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DC1" w:rsidRPr="00173553" w:rsidRDefault="009B726A">
      <w:pPr>
        <w:pStyle w:val="Inhalt"/>
        <w:framePr w:w="0" w:hRule="auto" w:hSpace="0" w:wrap="auto" w:vAnchor="margin" w:hAnchor="text" w:xAlign="left" w:yAlign="inline"/>
        <w:spacing w:line="240" w:lineRule="auto"/>
        <w:ind w:right="-646"/>
        <w:jc w:val="right"/>
        <w:rPr>
          <w:szCs w:val="19"/>
          <w:lang w:val="en-GB"/>
        </w:rPr>
      </w:pPr>
      <w:r>
        <w:rPr>
          <w:szCs w:val="19"/>
          <w:lang w:val="en-GB"/>
        </w:rPr>
        <w:t>March 27</w:t>
      </w:r>
      <w:r w:rsidR="00410F44" w:rsidRPr="00173553">
        <w:rPr>
          <w:szCs w:val="19"/>
          <w:lang w:val="en-GB"/>
        </w:rPr>
        <w:t>,</w:t>
      </w:r>
      <w:r w:rsidR="00AE2111" w:rsidRPr="00173553">
        <w:rPr>
          <w:szCs w:val="19"/>
          <w:lang w:val="en-GB"/>
        </w:rPr>
        <w:t xml:space="preserve"> 201</w:t>
      </w:r>
      <w:r w:rsidR="000D2E4B">
        <w:rPr>
          <w:szCs w:val="19"/>
          <w:lang w:val="en-GB"/>
        </w:rPr>
        <w:t>7</w:t>
      </w:r>
    </w:p>
    <w:p w:rsidR="008C4DC1" w:rsidRPr="00173553" w:rsidRDefault="008C4DC1">
      <w:pPr>
        <w:pStyle w:val="Inhalt"/>
        <w:framePr w:w="0" w:hRule="auto" w:hSpace="0" w:wrap="auto" w:vAnchor="margin" w:hAnchor="text" w:xAlign="left" w:yAlign="inline"/>
        <w:spacing w:line="240" w:lineRule="auto"/>
        <w:rPr>
          <w:b/>
          <w:bCs/>
          <w:szCs w:val="19"/>
          <w:lang w:val="en-GB"/>
        </w:rPr>
      </w:pPr>
    </w:p>
    <w:p w:rsidR="008C4DC1" w:rsidRPr="00173553" w:rsidRDefault="008C4DC1">
      <w:pPr>
        <w:pStyle w:val="Inhalt"/>
        <w:framePr w:w="0" w:hRule="auto" w:hSpace="0" w:wrap="auto" w:vAnchor="margin" w:hAnchor="text" w:xAlign="left" w:yAlign="inline"/>
        <w:spacing w:line="240" w:lineRule="auto"/>
        <w:rPr>
          <w:b/>
          <w:bCs/>
          <w:szCs w:val="19"/>
          <w:lang w:val="en-GB"/>
        </w:rPr>
      </w:pPr>
    </w:p>
    <w:tbl>
      <w:tblPr>
        <w:tblW w:w="10127" w:type="dxa"/>
        <w:tblInd w:w="113" w:type="dxa"/>
        <w:tblLayout w:type="fixed"/>
        <w:tblCellMar>
          <w:left w:w="70" w:type="dxa"/>
          <w:right w:w="70" w:type="dxa"/>
        </w:tblCellMar>
        <w:tblLook w:val="0000" w:firstRow="0" w:lastRow="0" w:firstColumn="0" w:lastColumn="0" w:noHBand="0" w:noVBand="0"/>
      </w:tblPr>
      <w:tblGrid>
        <w:gridCol w:w="5885"/>
        <w:gridCol w:w="4242"/>
      </w:tblGrid>
      <w:tr w:rsidR="008C4DC1" w:rsidRPr="00173553">
        <w:tc>
          <w:tcPr>
            <w:tcW w:w="5885" w:type="dxa"/>
          </w:tcPr>
          <w:p w:rsidR="008C4DC1" w:rsidRPr="00173553" w:rsidRDefault="008C4DC1">
            <w:pPr>
              <w:pStyle w:val="Header"/>
              <w:spacing w:line="260" w:lineRule="exact"/>
              <w:rPr>
                <w:b/>
                <w:bCs/>
                <w:lang w:val="en-GB"/>
              </w:rPr>
            </w:pPr>
          </w:p>
          <w:p w:rsidR="008C4DC1" w:rsidRPr="00173553" w:rsidRDefault="008C4DC1">
            <w:pPr>
              <w:pStyle w:val="Header"/>
              <w:spacing w:line="260" w:lineRule="exact"/>
              <w:rPr>
                <w:lang w:val="en-GB"/>
              </w:rPr>
            </w:pPr>
          </w:p>
        </w:tc>
        <w:tc>
          <w:tcPr>
            <w:tcW w:w="4242" w:type="dxa"/>
          </w:tcPr>
          <w:p w:rsidR="008C4DC1" w:rsidRPr="000B3C74" w:rsidRDefault="00173553">
            <w:pPr>
              <w:pStyle w:val="Header"/>
              <w:tabs>
                <w:tab w:val="left" w:pos="2859"/>
              </w:tabs>
              <w:spacing w:line="260" w:lineRule="exact"/>
              <w:rPr>
                <w:b/>
                <w:bCs/>
                <w:lang w:val="fr-BE"/>
                <w:rPrChange w:id="0" w:author="Esko Artwork" w:date="2017-03-27T10:15:00Z">
                  <w:rPr>
                    <w:b/>
                    <w:bCs/>
                    <w:lang w:val="en-GB"/>
                  </w:rPr>
                </w:rPrChange>
              </w:rPr>
            </w:pPr>
            <w:r w:rsidRPr="000B3C74">
              <w:rPr>
                <w:b/>
                <w:bCs/>
                <w:lang w:val="fr-BE"/>
                <w:rPrChange w:id="1" w:author="Esko Artwork" w:date="2017-03-27T10:15:00Z">
                  <w:rPr>
                    <w:b/>
                    <w:bCs/>
                    <w:lang w:val="en-GB"/>
                  </w:rPr>
                </w:rPrChange>
              </w:rPr>
              <w:t>Contac</w:t>
            </w:r>
            <w:r w:rsidR="008C4DC1" w:rsidRPr="000B3C74">
              <w:rPr>
                <w:b/>
                <w:bCs/>
                <w:lang w:val="fr-BE"/>
                <w:rPrChange w:id="2" w:author="Esko Artwork" w:date="2017-03-27T10:15:00Z">
                  <w:rPr>
                    <w:b/>
                    <w:bCs/>
                    <w:lang w:val="en-GB"/>
                  </w:rPr>
                </w:rPrChange>
              </w:rPr>
              <w:t>t</w:t>
            </w:r>
          </w:p>
          <w:p w:rsidR="008C4DC1" w:rsidRPr="000B3C74" w:rsidRDefault="00267C14">
            <w:pPr>
              <w:pStyle w:val="Header"/>
              <w:tabs>
                <w:tab w:val="left" w:pos="2859"/>
              </w:tabs>
              <w:spacing w:line="260" w:lineRule="exact"/>
              <w:rPr>
                <w:lang w:val="fr-BE"/>
                <w:rPrChange w:id="3" w:author="Esko Artwork" w:date="2017-03-27T10:15:00Z">
                  <w:rPr>
                    <w:lang w:val="en-GB"/>
                  </w:rPr>
                </w:rPrChange>
              </w:rPr>
            </w:pPr>
            <w:r w:rsidRPr="000B3C74">
              <w:rPr>
                <w:lang w:val="fr-BE"/>
                <w:rPrChange w:id="4" w:author="Esko Artwork" w:date="2017-03-27T10:15:00Z">
                  <w:rPr>
                    <w:lang w:val="en-GB"/>
                  </w:rPr>
                </w:rPrChange>
              </w:rPr>
              <w:t>Annika Beier</w:t>
            </w:r>
          </w:p>
          <w:p w:rsidR="008C4DC1" w:rsidRPr="000B3C74" w:rsidRDefault="008C4DC1">
            <w:pPr>
              <w:pStyle w:val="Header"/>
              <w:shd w:val="solid" w:color="FFFFFF" w:fill="FFFFFF"/>
              <w:tabs>
                <w:tab w:val="clear" w:pos="4320"/>
                <w:tab w:val="clear" w:pos="8640"/>
              </w:tabs>
              <w:rPr>
                <w:lang w:val="fr-BE"/>
                <w:rPrChange w:id="5" w:author="Esko Artwork" w:date="2017-03-27T10:15:00Z">
                  <w:rPr>
                    <w:lang w:val="en-GB"/>
                  </w:rPr>
                </w:rPrChange>
              </w:rPr>
            </w:pPr>
            <w:r w:rsidRPr="000B3C74">
              <w:rPr>
                <w:lang w:val="fr-BE"/>
                <w:rPrChange w:id="6" w:author="Esko Artwork" w:date="2017-03-27T10:15:00Z">
                  <w:rPr>
                    <w:lang w:val="en-GB"/>
                  </w:rPr>
                </w:rPrChange>
              </w:rPr>
              <w:t>T +</w:t>
            </w:r>
            <w:r w:rsidR="00267C14" w:rsidRPr="000B3C74">
              <w:rPr>
                <w:lang w:val="fr-BE"/>
                <w:rPrChange w:id="7" w:author="Esko Artwork" w:date="2017-03-27T10:15:00Z">
                  <w:rPr>
                    <w:lang w:val="en-GB"/>
                  </w:rPr>
                </w:rPrChange>
              </w:rPr>
              <w:t xml:space="preserve">49 711 9816 </w:t>
            </w:r>
            <w:r w:rsidR="00AE2111" w:rsidRPr="000B3C74">
              <w:rPr>
                <w:lang w:val="fr-BE"/>
                <w:rPrChange w:id="8" w:author="Esko Artwork" w:date="2017-03-27T10:15:00Z">
                  <w:rPr>
                    <w:lang w:val="en-GB"/>
                  </w:rPr>
                </w:rPrChange>
              </w:rPr>
              <w:t>3</w:t>
            </w:r>
            <w:r w:rsidR="00267C14" w:rsidRPr="000B3C74">
              <w:rPr>
                <w:lang w:val="fr-BE"/>
                <w:rPrChange w:id="9" w:author="Esko Artwork" w:date="2017-03-27T10:15:00Z">
                  <w:rPr>
                    <w:lang w:val="en-GB"/>
                  </w:rPr>
                </w:rPrChange>
              </w:rPr>
              <w:t>8</w:t>
            </w:r>
            <w:r w:rsidR="00AE2111" w:rsidRPr="000B3C74">
              <w:rPr>
                <w:lang w:val="fr-BE"/>
                <w:rPrChange w:id="10" w:author="Esko Artwork" w:date="2017-03-27T10:15:00Z">
                  <w:rPr>
                    <w:lang w:val="en-GB"/>
                  </w:rPr>
                </w:rPrChange>
              </w:rPr>
              <w:t>0</w:t>
            </w:r>
          </w:p>
          <w:p w:rsidR="008C4DC1" w:rsidRPr="000B3C74" w:rsidRDefault="008C4DC1">
            <w:pPr>
              <w:pStyle w:val="Header"/>
              <w:shd w:val="solid" w:color="FFFFFF" w:fill="FFFFFF"/>
              <w:tabs>
                <w:tab w:val="clear" w:pos="4320"/>
                <w:tab w:val="clear" w:pos="8640"/>
              </w:tabs>
              <w:rPr>
                <w:lang w:val="fr-BE"/>
                <w:rPrChange w:id="11" w:author="Esko Artwork" w:date="2017-03-27T10:15:00Z">
                  <w:rPr>
                    <w:lang w:val="en-GB"/>
                  </w:rPr>
                </w:rPrChange>
              </w:rPr>
            </w:pPr>
            <w:r w:rsidRPr="000B3C74">
              <w:rPr>
                <w:lang w:val="fr-BE"/>
                <w:rPrChange w:id="12" w:author="Esko Artwork" w:date="2017-03-27T10:15:00Z">
                  <w:rPr>
                    <w:lang w:val="en-GB"/>
                  </w:rPr>
                </w:rPrChange>
              </w:rPr>
              <w:t>F +</w:t>
            </w:r>
            <w:r w:rsidR="00267C14" w:rsidRPr="000B3C74">
              <w:rPr>
                <w:lang w:val="fr-BE"/>
                <w:rPrChange w:id="13" w:author="Esko Artwork" w:date="2017-03-27T10:15:00Z">
                  <w:rPr>
                    <w:lang w:val="en-GB"/>
                  </w:rPr>
                </w:rPrChange>
              </w:rPr>
              <w:t xml:space="preserve">49 711 9816 99 </w:t>
            </w:r>
            <w:r w:rsidR="00AE2111" w:rsidRPr="000B3C74">
              <w:rPr>
                <w:lang w:val="fr-BE"/>
                <w:rPrChange w:id="14" w:author="Esko Artwork" w:date="2017-03-27T10:15:00Z">
                  <w:rPr>
                    <w:lang w:val="en-GB"/>
                  </w:rPr>
                </w:rPrChange>
              </w:rPr>
              <w:t>3</w:t>
            </w:r>
            <w:r w:rsidR="00267C14" w:rsidRPr="000B3C74">
              <w:rPr>
                <w:lang w:val="fr-BE"/>
                <w:rPrChange w:id="15" w:author="Esko Artwork" w:date="2017-03-27T10:15:00Z">
                  <w:rPr>
                    <w:lang w:val="en-GB"/>
                  </w:rPr>
                </w:rPrChange>
              </w:rPr>
              <w:t>8</w:t>
            </w:r>
            <w:r w:rsidR="00AE2111" w:rsidRPr="000B3C74">
              <w:rPr>
                <w:lang w:val="fr-BE"/>
                <w:rPrChange w:id="16" w:author="Esko Artwork" w:date="2017-03-27T10:15:00Z">
                  <w:rPr>
                    <w:lang w:val="en-GB"/>
                  </w:rPr>
                </w:rPrChange>
              </w:rPr>
              <w:t>0</w:t>
            </w:r>
          </w:p>
          <w:p w:rsidR="008C4DC1" w:rsidRPr="00173553" w:rsidRDefault="00410F44">
            <w:pPr>
              <w:pStyle w:val="Header"/>
              <w:tabs>
                <w:tab w:val="left" w:pos="2859"/>
              </w:tabs>
              <w:spacing w:line="260" w:lineRule="exact"/>
              <w:rPr>
                <w:b/>
                <w:bCs/>
                <w:lang w:val="en-GB"/>
              </w:rPr>
            </w:pPr>
            <w:r w:rsidRPr="00173553">
              <w:rPr>
                <w:lang w:val="en-GB"/>
              </w:rPr>
              <w:t>a</w:t>
            </w:r>
            <w:r w:rsidR="00267C14" w:rsidRPr="00173553">
              <w:rPr>
                <w:lang w:val="en-GB"/>
              </w:rPr>
              <w:t>nnika.beier</w:t>
            </w:r>
            <w:r w:rsidR="00AE2111" w:rsidRPr="00173553">
              <w:rPr>
                <w:lang w:val="en-GB"/>
              </w:rPr>
              <w:t>@flintgrp.com</w:t>
            </w:r>
            <w:r w:rsidR="00AE2111" w:rsidRPr="00173553">
              <w:rPr>
                <w:b/>
                <w:bCs/>
                <w:lang w:val="en-GB"/>
              </w:rPr>
              <w:t xml:space="preserve"> </w:t>
            </w:r>
          </w:p>
          <w:p w:rsidR="00AE2111" w:rsidRPr="00173553" w:rsidRDefault="00AE2111">
            <w:pPr>
              <w:pStyle w:val="Header"/>
              <w:tabs>
                <w:tab w:val="left" w:pos="2859"/>
              </w:tabs>
              <w:spacing w:line="260" w:lineRule="exact"/>
              <w:rPr>
                <w:b/>
                <w:bCs/>
                <w:lang w:val="en-GB"/>
              </w:rPr>
            </w:pPr>
          </w:p>
        </w:tc>
      </w:tr>
    </w:tbl>
    <w:p w:rsidR="008C4DC1" w:rsidRPr="00173553" w:rsidRDefault="008C4DC1">
      <w:pPr>
        <w:pStyle w:val="Header"/>
        <w:rPr>
          <w:lang w:val="en-GB"/>
        </w:rPr>
      </w:pPr>
    </w:p>
    <w:p w:rsidR="008C4DC1" w:rsidRPr="00173553" w:rsidRDefault="008C4DC1">
      <w:pPr>
        <w:pStyle w:val="Inhalt"/>
        <w:framePr w:w="0" w:hRule="auto" w:hSpace="0" w:wrap="auto" w:vAnchor="margin" w:hAnchor="text" w:xAlign="left" w:yAlign="inline"/>
        <w:spacing w:line="240" w:lineRule="auto"/>
        <w:rPr>
          <w:b/>
          <w:bCs/>
          <w:sz w:val="26"/>
          <w:szCs w:val="26"/>
          <w:lang w:val="en-GB"/>
        </w:rPr>
      </w:pPr>
    </w:p>
    <w:p w:rsidR="00975098" w:rsidRPr="00E904BE" w:rsidRDefault="009B726A" w:rsidP="009B726A">
      <w:pPr>
        <w:pStyle w:val="Inhalt"/>
        <w:framePr w:w="0" w:hRule="auto" w:hSpace="0" w:wrap="auto" w:vAnchor="margin" w:hAnchor="text" w:xAlign="left" w:yAlign="inline"/>
        <w:jc w:val="both"/>
        <w:rPr>
          <w:i/>
          <w:color w:val="000000" w:themeColor="text1"/>
          <w:lang w:val="en-GB"/>
        </w:rPr>
      </w:pPr>
      <w:r w:rsidRPr="00E904BE">
        <w:rPr>
          <w:b/>
          <w:color w:val="000000" w:themeColor="text1"/>
          <w:lang w:val="en-GB"/>
        </w:rPr>
        <w:t xml:space="preserve">Flint Group Introduces New Thermal Plate Processing Technology </w:t>
      </w:r>
      <w:r w:rsidR="00C52179" w:rsidRPr="00E904BE">
        <w:rPr>
          <w:b/>
          <w:color w:val="000000" w:themeColor="text1"/>
          <w:lang w:val="en-GB"/>
        </w:rPr>
        <w:t>in Europe</w:t>
      </w:r>
      <w:r w:rsidR="00975098" w:rsidRPr="00E904BE">
        <w:rPr>
          <w:b/>
          <w:color w:val="000000" w:themeColor="text1"/>
          <w:lang w:val="en-GB"/>
        </w:rPr>
        <w:t>, Middle East and Africa</w:t>
      </w:r>
      <w:bookmarkStart w:id="17" w:name="_GoBack"/>
      <w:bookmarkEnd w:id="17"/>
    </w:p>
    <w:p w:rsidR="00975098" w:rsidRPr="00E904BE" w:rsidRDefault="00975098" w:rsidP="009B726A">
      <w:pPr>
        <w:pStyle w:val="Inhalt"/>
        <w:framePr w:w="0" w:hRule="auto" w:hSpace="0" w:wrap="auto" w:vAnchor="margin" w:hAnchor="text" w:xAlign="left" w:yAlign="inline"/>
        <w:jc w:val="both"/>
        <w:rPr>
          <w:lang w:val="en-GB"/>
        </w:rPr>
      </w:pPr>
    </w:p>
    <w:p w:rsidR="00975098" w:rsidRPr="00E904BE" w:rsidRDefault="00975098" w:rsidP="00084A69">
      <w:pPr>
        <w:pStyle w:val="Inhalt"/>
        <w:framePr w:w="0" w:hRule="auto" w:hSpace="0" w:wrap="auto" w:vAnchor="margin" w:hAnchor="text" w:xAlign="left" w:yAlign="inline"/>
        <w:numPr>
          <w:ilvl w:val="0"/>
          <w:numId w:val="6"/>
        </w:numPr>
        <w:jc w:val="both"/>
        <w:rPr>
          <w:color w:val="000000" w:themeColor="text1"/>
          <w:lang w:val="en-GB"/>
        </w:rPr>
      </w:pPr>
      <w:r w:rsidRPr="00E904BE">
        <w:rPr>
          <w:color w:val="000000" w:themeColor="text1"/>
          <w:lang w:val="en-GB"/>
        </w:rPr>
        <w:t>I</w:t>
      </w:r>
      <w:r w:rsidRPr="00E904BE">
        <w:rPr>
          <w:lang w:val="en-GB"/>
        </w:rPr>
        <w:t>ntelligent configuration of the nyloflex</w:t>
      </w:r>
      <w:r w:rsidRPr="00BF1C7C">
        <w:rPr>
          <w:vertAlign w:val="superscript"/>
          <w:lang w:val="en-GB"/>
        </w:rPr>
        <w:t>®</w:t>
      </w:r>
      <w:r w:rsidRPr="00E904BE">
        <w:rPr>
          <w:lang w:val="en-GB"/>
        </w:rPr>
        <w:t xml:space="preserve"> Xpress Thermal Processor allows for fewer components which leads to less maintenance, less downtime and lower operating costs </w:t>
      </w:r>
    </w:p>
    <w:p w:rsidR="00975098" w:rsidRPr="00E904BE" w:rsidRDefault="00975098" w:rsidP="00084A69">
      <w:pPr>
        <w:pStyle w:val="Inhalt"/>
        <w:framePr w:w="0" w:hRule="auto" w:hSpace="0" w:wrap="auto" w:vAnchor="margin" w:hAnchor="text" w:xAlign="left" w:yAlign="inline"/>
        <w:numPr>
          <w:ilvl w:val="0"/>
          <w:numId w:val="6"/>
        </w:numPr>
        <w:jc w:val="both"/>
        <w:rPr>
          <w:lang w:val="en-GB"/>
        </w:rPr>
      </w:pPr>
      <w:r w:rsidRPr="00E904BE">
        <w:rPr>
          <w:lang w:val="en-GB"/>
        </w:rPr>
        <w:t>Specially developed nyloflex</w:t>
      </w:r>
      <w:r w:rsidRPr="00BF1C7C">
        <w:rPr>
          <w:vertAlign w:val="superscript"/>
          <w:lang w:val="en-GB"/>
        </w:rPr>
        <w:t>®</w:t>
      </w:r>
      <w:r w:rsidRPr="00E904BE">
        <w:rPr>
          <w:lang w:val="en-GB"/>
        </w:rPr>
        <w:t xml:space="preserve"> Thermal Printing Plates </w:t>
      </w:r>
      <w:r w:rsidR="00084A69" w:rsidRPr="00E904BE">
        <w:rPr>
          <w:lang w:val="en-GB"/>
        </w:rPr>
        <w:t>in combination with the unique heating system ensure</w:t>
      </w:r>
      <w:r w:rsidR="00E904BE">
        <w:rPr>
          <w:lang w:val="en-GB"/>
        </w:rPr>
        <w:t>s</w:t>
      </w:r>
      <w:r w:rsidRPr="00E904BE">
        <w:rPr>
          <w:lang w:val="en-GB"/>
        </w:rPr>
        <w:t xml:space="preserve"> high </w:t>
      </w:r>
      <w:r w:rsidR="00084A69" w:rsidRPr="00E904BE">
        <w:rPr>
          <w:lang w:val="en-GB"/>
        </w:rPr>
        <w:t>plate and print quality</w:t>
      </w:r>
    </w:p>
    <w:p w:rsidR="00975098" w:rsidRPr="00E904BE" w:rsidRDefault="00975098" w:rsidP="00084A69">
      <w:pPr>
        <w:pStyle w:val="Inhalt"/>
        <w:framePr w:w="0" w:hRule="auto" w:hSpace="0" w:wrap="auto" w:vAnchor="margin" w:hAnchor="text" w:xAlign="left" w:yAlign="inline"/>
        <w:numPr>
          <w:ilvl w:val="0"/>
          <w:numId w:val="6"/>
        </w:numPr>
        <w:jc w:val="both"/>
        <w:rPr>
          <w:color w:val="000000" w:themeColor="text1"/>
          <w:lang w:val="en-GB"/>
        </w:rPr>
      </w:pPr>
      <w:r w:rsidRPr="00E904BE">
        <w:rPr>
          <w:lang w:val="en-GB"/>
        </w:rPr>
        <w:t>Engineered fabric of the nyloflex</w:t>
      </w:r>
      <w:r w:rsidRPr="00BF1C7C">
        <w:rPr>
          <w:vertAlign w:val="superscript"/>
          <w:lang w:val="en-GB"/>
        </w:rPr>
        <w:t>®</w:t>
      </w:r>
      <w:r w:rsidRPr="00E904BE">
        <w:rPr>
          <w:lang w:val="en-GB"/>
        </w:rPr>
        <w:t xml:space="preserve"> Developer Rolls is designed to be highly efficient and environmentally friendly</w:t>
      </w:r>
      <w:r w:rsidRPr="00E904BE" w:rsidDel="00975098">
        <w:rPr>
          <w:color w:val="000000" w:themeColor="text1"/>
          <w:lang w:val="en-GB"/>
        </w:rPr>
        <w:t xml:space="preserve"> </w:t>
      </w:r>
    </w:p>
    <w:p w:rsidR="009B726A" w:rsidRDefault="009B726A" w:rsidP="009B726A">
      <w:pPr>
        <w:pStyle w:val="Inhalt"/>
        <w:framePr w:w="0" w:hRule="auto" w:hSpace="0" w:wrap="auto" w:vAnchor="margin" w:hAnchor="text" w:xAlign="left" w:yAlign="inline"/>
        <w:jc w:val="both"/>
        <w:rPr>
          <w:color w:val="000000" w:themeColor="text1"/>
          <w:lang w:val="en-GB"/>
        </w:rPr>
      </w:pPr>
    </w:p>
    <w:p w:rsidR="008E5230" w:rsidRPr="00E904BE" w:rsidRDefault="008E5230" w:rsidP="009B726A">
      <w:pPr>
        <w:pStyle w:val="Inhalt"/>
        <w:framePr w:w="0" w:hRule="auto" w:hSpace="0" w:wrap="auto" w:vAnchor="margin" w:hAnchor="text" w:xAlign="left" w:yAlign="inline"/>
        <w:jc w:val="both"/>
        <w:rPr>
          <w:color w:val="000000" w:themeColor="text1"/>
          <w:lang w:val="en-GB"/>
        </w:rPr>
      </w:pPr>
    </w:p>
    <w:p w:rsidR="005668A1" w:rsidRPr="00E904BE" w:rsidRDefault="009B726A" w:rsidP="009B726A">
      <w:pPr>
        <w:pStyle w:val="Inhalt"/>
        <w:framePr w:w="0" w:hRule="auto" w:hSpace="0" w:wrap="auto" w:vAnchor="margin" w:hAnchor="text" w:xAlign="left" w:yAlign="inline"/>
        <w:jc w:val="both"/>
        <w:rPr>
          <w:color w:val="000000" w:themeColor="text1"/>
          <w:lang w:val="en-GB"/>
        </w:rPr>
      </w:pPr>
      <w:r w:rsidRPr="00E904BE">
        <w:rPr>
          <w:color w:val="000000" w:themeColor="text1"/>
          <w:lang w:val="en-GB"/>
        </w:rPr>
        <w:t xml:space="preserve">With a focus on innovation, Flint Group Flexographic Products </w:t>
      </w:r>
      <w:r w:rsidR="005668A1" w:rsidRPr="00E904BE">
        <w:rPr>
          <w:color w:val="000000" w:themeColor="text1"/>
          <w:lang w:val="en-GB"/>
        </w:rPr>
        <w:t>will debut</w:t>
      </w:r>
      <w:r w:rsidRPr="00E904BE">
        <w:rPr>
          <w:color w:val="000000" w:themeColor="text1"/>
          <w:lang w:val="en-GB"/>
        </w:rPr>
        <w:t xml:space="preserve"> </w:t>
      </w:r>
      <w:r w:rsidR="005668A1" w:rsidRPr="00E904BE">
        <w:rPr>
          <w:color w:val="000000" w:themeColor="text1"/>
          <w:lang w:val="en-GB"/>
        </w:rPr>
        <w:t xml:space="preserve">the </w:t>
      </w:r>
      <w:r w:rsidRPr="00E904BE">
        <w:rPr>
          <w:color w:val="000000" w:themeColor="text1"/>
          <w:lang w:val="en-GB"/>
        </w:rPr>
        <w:t>new nyloflex</w:t>
      </w:r>
      <w:r w:rsidRPr="00BF1C7C">
        <w:rPr>
          <w:color w:val="000000" w:themeColor="text1"/>
          <w:vertAlign w:val="superscript"/>
          <w:lang w:val="en-GB"/>
        </w:rPr>
        <w:t>®</w:t>
      </w:r>
      <w:r w:rsidRPr="00E904BE">
        <w:rPr>
          <w:color w:val="000000" w:themeColor="text1"/>
          <w:lang w:val="en-GB"/>
        </w:rPr>
        <w:t xml:space="preserve"> Xpress Thermal Processing System for flexographic printing plates </w:t>
      </w:r>
      <w:r w:rsidR="005668A1" w:rsidRPr="00E904BE">
        <w:rPr>
          <w:color w:val="000000" w:themeColor="text1"/>
          <w:lang w:val="en-GB"/>
        </w:rPr>
        <w:t xml:space="preserve">in </w:t>
      </w:r>
      <w:r w:rsidR="00975098" w:rsidRPr="00E904BE">
        <w:rPr>
          <w:color w:val="000000" w:themeColor="text1"/>
          <w:lang w:val="en-GB"/>
        </w:rPr>
        <w:t>Europe, Middle East and Africa</w:t>
      </w:r>
      <w:r w:rsidR="00975098" w:rsidRPr="00E904BE" w:rsidDel="00975098">
        <w:rPr>
          <w:color w:val="000000" w:themeColor="text1"/>
          <w:lang w:val="en-GB"/>
        </w:rPr>
        <w:t xml:space="preserve"> </w:t>
      </w:r>
      <w:r w:rsidR="005668A1" w:rsidRPr="00E904BE">
        <w:rPr>
          <w:color w:val="000000" w:themeColor="text1"/>
          <w:lang w:val="en-GB"/>
        </w:rPr>
        <w:t>at the Xeikon Café in Lier, Belgium. The nyloflex</w:t>
      </w:r>
      <w:r w:rsidR="005668A1" w:rsidRPr="00BF1C7C">
        <w:rPr>
          <w:color w:val="000000" w:themeColor="text1"/>
          <w:vertAlign w:val="superscript"/>
          <w:lang w:val="en-GB"/>
        </w:rPr>
        <w:t>®</w:t>
      </w:r>
      <w:r w:rsidR="005668A1" w:rsidRPr="00E904BE">
        <w:rPr>
          <w:color w:val="000000" w:themeColor="text1"/>
          <w:lang w:val="en-GB"/>
        </w:rPr>
        <w:t xml:space="preserve"> Xpress Thermal Processing System is presently available in North America, and will be offered globally in the second half of 2017. </w:t>
      </w:r>
    </w:p>
    <w:p w:rsidR="005668A1" w:rsidRPr="00E904BE" w:rsidRDefault="005668A1" w:rsidP="009B726A">
      <w:pPr>
        <w:pStyle w:val="Inhalt"/>
        <w:framePr w:w="0" w:hRule="auto" w:hSpace="0" w:wrap="auto" w:vAnchor="margin" w:hAnchor="text" w:xAlign="left" w:yAlign="inline"/>
        <w:jc w:val="both"/>
        <w:rPr>
          <w:lang w:val="en-GB"/>
        </w:rPr>
      </w:pPr>
    </w:p>
    <w:p w:rsidR="00C52179" w:rsidRPr="00E904BE" w:rsidRDefault="009B726A" w:rsidP="009B726A">
      <w:pPr>
        <w:pStyle w:val="Inhalt"/>
        <w:framePr w:w="0" w:hRule="auto" w:hSpace="0" w:wrap="auto" w:vAnchor="margin" w:hAnchor="text" w:xAlign="left" w:yAlign="inline"/>
        <w:jc w:val="both"/>
        <w:rPr>
          <w:color w:val="000000" w:themeColor="text1"/>
          <w:lang w:val="en-GB"/>
        </w:rPr>
      </w:pPr>
      <w:r w:rsidRPr="00E904BE">
        <w:rPr>
          <w:color w:val="000000" w:themeColor="text1"/>
          <w:lang w:val="en-GB"/>
        </w:rPr>
        <w:t xml:space="preserve">The </w:t>
      </w:r>
      <w:r w:rsidRPr="006221C6">
        <w:rPr>
          <w:b/>
          <w:color w:val="000000" w:themeColor="text1"/>
          <w:lang w:val="en-GB"/>
        </w:rPr>
        <w:t>nyloflex</w:t>
      </w:r>
      <w:r w:rsidRPr="00BF1C7C">
        <w:rPr>
          <w:b/>
          <w:color w:val="000000" w:themeColor="text1"/>
          <w:vertAlign w:val="superscript"/>
          <w:lang w:val="en-GB"/>
        </w:rPr>
        <w:t>®</w:t>
      </w:r>
      <w:r w:rsidRPr="006221C6">
        <w:rPr>
          <w:b/>
          <w:color w:val="000000" w:themeColor="text1"/>
          <w:lang w:val="en-GB"/>
        </w:rPr>
        <w:t xml:space="preserve"> Xpress Thermal Processor</w:t>
      </w:r>
      <w:r w:rsidRPr="00E904BE">
        <w:rPr>
          <w:color w:val="000000" w:themeColor="text1"/>
          <w:lang w:val="en-GB"/>
        </w:rPr>
        <w:t xml:space="preserve"> incorporates </w:t>
      </w:r>
      <w:r w:rsidR="005668A1" w:rsidRPr="00E904BE">
        <w:rPr>
          <w:color w:val="000000" w:themeColor="text1"/>
          <w:lang w:val="en-GB"/>
        </w:rPr>
        <w:t xml:space="preserve">the speed of thermal plate making with incredible plate and print quality and offers </w:t>
      </w:r>
      <w:r w:rsidRPr="00E904BE">
        <w:rPr>
          <w:color w:val="000000" w:themeColor="text1"/>
          <w:lang w:val="en-GB"/>
        </w:rPr>
        <w:t>a smart design with an enhanced user interface</w:t>
      </w:r>
      <w:r w:rsidR="005668A1" w:rsidRPr="00E904BE">
        <w:rPr>
          <w:color w:val="000000" w:themeColor="text1"/>
          <w:lang w:val="en-GB"/>
        </w:rPr>
        <w:t>.</w:t>
      </w:r>
      <w:r w:rsidRPr="00E904BE">
        <w:rPr>
          <w:color w:val="000000" w:themeColor="text1"/>
          <w:lang w:val="en-GB"/>
        </w:rPr>
        <w:t xml:space="preserve"> The distinctive characteristics of the processor provide unprecedented control and allow for more consistent and stable plate production encompassing “</w:t>
      </w:r>
      <w:r w:rsidRPr="00E904BE">
        <w:rPr>
          <w:i/>
          <w:color w:val="000000" w:themeColor="text1"/>
          <w:lang w:val="en-GB"/>
        </w:rPr>
        <w:t>Thermal like you’ve never seen before.</w:t>
      </w:r>
      <w:r w:rsidRPr="00E904BE">
        <w:rPr>
          <w:color w:val="000000" w:themeColor="text1"/>
          <w:lang w:val="en-GB"/>
        </w:rPr>
        <w:t>”</w:t>
      </w:r>
      <w:r w:rsidR="00C52179" w:rsidRPr="00E904BE">
        <w:rPr>
          <w:color w:val="000000" w:themeColor="text1"/>
          <w:lang w:val="en-GB"/>
        </w:rPr>
        <w:t xml:space="preserve"> </w:t>
      </w:r>
      <w:r w:rsidR="00510F28">
        <w:rPr>
          <w:color w:val="000000" w:themeColor="text1"/>
          <w:lang w:val="en-GB"/>
        </w:rPr>
        <w:t xml:space="preserve">Friedrich von </w:t>
      </w:r>
      <w:proofErr w:type="spellStart"/>
      <w:r w:rsidR="00510F28">
        <w:rPr>
          <w:color w:val="000000" w:themeColor="text1"/>
          <w:lang w:val="en-GB"/>
        </w:rPr>
        <w:t>Rechteren</w:t>
      </w:r>
      <w:proofErr w:type="spellEnd"/>
      <w:r w:rsidR="00C52179" w:rsidRPr="00E904BE">
        <w:rPr>
          <w:color w:val="000000" w:themeColor="text1"/>
          <w:lang w:val="en-GB"/>
        </w:rPr>
        <w:t xml:space="preserve">, </w:t>
      </w:r>
      <w:r w:rsidR="00510F28">
        <w:rPr>
          <w:color w:val="000000" w:themeColor="text1"/>
          <w:lang w:val="en-GB"/>
        </w:rPr>
        <w:t xml:space="preserve">Vice </w:t>
      </w:r>
      <w:r w:rsidR="00C52179" w:rsidRPr="00E904BE">
        <w:rPr>
          <w:color w:val="000000" w:themeColor="text1"/>
          <w:lang w:val="en-GB"/>
        </w:rPr>
        <w:t xml:space="preserve">President </w:t>
      </w:r>
      <w:r w:rsidR="00510F28">
        <w:rPr>
          <w:color w:val="000000" w:themeColor="text1"/>
          <w:lang w:val="en-GB"/>
        </w:rPr>
        <w:t xml:space="preserve">Sales EMEA &amp; Global Marketing </w:t>
      </w:r>
      <w:r w:rsidR="00C52179" w:rsidRPr="00E904BE">
        <w:rPr>
          <w:color w:val="000000" w:themeColor="text1"/>
          <w:lang w:val="en-GB"/>
        </w:rPr>
        <w:t>of Flint Group Flexographic Products, says “</w:t>
      </w:r>
      <w:r w:rsidR="002173AA" w:rsidRPr="002173AA">
        <w:rPr>
          <w:color w:val="000000" w:themeColor="text1"/>
          <w:lang w:val="en-GB"/>
        </w:rPr>
        <w:t xml:space="preserve">We believe our new, integrated solution, is </w:t>
      </w:r>
      <w:r w:rsidR="00D7330E">
        <w:rPr>
          <w:color w:val="000000" w:themeColor="text1"/>
          <w:lang w:val="en-GB"/>
        </w:rPr>
        <w:t xml:space="preserve">in </w:t>
      </w:r>
      <w:r w:rsidR="002173AA" w:rsidRPr="002173AA">
        <w:rPr>
          <w:color w:val="000000" w:themeColor="text1"/>
          <w:lang w:val="en-GB"/>
        </w:rPr>
        <w:t xml:space="preserve">a class of its own. We achieved this result by looking at the </w:t>
      </w:r>
      <w:r w:rsidR="00FB178A">
        <w:rPr>
          <w:color w:val="000000" w:themeColor="text1"/>
          <w:lang w:val="en-GB"/>
        </w:rPr>
        <w:t>t</w:t>
      </w:r>
      <w:r w:rsidR="002173AA" w:rsidRPr="002173AA">
        <w:rPr>
          <w:color w:val="000000" w:themeColor="text1"/>
          <w:lang w:val="en-GB"/>
        </w:rPr>
        <w:t>hermal process holistically. By combining the best in equipment design, plate development and engineered fabric, Flint Group is offering a system which leads to reduced costs, improved quality and improved sustainability</w:t>
      </w:r>
      <w:r w:rsidR="00FB178A">
        <w:rPr>
          <w:color w:val="000000" w:themeColor="text1"/>
          <w:lang w:val="en-GB"/>
        </w:rPr>
        <w:t>.</w:t>
      </w:r>
      <w:r w:rsidR="00C52179" w:rsidRPr="00E904BE">
        <w:rPr>
          <w:color w:val="000000" w:themeColor="text1"/>
          <w:lang w:val="en-GB"/>
        </w:rPr>
        <w:t>”</w:t>
      </w:r>
    </w:p>
    <w:p w:rsidR="00975098" w:rsidRPr="00E904BE" w:rsidRDefault="00975098" w:rsidP="009B726A">
      <w:pPr>
        <w:pStyle w:val="Inhalt"/>
        <w:framePr w:w="0" w:hRule="auto" w:hSpace="0" w:wrap="auto" w:vAnchor="margin" w:hAnchor="text" w:xAlign="left" w:yAlign="inline"/>
        <w:jc w:val="both"/>
        <w:rPr>
          <w:lang w:val="en-GB"/>
        </w:rPr>
      </w:pPr>
    </w:p>
    <w:p w:rsidR="00975098" w:rsidRPr="00E904BE" w:rsidRDefault="00975098" w:rsidP="009B726A">
      <w:pPr>
        <w:pStyle w:val="Inhalt"/>
        <w:framePr w:w="0" w:hRule="auto" w:hSpace="0" w:wrap="auto" w:vAnchor="margin" w:hAnchor="text" w:xAlign="left" w:yAlign="inline"/>
        <w:jc w:val="both"/>
        <w:rPr>
          <w:rFonts w:ascii="Helvetica" w:hAnsi="Helvetica"/>
          <w:lang w:val="en-GB"/>
        </w:rPr>
      </w:pPr>
      <w:r w:rsidRPr="00E904BE">
        <w:rPr>
          <w:lang w:val="en-GB"/>
        </w:rPr>
        <w:t xml:space="preserve">Intelligent configuration of the </w:t>
      </w:r>
      <w:r w:rsidRPr="006221C6">
        <w:rPr>
          <w:lang w:val="en-GB"/>
        </w:rPr>
        <w:t>nyloflex</w:t>
      </w:r>
      <w:r w:rsidRPr="00BF1C7C">
        <w:rPr>
          <w:vertAlign w:val="superscript"/>
          <w:lang w:val="en-GB"/>
        </w:rPr>
        <w:t>®</w:t>
      </w:r>
      <w:r w:rsidRPr="006221C6">
        <w:rPr>
          <w:lang w:val="en-GB"/>
        </w:rPr>
        <w:t xml:space="preserve"> Xpress Thermal Processor</w:t>
      </w:r>
      <w:r w:rsidRPr="00E904BE">
        <w:rPr>
          <w:lang w:val="en-GB"/>
        </w:rPr>
        <w:t xml:space="preserve"> allows for fewer components, so there is less maintenance, less downtime and lower operating costs associated with its operation. The processor’s zoned heating system is built around a highly efficient IR assembly, which provides precise monitoring of the heat distribution across the drum width and into the plate.  The perfectly controlled heat imparts better dimensional stability to the plate backing, affording increased stability and consistency to plate processing. The accurate regulation of the heat eliminates the need for a chiller.</w:t>
      </w:r>
      <w:r w:rsidRPr="00E904BE">
        <w:rPr>
          <w:rFonts w:ascii="Helvetica" w:hAnsi="Helvetica"/>
          <w:lang w:val="en-GB"/>
        </w:rPr>
        <w:t xml:space="preserve"> </w:t>
      </w:r>
      <w:r w:rsidR="00084A69" w:rsidRPr="00E904BE">
        <w:rPr>
          <w:rFonts w:ascii="Helvetica" w:hAnsi="Helvetica"/>
          <w:lang w:val="en-GB"/>
        </w:rPr>
        <w:t>Additionally t</w:t>
      </w:r>
      <w:r w:rsidRPr="00E904BE">
        <w:rPr>
          <w:rFonts w:ascii="Helvetica" w:hAnsi="Helvetica"/>
          <w:lang w:val="en-GB"/>
        </w:rPr>
        <w:t>he nyloflex</w:t>
      </w:r>
      <w:r w:rsidRPr="00BF1C7C">
        <w:rPr>
          <w:rFonts w:ascii="Helvetica" w:hAnsi="Helvetica"/>
          <w:vertAlign w:val="superscript"/>
          <w:lang w:val="en-GB"/>
        </w:rPr>
        <w:t>®</w:t>
      </w:r>
      <w:r w:rsidRPr="00E904BE">
        <w:rPr>
          <w:rFonts w:ascii="Helvetica" w:hAnsi="Helvetica"/>
          <w:lang w:val="en-GB"/>
        </w:rPr>
        <w:t xml:space="preserve"> Xpress Thermal Processor is packed with clever, user-friendly features for an enhanced user experience.</w:t>
      </w:r>
    </w:p>
    <w:p w:rsidR="007D5C51" w:rsidRPr="00E904BE" w:rsidRDefault="000C1D3C" w:rsidP="009B726A">
      <w:pPr>
        <w:pStyle w:val="Inhalt"/>
        <w:framePr w:w="0" w:hRule="auto" w:hSpace="0" w:wrap="auto" w:vAnchor="margin" w:hAnchor="text" w:xAlign="left" w:yAlign="inline"/>
        <w:jc w:val="both"/>
        <w:rPr>
          <w:lang w:val="en-GB"/>
        </w:rPr>
      </w:pPr>
      <w:r w:rsidRPr="00E904BE">
        <w:rPr>
          <w:lang w:val="en-GB"/>
        </w:rPr>
        <w:t xml:space="preserve"> </w:t>
      </w:r>
    </w:p>
    <w:p w:rsidR="009B726A" w:rsidRPr="00E904BE" w:rsidRDefault="009B726A" w:rsidP="009B726A">
      <w:pPr>
        <w:pStyle w:val="Inhalt"/>
        <w:framePr w:w="0" w:hRule="auto" w:hSpace="0" w:wrap="auto" w:vAnchor="margin" w:hAnchor="text" w:xAlign="left" w:yAlign="inline"/>
        <w:jc w:val="both"/>
        <w:rPr>
          <w:lang w:val="en-GB"/>
        </w:rPr>
      </w:pPr>
      <w:r w:rsidRPr="00E904BE">
        <w:rPr>
          <w:lang w:val="en-GB"/>
        </w:rPr>
        <w:lastRenderedPageBreak/>
        <w:t xml:space="preserve">At the heart of the processing system lies the </w:t>
      </w:r>
      <w:r w:rsidRPr="00E904BE">
        <w:rPr>
          <w:b/>
          <w:lang w:val="en-GB"/>
        </w:rPr>
        <w:t>nyloflex</w:t>
      </w:r>
      <w:r w:rsidRPr="00BF1C7C">
        <w:rPr>
          <w:b/>
          <w:vertAlign w:val="superscript"/>
          <w:lang w:val="en-GB"/>
        </w:rPr>
        <w:t>®</w:t>
      </w:r>
      <w:r w:rsidRPr="00E904BE">
        <w:rPr>
          <w:b/>
          <w:lang w:val="en-GB"/>
        </w:rPr>
        <w:t xml:space="preserve"> Thermal Printing Plates</w:t>
      </w:r>
      <w:r w:rsidRPr="00E904BE">
        <w:rPr>
          <w:lang w:val="en-GB"/>
        </w:rPr>
        <w:t xml:space="preserve"> specifically formulated to perform exceptionally well in the nyloflex</w:t>
      </w:r>
      <w:r w:rsidRPr="00BF1C7C">
        <w:rPr>
          <w:vertAlign w:val="superscript"/>
          <w:lang w:val="en-GB"/>
        </w:rPr>
        <w:t>®</w:t>
      </w:r>
      <w:r w:rsidRPr="00E904BE">
        <w:rPr>
          <w:lang w:val="en-GB"/>
        </w:rPr>
        <w:t xml:space="preserve"> Xpress Thermal Processor. The first of these plates – nyloflex</w:t>
      </w:r>
      <w:r w:rsidRPr="00BF1C7C">
        <w:rPr>
          <w:vertAlign w:val="superscript"/>
          <w:lang w:val="en-GB"/>
        </w:rPr>
        <w:t>®</w:t>
      </w:r>
      <w:r w:rsidRPr="00E904BE">
        <w:rPr>
          <w:lang w:val="en-GB"/>
        </w:rPr>
        <w:t xml:space="preserve"> XPH and nyloflex</w:t>
      </w:r>
      <w:r w:rsidRPr="00BF1C7C">
        <w:rPr>
          <w:vertAlign w:val="superscript"/>
          <w:lang w:val="en-GB"/>
        </w:rPr>
        <w:t>®</w:t>
      </w:r>
      <w:r w:rsidRPr="00E904BE">
        <w:rPr>
          <w:lang w:val="en-GB"/>
        </w:rPr>
        <w:t xml:space="preserve"> XPM Digital Printing Plates – </w:t>
      </w:r>
      <w:r w:rsidRPr="00E904BE">
        <w:rPr>
          <w:rFonts w:ascii="Helvetica" w:hAnsi="Helvetica"/>
          <w:lang w:val="en-GB"/>
        </w:rPr>
        <w:t xml:space="preserve">offer extraordinary detail. Specially developed to print on paper at high line screens of 200+ </w:t>
      </w:r>
      <w:proofErr w:type="spellStart"/>
      <w:r w:rsidRPr="00E904BE">
        <w:rPr>
          <w:rFonts w:ascii="Helvetica" w:hAnsi="Helvetica"/>
          <w:lang w:val="en-GB"/>
        </w:rPr>
        <w:t>lpi</w:t>
      </w:r>
      <w:proofErr w:type="spellEnd"/>
      <w:r w:rsidRPr="00E904BE">
        <w:rPr>
          <w:lang w:val="en-GB"/>
        </w:rPr>
        <w:t xml:space="preserve">, </w:t>
      </w:r>
      <w:proofErr w:type="spellStart"/>
      <w:r w:rsidR="00F37428" w:rsidRPr="00E904BE">
        <w:rPr>
          <w:lang w:val="en-GB"/>
        </w:rPr>
        <w:t>nyloflex</w:t>
      </w:r>
      <w:proofErr w:type="spellEnd"/>
      <w:r w:rsidR="00F37428" w:rsidRPr="00BF1C7C">
        <w:rPr>
          <w:vertAlign w:val="superscript"/>
          <w:lang w:val="en-GB"/>
        </w:rPr>
        <w:t>®</w:t>
      </w:r>
      <w:r w:rsidR="00F37428" w:rsidRPr="00E904BE">
        <w:rPr>
          <w:lang w:val="en-GB"/>
        </w:rPr>
        <w:t xml:space="preserve"> Thermal P</w:t>
      </w:r>
      <w:r w:rsidRPr="00E904BE">
        <w:rPr>
          <w:lang w:val="en-GB"/>
        </w:rPr>
        <w:t>lates are capable of printing the finest highlight dots up to 50% smaller in size than the minimum printed dot of the market leading thermal plate. The nyloflex</w:t>
      </w:r>
      <w:r w:rsidRPr="00BF1C7C">
        <w:rPr>
          <w:vertAlign w:val="superscript"/>
          <w:lang w:val="en-GB"/>
        </w:rPr>
        <w:t>®</w:t>
      </w:r>
      <w:r w:rsidRPr="00E904BE">
        <w:rPr>
          <w:lang w:val="en-GB"/>
        </w:rPr>
        <w:t xml:space="preserve"> XFH</w:t>
      </w:r>
      <w:r w:rsidR="00D57B25" w:rsidRPr="00E904BE">
        <w:rPr>
          <w:color w:val="000000" w:themeColor="text1"/>
          <w:lang w:val="en-GB"/>
        </w:rPr>
        <w:t xml:space="preserve"> Digital</w:t>
      </w:r>
      <w:r w:rsidRPr="00E904BE">
        <w:rPr>
          <w:color w:val="000000" w:themeColor="text1"/>
          <w:lang w:val="en-GB"/>
        </w:rPr>
        <w:t xml:space="preserve"> </w:t>
      </w:r>
      <w:r w:rsidRPr="00E904BE">
        <w:rPr>
          <w:lang w:val="en-GB"/>
        </w:rPr>
        <w:t xml:space="preserve">flat top plate, soon-to-be-released, will be the perfect choice </w:t>
      </w:r>
      <w:r w:rsidRPr="00E904BE">
        <w:rPr>
          <w:rFonts w:ascii="Helvetica" w:hAnsi="Helvetica"/>
          <w:lang w:val="en-GB"/>
        </w:rPr>
        <w:t>for printing brilliant solids on film substrates</w:t>
      </w:r>
      <w:r w:rsidRPr="00E904BE">
        <w:rPr>
          <w:lang w:val="en-GB"/>
        </w:rPr>
        <w:t>. The thermal plates are suitable for use with virtually any ink system – solvent based, water based, or UV.</w:t>
      </w:r>
    </w:p>
    <w:p w:rsidR="009B726A" w:rsidRPr="00E904BE" w:rsidRDefault="009B726A" w:rsidP="009B726A">
      <w:pPr>
        <w:pStyle w:val="Inhalt"/>
        <w:framePr w:w="0" w:hRule="auto" w:hSpace="0" w:wrap="auto" w:vAnchor="margin" w:hAnchor="text" w:xAlign="left" w:yAlign="inline"/>
        <w:jc w:val="both"/>
        <w:rPr>
          <w:lang w:val="en-GB"/>
        </w:rPr>
      </w:pPr>
    </w:p>
    <w:p w:rsidR="00975098" w:rsidRPr="00E904BE" w:rsidRDefault="00975098" w:rsidP="00975098">
      <w:pPr>
        <w:pStyle w:val="Inhalt"/>
        <w:framePr w:w="0" w:hRule="auto" w:hSpace="0" w:wrap="auto" w:vAnchor="margin" w:hAnchor="text" w:xAlign="left" w:yAlign="inline"/>
        <w:jc w:val="both"/>
        <w:rPr>
          <w:lang w:val="en-GB"/>
        </w:rPr>
      </w:pPr>
      <w:r w:rsidRPr="00E904BE">
        <w:rPr>
          <w:lang w:val="en-GB"/>
        </w:rPr>
        <w:t xml:space="preserve">Further benefits can be realized in the engineered fabric of the </w:t>
      </w:r>
      <w:r w:rsidRPr="00E904BE">
        <w:rPr>
          <w:b/>
          <w:lang w:val="en-GB"/>
        </w:rPr>
        <w:t>nyloflex</w:t>
      </w:r>
      <w:r w:rsidRPr="00BF1C7C">
        <w:rPr>
          <w:b/>
          <w:vertAlign w:val="superscript"/>
          <w:lang w:val="en-GB"/>
        </w:rPr>
        <w:t>®</w:t>
      </w:r>
      <w:r w:rsidRPr="00E904BE">
        <w:rPr>
          <w:b/>
          <w:lang w:val="en-GB"/>
        </w:rPr>
        <w:t xml:space="preserve"> Developer Rolls</w:t>
      </w:r>
      <w:r w:rsidRPr="00E904BE">
        <w:rPr>
          <w:lang w:val="en-GB"/>
        </w:rPr>
        <w:t xml:space="preserve">, designed to be highly efficient and environmentally friendly. A unique </w:t>
      </w:r>
      <w:r w:rsidR="00E904BE" w:rsidRPr="00E904BE">
        <w:rPr>
          <w:lang w:val="en-GB"/>
        </w:rPr>
        <w:t>fibre</w:t>
      </w:r>
      <w:r w:rsidRPr="00E904BE">
        <w:rPr>
          <w:lang w:val="en-GB"/>
        </w:rPr>
        <w:t xml:space="preserve"> shape provides optimal surface area to retain molten polymer, resulting in a material that is 30% less dense, </w:t>
      </w:r>
      <w:r w:rsidRPr="00E904BE">
        <w:rPr>
          <w:color w:val="000000" w:themeColor="text1"/>
          <w:lang w:val="en-GB"/>
        </w:rPr>
        <w:t xml:space="preserve">requires 33% less material to manufacture and produces 33% less waste after use in plate processing than standard developer rolls. </w:t>
      </w:r>
      <w:r w:rsidRPr="00E904BE">
        <w:rPr>
          <w:lang w:val="en-GB"/>
        </w:rPr>
        <w:t>nyloflex</w:t>
      </w:r>
      <w:r w:rsidRPr="00BF1C7C">
        <w:rPr>
          <w:vertAlign w:val="superscript"/>
          <w:lang w:val="en-GB"/>
        </w:rPr>
        <w:t>®</w:t>
      </w:r>
      <w:r w:rsidRPr="00E904BE">
        <w:rPr>
          <w:lang w:val="en-GB"/>
        </w:rPr>
        <w:t xml:space="preserve"> Developer Rolls are offered in </w:t>
      </w:r>
      <w:r w:rsidR="00302E43">
        <w:rPr>
          <w:lang w:val="en-GB"/>
        </w:rPr>
        <w:t>three</w:t>
      </w:r>
      <w:r w:rsidR="00302E43" w:rsidRPr="00E904BE">
        <w:rPr>
          <w:lang w:val="en-GB"/>
        </w:rPr>
        <w:t xml:space="preserve"> </w:t>
      </w:r>
      <w:r w:rsidRPr="00E904BE">
        <w:rPr>
          <w:lang w:val="en-GB"/>
        </w:rPr>
        <w:t xml:space="preserve">widths to maximize the efficiency of use with various plate sizes. The special fabric design and variable width options result in a material that is noticeably lighter and easier for operators to handle. </w:t>
      </w:r>
    </w:p>
    <w:p w:rsidR="009B726A" w:rsidRDefault="009B726A" w:rsidP="009B726A">
      <w:pPr>
        <w:pStyle w:val="Inhalt"/>
        <w:framePr w:w="0" w:hRule="auto" w:hSpace="0" w:wrap="auto" w:vAnchor="margin" w:hAnchor="text" w:xAlign="left" w:yAlign="inline"/>
        <w:jc w:val="both"/>
        <w:rPr>
          <w:lang w:val="en-US"/>
        </w:rPr>
      </w:pPr>
    </w:p>
    <w:p w:rsidR="009B726A" w:rsidRDefault="008E5230" w:rsidP="009B726A">
      <w:pPr>
        <w:pStyle w:val="Inhalt"/>
        <w:framePr w:w="0" w:hRule="auto" w:hSpace="0" w:wrap="auto" w:vAnchor="margin" w:hAnchor="text" w:xAlign="left" w:yAlign="inline"/>
        <w:jc w:val="both"/>
        <w:rPr>
          <w:lang w:val="en-US"/>
        </w:rPr>
      </w:pPr>
      <w:r>
        <w:rPr>
          <w:noProof/>
          <w:lang w:val="nl-BE" w:eastAsia="nl-BE"/>
        </w:rPr>
        <w:drawing>
          <wp:anchor distT="0" distB="0" distL="114300" distR="114300" simplePos="0" relativeHeight="251659264" behindDoc="0" locked="0" layoutInCell="1" allowOverlap="1">
            <wp:simplePos x="0" y="0"/>
            <wp:positionH relativeFrom="margin">
              <wp:posOffset>-19050</wp:posOffset>
            </wp:positionH>
            <wp:positionV relativeFrom="margin">
              <wp:posOffset>3220662</wp:posOffset>
            </wp:positionV>
            <wp:extent cx="4413250" cy="3105785"/>
            <wp:effectExtent l="0" t="0" r="6350" b="0"/>
            <wp:wrapSquare wrapText="bothSides"/>
            <wp:docPr id="1" name="Grafik 1" descr="nyloflexXpress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loflexXpress low r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250" cy="310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975098" w:rsidRDefault="00975098" w:rsidP="009B726A">
      <w:pPr>
        <w:pStyle w:val="Inhalt"/>
        <w:framePr w:w="0" w:hRule="auto" w:hSpace="0" w:wrap="auto" w:vAnchor="margin" w:hAnchor="text" w:xAlign="left" w:yAlign="inline"/>
        <w:jc w:val="both"/>
        <w:rPr>
          <w:i/>
          <w:sz w:val="18"/>
          <w:szCs w:val="18"/>
          <w:lang w:val="en-US"/>
        </w:rPr>
      </w:pPr>
    </w:p>
    <w:p w:rsidR="00975098" w:rsidRDefault="00975098" w:rsidP="009B726A">
      <w:pPr>
        <w:pStyle w:val="Inhalt"/>
        <w:framePr w:w="0" w:hRule="auto" w:hSpace="0" w:wrap="auto" w:vAnchor="margin" w:hAnchor="text" w:xAlign="left" w:yAlign="inline"/>
        <w:jc w:val="both"/>
        <w:rPr>
          <w:i/>
          <w:sz w:val="18"/>
          <w:szCs w:val="18"/>
          <w:lang w:val="en-US"/>
        </w:rPr>
      </w:pPr>
    </w:p>
    <w:p w:rsidR="00975098" w:rsidRDefault="00975098" w:rsidP="009B726A">
      <w:pPr>
        <w:pStyle w:val="Inhalt"/>
        <w:framePr w:w="0" w:hRule="auto" w:hSpace="0" w:wrap="auto" w:vAnchor="margin" w:hAnchor="text" w:xAlign="left" w:yAlign="inline"/>
        <w:jc w:val="both"/>
        <w:rPr>
          <w:i/>
          <w:sz w:val="18"/>
          <w:szCs w:val="18"/>
          <w:lang w:val="en-US"/>
        </w:rPr>
      </w:pPr>
    </w:p>
    <w:p w:rsidR="008E5230" w:rsidRDefault="008E5230" w:rsidP="009B726A">
      <w:pPr>
        <w:pStyle w:val="Inhalt"/>
        <w:framePr w:w="0" w:hRule="auto" w:hSpace="0" w:wrap="auto" w:vAnchor="margin" w:hAnchor="text" w:xAlign="left" w:yAlign="inline"/>
        <w:jc w:val="both"/>
        <w:rPr>
          <w:i/>
          <w:sz w:val="18"/>
          <w:szCs w:val="18"/>
          <w:lang w:val="en-US"/>
        </w:rPr>
      </w:pPr>
    </w:p>
    <w:p w:rsidR="009B726A" w:rsidRPr="00EC0D07" w:rsidRDefault="009B726A" w:rsidP="009B726A">
      <w:pPr>
        <w:pStyle w:val="Inhalt"/>
        <w:framePr w:w="0" w:hRule="auto" w:hSpace="0" w:wrap="auto" w:vAnchor="margin" w:hAnchor="text" w:xAlign="left" w:yAlign="inline"/>
        <w:jc w:val="both"/>
        <w:rPr>
          <w:i/>
          <w:sz w:val="18"/>
          <w:szCs w:val="18"/>
          <w:lang w:val="en-US"/>
        </w:rPr>
      </w:pPr>
      <w:r w:rsidRPr="00EC0D07">
        <w:rPr>
          <w:i/>
          <w:sz w:val="18"/>
          <w:szCs w:val="18"/>
          <w:lang w:val="en-US"/>
        </w:rPr>
        <w:t>The nyloflex</w:t>
      </w:r>
      <w:r w:rsidRPr="00881C4E">
        <w:rPr>
          <w:i/>
          <w:sz w:val="18"/>
          <w:szCs w:val="18"/>
          <w:vertAlign w:val="superscript"/>
          <w:lang w:val="en-US"/>
        </w:rPr>
        <w:t xml:space="preserve">® </w:t>
      </w:r>
      <w:r w:rsidRPr="00EC0D07">
        <w:rPr>
          <w:i/>
          <w:sz w:val="18"/>
          <w:szCs w:val="18"/>
          <w:lang w:val="en-US"/>
        </w:rPr>
        <w:t>Xpress Thermal Processor from Flint Group features a smart design.</w:t>
      </w:r>
    </w:p>
    <w:p w:rsidR="009B726A" w:rsidRDefault="009B726A" w:rsidP="009B726A">
      <w:pPr>
        <w:pStyle w:val="Inhalt"/>
        <w:framePr w:w="0" w:hRule="auto" w:hSpace="0" w:wrap="auto" w:vAnchor="margin" w:hAnchor="text" w:xAlign="left" w:yAlign="inline"/>
        <w:jc w:val="both"/>
        <w:rPr>
          <w:lang w:val="en-US"/>
        </w:rPr>
      </w:pPr>
    </w:p>
    <w:p w:rsidR="009B726A" w:rsidRDefault="009B726A" w:rsidP="009B726A">
      <w:pPr>
        <w:pStyle w:val="Inhalt"/>
        <w:framePr w:w="0" w:hRule="auto" w:hSpace="0" w:wrap="auto" w:vAnchor="margin" w:hAnchor="text" w:xAlign="left" w:yAlign="inline"/>
        <w:jc w:val="both"/>
        <w:rPr>
          <w:lang w:val="en-US"/>
        </w:rPr>
      </w:pPr>
    </w:p>
    <w:p w:rsidR="008E5230" w:rsidRDefault="008E5230" w:rsidP="008E5230">
      <w:pPr>
        <w:pStyle w:val="Inhalt"/>
        <w:framePr w:w="0" w:hRule="auto" w:hSpace="0" w:wrap="auto" w:vAnchor="margin" w:hAnchor="text" w:xAlign="left" w:yAlign="inline"/>
        <w:jc w:val="both"/>
        <w:rPr>
          <w:szCs w:val="22"/>
          <w:lang w:val="en-US"/>
        </w:rPr>
      </w:pPr>
      <w:r w:rsidRPr="00F8299F">
        <w:rPr>
          <w:szCs w:val="22"/>
          <w:lang w:val="en-US"/>
        </w:rPr>
        <w:t xml:space="preserve">For more information about Flint Group, please visit </w:t>
      </w:r>
      <w:hyperlink r:id="rId9" w:history="1">
        <w:r w:rsidRPr="00BC01AD">
          <w:rPr>
            <w:rStyle w:val="Hyperlink"/>
            <w:szCs w:val="22"/>
            <w:lang w:val="en-US"/>
          </w:rPr>
          <w:t>www.flintgrp.com</w:t>
        </w:r>
      </w:hyperlink>
      <w:r>
        <w:rPr>
          <w:szCs w:val="22"/>
          <w:lang w:val="en-US"/>
        </w:rPr>
        <w:t xml:space="preserve"> </w:t>
      </w:r>
      <w:r w:rsidRPr="00F8299F">
        <w:rPr>
          <w:szCs w:val="22"/>
          <w:lang w:val="en-US"/>
        </w:rPr>
        <w:t xml:space="preserve">or contact </w:t>
      </w:r>
      <w:hyperlink r:id="rId10" w:history="1">
        <w:r w:rsidRPr="00BC01AD">
          <w:rPr>
            <w:rStyle w:val="Hyperlink"/>
            <w:szCs w:val="22"/>
            <w:lang w:val="en-US"/>
          </w:rPr>
          <w:t>info.flexo@flintgrp.com</w:t>
        </w:r>
      </w:hyperlink>
    </w:p>
    <w:p w:rsidR="008E5230" w:rsidRDefault="008E5230" w:rsidP="009B726A">
      <w:pPr>
        <w:pStyle w:val="Inhalt"/>
        <w:framePr w:w="0" w:hRule="auto" w:hSpace="0" w:wrap="auto" w:vAnchor="margin" w:hAnchor="text" w:xAlign="left" w:yAlign="inline"/>
        <w:jc w:val="both"/>
        <w:rPr>
          <w:lang w:val="en-US"/>
        </w:rPr>
      </w:pPr>
    </w:p>
    <w:p w:rsidR="008E5230" w:rsidRDefault="008E5230" w:rsidP="009B726A">
      <w:pPr>
        <w:pStyle w:val="Inhalt"/>
        <w:framePr w:w="0" w:hRule="auto" w:hSpace="0" w:wrap="auto" w:vAnchor="margin" w:hAnchor="text" w:xAlign="left" w:yAlign="inline"/>
        <w:jc w:val="both"/>
        <w:rPr>
          <w:lang w:val="en-US"/>
        </w:rPr>
      </w:pPr>
    </w:p>
    <w:p w:rsidR="008E5230" w:rsidRDefault="008E5230" w:rsidP="009B726A">
      <w:pPr>
        <w:pStyle w:val="Inhalt"/>
        <w:framePr w:w="0" w:hRule="auto" w:hSpace="0" w:wrap="auto" w:vAnchor="margin" w:hAnchor="text" w:xAlign="left" w:yAlign="inline"/>
        <w:jc w:val="both"/>
        <w:rPr>
          <w:lang w:val="en-US"/>
        </w:rPr>
      </w:pPr>
    </w:p>
    <w:p w:rsidR="008E5230" w:rsidRDefault="008E5230" w:rsidP="009B726A">
      <w:pPr>
        <w:pStyle w:val="Inhalt"/>
        <w:framePr w:w="0" w:hRule="auto" w:hSpace="0" w:wrap="auto" w:vAnchor="margin" w:hAnchor="text" w:xAlign="left" w:yAlign="inline"/>
        <w:jc w:val="both"/>
        <w:rPr>
          <w:lang w:val="en-US"/>
        </w:rPr>
      </w:pPr>
    </w:p>
    <w:p w:rsidR="008E5230" w:rsidRDefault="008E5230" w:rsidP="009B726A">
      <w:pPr>
        <w:pStyle w:val="Inhalt"/>
        <w:framePr w:w="0" w:hRule="auto" w:hSpace="0" w:wrap="auto" w:vAnchor="margin" w:hAnchor="text" w:xAlign="left" w:yAlign="inline"/>
        <w:jc w:val="both"/>
        <w:rPr>
          <w:lang w:val="en-US"/>
        </w:rPr>
      </w:pPr>
    </w:p>
    <w:p w:rsidR="008E5230" w:rsidRDefault="008E5230" w:rsidP="009B726A">
      <w:pPr>
        <w:pStyle w:val="Inhalt"/>
        <w:framePr w:w="0" w:hRule="auto" w:hSpace="0" w:wrap="auto" w:vAnchor="margin" w:hAnchor="text" w:xAlign="left" w:yAlign="inline"/>
        <w:jc w:val="both"/>
        <w:rPr>
          <w:lang w:val="en-US"/>
        </w:rPr>
      </w:pPr>
    </w:p>
    <w:p w:rsidR="009225B6" w:rsidRPr="008E5230" w:rsidRDefault="009225B6" w:rsidP="008E5230">
      <w:pPr>
        <w:autoSpaceDE w:val="0"/>
        <w:autoSpaceDN w:val="0"/>
        <w:adjustRightInd w:val="0"/>
        <w:jc w:val="both"/>
        <w:rPr>
          <w:b/>
          <w:bCs/>
          <w:i/>
          <w:iCs/>
          <w:color w:val="000000"/>
          <w:sz w:val="17"/>
          <w:szCs w:val="17"/>
          <w:lang w:val="en-GB" w:eastAsia="de-DE"/>
        </w:rPr>
      </w:pPr>
      <w:r w:rsidRPr="008E5230">
        <w:rPr>
          <w:b/>
          <w:bCs/>
          <w:i/>
          <w:iCs/>
          <w:color w:val="000000"/>
          <w:sz w:val="17"/>
          <w:szCs w:val="17"/>
          <w:lang w:val="en-GB" w:eastAsia="de-DE"/>
        </w:rPr>
        <w:lastRenderedPageBreak/>
        <w:t>About Flint Group</w:t>
      </w:r>
    </w:p>
    <w:p w:rsidR="009225B6" w:rsidRPr="00D412EE" w:rsidRDefault="009225B6" w:rsidP="009225B6">
      <w:pPr>
        <w:pStyle w:val="Inhalt"/>
        <w:framePr w:w="0" w:hRule="auto" w:hSpace="0" w:wrap="auto" w:vAnchor="margin" w:hAnchor="text" w:xAlign="left" w:yAlign="inline"/>
        <w:spacing w:line="240" w:lineRule="auto"/>
        <w:rPr>
          <w:sz w:val="17"/>
          <w:szCs w:val="17"/>
          <w:lang w:val="en-GB"/>
        </w:rPr>
      </w:pPr>
      <w:r w:rsidRPr="00D412EE">
        <w:rPr>
          <w:i/>
          <w:iCs/>
          <w:color w:val="000000"/>
          <w:sz w:val="17"/>
          <w:szCs w:val="17"/>
          <w:lang w:val="en-GB"/>
        </w:rPr>
        <w:t>Flint Group is dedicated to serving the global printing and packaging industry. The company develops, manufactures and markets an extensive portfolio of printing consumables and printing equipment, including: a vast range of conventional and energy curable inks and coatings for most offset, flexographic and gravure applications; pressroom chemicals, printing blankets and sleeves for offset printing; photopolymer printing plates and sleeves, plate-making equipment and flexographic sleeve systems; pigments and additives for use in inks a</w:t>
      </w:r>
      <w:r w:rsidRPr="00D412EE">
        <w:rPr>
          <w:rFonts w:ascii="Helv" w:hAnsi="Helv" w:cs="Helv"/>
          <w:i/>
          <w:iCs/>
          <w:color w:val="000000"/>
          <w:sz w:val="17"/>
          <w:szCs w:val="17"/>
          <w:lang w:val="en-GB"/>
        </w:rPr>
        <w:t>nd other colourant applications;</w:t>
      </w:r>
      <w:r w:rsidRPr="00D412EE">
        <w:rPr>
          <w:i/>
          <w:iCs/>
          <w:color w:val="000000"/>
          <w:sz w:val="17"/>
          <w:szCs w:val="17"/>
          <w:lang w:val="en-GB"/>
        </w:rPr>
        <w:t xml:space="preserve"> Flint Group also designs, develops and delivers web-fed digital colour presses for labels and packaging applications, document printing, as well as commercial printing as well as platemaking equipment for the newspaper industry and computer-to-plate (</w:t>
      </w:r>
      <w:proofErr w:type="spellStart"/>
      <w:r w:rsidRPr="00D412EE">
        <w:rPr>
          <w:i/>
          <w:iCs/>
          <w:color w:val="000000"/>
          <w:sz w:val="17"/>
          <w:szCs w:val="17"/>
          <w:lang w:val="en-GB"/>
        </w:rPr>
        <w:t>CtP</w:t>
      </w:r>
      <w:proofErr w:type="spellEnd"/>
      <w:r w:rsidRPr="00D412EE">
        <w:rPr>
          <w:i/>
          <w:iCs/>
          <w:color w:val="000000"/>
          <w:sz w:val="17"/>
          <w:szCs w:val="17"/>
          <w:lang w:val="en-GB"/>
        </w:rPr>
        <w:t xml:space="preserve">) solutions for the commercial printing market; With a strong customer focus, unmatched service and support, and superior products, Flint Group strives to provide exceptional value, consistent quality and continuous innovation to customers around the world. Headquartered in Luxembourg, Flint Group employs some 7900 people. Revenues for 2015 were € 2.2 billion. On a worldwide basis, the company is the number one or number two supplier in every major market segment it serves. For more information, please visit </w:t>
      </w:r>
      <w:hyperlink r:id="rId11" w:history="1">
        <w:r w:rsidR="008E5230" w:rsidRPr="00BC01AD">
          <w:rPr>
            <w:rStyle w:val="Hyperlink"/>
            <w:i/>
            <w:iCs/>
            <w:sz w:val="17"/>
            <w:szCs w:val="17"/>
            <w:lang w:val="en-GB"/>
          </w:rPr>
          <w:t>www.flintgrp.com</w:t>
        </w:r>
      </w:hyperlink>
      <w:r w:rsidR="008E5230">
        <w:rPr>
          <w:i/>
          <w:iCs/>
          <w:color w:val="000000"/>
          <w:sz w:val="17"/>
          <w:szCs w:val="17"/>
          <w:lang w:val="en-GB"/>
        </w:rPr>
        <w:t xml:space="preserve"> </w:t>
      </w:r>
    </w:p>
    <w:p w:rsidR="00FA5082" w:rsidRDefault="00FA5082" w:rsidP="00FA5082">
      <w:pPr>
        <w:pStyle w:val="Header"/>
        <w:rPr>
          <w:i/>
          <w:color w:val="000000"/>
          <w:sz w:val="17"/>
          <w:lang w:val="en-GB"/>
        </w:rPr>
      </w:pPr>
    </w:p>
    <w:p w:rsidR="008E5230" w:rsidRDefault="008E5230" w:rsidP="0099136E">
      <w:pPr>
        <w:autoSpaceDE w:val="0"/>
        <w:autoSpaceDN w:val="0"/>
        <w:adjustRightInd w:val="0"/>
        <w:jc w:val="both"/>
        <w:rPr>
          <w:b/>
          <w:bCs/>
          <w:i/>
          <w:iCs/>
          <w:color w:val="000000"/>
          <w:sz w:val="17"/>
          <w:szCs w:val="17"/>
          <w:lang w:val="en-GB" w:eastAsia="de-DE"/>
        </w:rPr>
      </w:pPr>
    </w:p>
    <w:p w:rsidR="00C52179" w:rsidRPr="0099136E" w:rsidRDefault="0099136E" w:rsidP="0099136E">
      <w:pPr>
        <w:autoSpaceDE w:val="0"/>
        <w:autoSpaceDN w:val="0"/>
        <w:adjustRightInd w:val="0"/>
        <w:jc w:val="both"/>
        <w:rPr>
          <w:b/>
          <w:bCs/>
          <w:i/>
          <w:iCs/>
          <w:color w:val="000000"/>
          <w:sz w:val="17"/>
          <w:szCs w:val="17"/>
          <w:lang w:val="en-GB" w:eastAsia="de-DE"/>
        </w:rPr>
      </w:pPr>
      <w:r>
        <w:rPr>
          <w:b/>
          <w:bCs/>
          <w:i/>
          <w:iCs/>
          <w:color w:val="000000"/>
          <w:sz w:val="17"/>
          <w:szCs w:val="17"/>
          <w:lang w:val="en-GB" w:eastAsia="de-DE"/>
        </w:rPr>
        <w:t>About the X</w:t>
      </w:r>
      <w:r w:rsidR="00D57B25">
        <w:rPr>
          <w:b/>
          <w:bCs/>
          <w:i/>
          <w:iCs/>
          <w:color w:val="000000"/>
          <w:sz w:val="17"/>
          <w:szCs w:val="17"/>
          <w:lang w:val="en-GB" w:eastAsia="de-DE"/>
        </w:rPr>
        <w:t>eikon</w:t>
      </w:r>
      <w:r>
        <w:rPr>
          <w:b/>
          <w:bCs/>
          <w:i/>
          <w:iCs/>
          <w:color w:val="000000"/>
          <w:sz w:val="17"/>
          <w:szCs w:val="17"/>
          <w:lang w:val="en-GB" w:eastAsia="de-DE"/>
        </w:rPr>
        <w:t xml:space="preserve"> Café Packaging Innovations</w:t>
      </w:r>
    </w:p>
    <w:p w:rsidR="00C52179" w:rsidRPr="00C52179" w:rsidRDefault="00C52179" w:rsidP="00C52179">
      <w:pPr>
        <w:pStyle w:val="Inhalt"/>
        <w:framePr w:w="0" w:hRule="auto" w:hSpace="0" w:wrap="auto" w:vAnchor="margin" w:hAnchor="text" w:xAlign="left" w:yAlign="inline"/>
        <w:spacing w:line="240" w:lineRule="auto"/>
        <w:rPr>
          <w:i/>
          <w:iCs/>
          <w:color w:val="000000"/>
          <w:sz w:val="17"/>
          <w:szCs w:val="17"/>
          <w:lang w:val="en-GB"/>
        </w:rPr>
      </w:pPr>
      <w:r w:rsidRPr="00C52179">
        <w:rPr>
          <w:i/>
          <w:iCs/>
          <w:color w:val="000000"/>
          <w:sz w:val="17"/>
          <w:szCs w:val="17"/>
          <w:lang w:val="en-GB"/>
        </w:rPr>
        <w:t>The Xeikon Café Packaging Innovations is a platform offered by Xeikon</w:t>
      </w:r>
      <w:r w:rsidR="0099136E">
        <w:rPr>
          <w:i/>
          <w:iCs/>
          <w:color w:val="000000"/>
          <w:sz w:val="17"/>
          <w:szCs w:val="17"/>
          <w:lang w:val="en-GB"/>
        </w:rPr>
        <w:t>, a division of Flint Group,</w:t>
      </w:r>
      <w:r w:rsidRPr="00C52179">
        <w:rPr>
          <w:i/>
          <w:iCs/>
          <w:color w:val="000000"/>
          <w:sz w:val="17"/>
          <w:szCs w:val="17"/>
          <w:lang w:val="en-GB"/>
        </w:rPr>
        <w:t xml:space="preserve"> and its Aura partners, offering the opportunity to understand, evaluate and experience digital production, and enabling printers and converters to consciously make a business decision. Through demonstrations, presentations, workshops and discussions, participants receive first-hand actionable information and advice on industry innovations and trends. </w:t>
      </w:r>
      <w:r w:rsidR="0099136E" w:rsidRPr="00D412EE">
        <w:rPr>
          <w:i/>
          <w:iCs/>
          <w:color w:val="000000"/>
          <w:sz w:val="17"/>
          <w:szCs w:val="17"/>
          <w:lang w:val="en-GB"/>
        </w:rPr>
        <w:t>For more information, please visit</w:t>
      </w:r>
      <w:r w:rsidR="0099136E">
        <w:rPr>
          <w:i/>
          <w:iCs/>
          <w:color w:val="000000"/>
          <w:sz w:val="17"/>
          <w:szCs w:val="17"/>
          <w:lang w:val="en-GB"/>
        </w:rPr>
        <w:t xml:space="preserve"> </w:t>
      </w:r>
      <w:hyperlink r:id="rId12" w:history="1">
        <w:r w:rsidR="008E5230" w:rsidRPr="00BC01AD">
          <w:rPr>
            <w:rStyle w:val="Hyperlink"/>
            <w:i/>
            <w:iCs/>
            <w:sz w:val="17"/>
            <w:szCs w:val="17"/>
            <w:lang w:val="en-GB"/>
          </w:rPr>
          <w:t>www.xeikoncafe.com</w:t>
        </w:r>
      </w:hyperlink>
      <w:r w:rsidR="008E5230">
        <w:rPr>
          <w:i/>
          <w:iCs/>
          <w:color w:val="000000"/>
          <w:sz w:val="17"/>
          <w:szCs w:val="17"/>
          <w:lang w:val="en-GB"/>
        </w:rPr>
        <w:t xml:space="preserve"> </w:t>
      </w:r>
    </w:p>
    <w:p w:rsidR="00C52179" w:rsidRPr="00173553" w:rsidRDefault="00C52179" w:rsidP="00FA5082">
      <w:pPr>
        <w:pStyle w:val="Header"/>
        <w:rPr>
          <w:i/>
          <w:color w:val="000000"/>
          <w:sz w:val="17"/>
          <w:lang w:val="en-GB"/>
        </w:rPr>
      </w:pPr>
    </w:p>
    <w:p w:rsidR="002A15DC" w:rsidRPr="00173553" w:rsidRDefault="002A15DC" w:rsidP="00740F25">
      <w:pPr>
        <w:rPr>
          <w:lang w:val="en-GB"/>
        </w:rPr>
      </w:pPr>
    </w:p>
    <w:sectPr w:rsidR="002A15DC" w:rsidRPr="00173553">
      <w:headerReference w:type="default" r:id="rId13"/>
      <w:footerReference w:type="default" r:id="rId14"/>
      <w:headerReference w:type="first" r:id="rId15"/>
      <w:footerReference w:type="first" r:id="rId16"/>
      <w:pgSz w:w="11907" w:h="16839" w:code="9"/>
      <w:pgMar w:top="1701" w:right="1418" w:bottom="1985" w:left="1418" w:header="1021"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547" w:rsidRDefault="00721547">
      <w:r>
        <w:separator/>
      </w:r>
    </w:p>
  </w:endnote>
  <w:endnote w:type="continuationSeparator" w:id="0">
    <w:p w:rsidR="00721547" w:rsidRDefault="00721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55 Roman">
    <w:altName w:val="Arial Narrow"/>
    <w:panose1 w:val="00000000000000000000"/>
    <w:charset w:val="00"/>
    <w:family w:val="swiss"/>
    <w:notTrueType/>
    <w:pitch w:val="variable"/>
    <w:sig w:usb0="00000003" w:usb1="00000000" w:usb2="00000000" w:usb3="00000000" w:csb0="00000001" w:csb1="00000000"/>
  </w:font>
  <w:font w:name="Franklin Gothic Flint Group Dem">
    <w:altName w:val="Franklin Gothic Flint Group De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EE745D">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0B3C74">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B3C74">
      <w:rPr>
        <w:rStyle w:val="PageNumber"/>
        <w:noProof/>
      </w:rPr>
      <w:t>3</w:t>
    </w:r>
    <w:r>
      <w:rPr>
        <w:rStyle w:val="PageNumber"/>
      </w:rPr>
      <w:fldChar w:fldCharType="end"/>
    </w:r>
  </w:p>
  <w:p w:rsidR="00EE745D" w:rsidRDefault="00EE745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1" w:type="dxa"/>
      <w:tblCellMar>
        <w:left w:w="0" w:type="dxa"/>
        <w:right w:w="0" w:type="dxa"/>
      </w:tblCellMar>
      <w:tblLook w:val="0000" w:firstRow="0" w:lastRow="0" w:firstColumn="0" w:lastColumn="0" w:noHBand="0" w:noVBand="0"/>
    </w:tblPr>
    <w:tblGrid>
      <w:gridCol w:w="2457"/>
      <w:gridCol w:w="2458"/>
      <w:gridCol w:w="2458"/>
      <w:gridCol w:w="2458"/>
    </w:tblGrid>
    <w:tr w:rsidR="00EE745D" w:rsidRPr="000B3C74">
      <w:trPr>
        <w:cantSplit/>
        <w:trHeight w:val="125"/>
      </w:trPr>
      <w:tc>
        <w:tcPr>
          <w:tcW w:w="2457" w:type="dxa"/>
          <w:tcMar>
            <w:top w:w="15" w:type="dxa"/>
            <w:left w:w="15" w:type="dxa"/>
            <w:bottom w:w="0" w:type="dxa"/>
            <w:right w:w="15" w:type="dxa"/>
          </w:tcMar>
        </w:tcPr>
        <w:p w:rsidR="00EE745D" w:rsidRPr="003E7E36" w:rsidRDefault="00EE745D" w:rsidP="009200F9">
          <w:pPr>
            <w:rPr>
              <w:rFonts w:eastAsia="Arial Unicode MS"/>
              <w:b/>
              <w:bCs/>
              <w:sz w:val="14"/>
              <w:szCs w:val="14"/>
              <w:lang w:val="de-DE"/>
            </w:rPr>
          </w:pPr>
          <w:r w:rsidRPr="003E7E36">
            <w:rPr>
              <w:b/>
              <w:bCs/>
              <w:sz w:val="14"/>
              <w:szCs w:val="14"/>
              <w:lang w:val="de-DE"/>
            </w:rPr>
            <w:t>Flint Group Germany GmbH</w:t>
          </w:r>
        </w:p>
        <w:p w:rsidR="00EE745D" w:rsidRPr="003E7E36" w:rsidRDefault="00EE745D" w:rsidP="009200F9">
          <w:pPr>
            <w:rPr>
              <w:rFonts w:eastAsia="Arial Unicode MS"/>
              <w:sz w:val="14"/>
              <w:szCs w:val="14"/>
              <w:lang w:val="de-DE"/>
            </w:rPr>
          </w:pPr>
          <w:r w:rsidRPr="003E7E36">
            <w:rPr>
              <w:sz w:val="14"/>
              <w:szCs w:val="14"/>
              <w:lang w:val="de-DE"/>
            </w:rPr>
            <w:t>Sieglestraße 25</w:t>
          </w:r>
        </w:p>
        <w:p w:rsidR="00EE745D" w:rsidRPr="009200F9" w:rsidRDefault="00EE745D" w:rsidP="009200F9">
          <w:pPr>
            <w:rPr>
              <w:rFonts w:eastAsia="Arial Unicode MS"/>
              <w:sz w:val="14"/>
              <w:szCs w:val="14"/>
              <w:lang w:val="de-DE"/>
            </w:rPr>
          </w:pPr>
          <w:r w:rsidRPr="009200F9">
            <w:rPr>
              <w:sz w:val="14"/>
              <w:szCs w:val="14"/>
              <w:lang w:val="de-DE"/>
            </w:rPr>
            <w:t>70469 Stuttgart</w:t>
          </w:r>
        </w:p>
        <w:p w:rsidR="00EE745D" w:rsidRPr="003E7E36" w:rsidRDefault="00EE745D" w:rsidP="009200F9">
          <w:pPr>
            <w:rPr>
              <w:rFonts w:eastAsia="Arial Unicode MS"/>
              <w:sz w:val="14"/>
              <w:szCs w:val="14"/>
              <w:lang w:val="de-DE"/>
            </w:rPr>
          </w:pPr>
          <w:r w:rsidRPr="003E7E36">
            <w:rPr>
              <w:rFonts w:eastAsia="Arial Unicode MS"/>
              <w:sz w:val="14"/>
              <w:szCs w:val="14"/>
              <w:lang w:val="de-DE"/>
            </w:rPr>
            <w:t xml:space="preserve"> </w:t>
          </w:r>
        </w:p>
      </w:tc>
      <w:tc>
        <w:tcPr>
          <w:tcW w:w="2458" w:type="dxa"/>
          <w:tcMar>
            <w:top w:w="15" w:type="dxa"/>
            <w:left w:w="15" w:type="dxa"/>
            <w:bottom w:w="0" w:type="dxa"/>
            <w:right w:w="15" w:type="dxa"/>
          </w:tcMar>
        </w:tcPr>
        <w:p w:rsidR="00EE745D" w:rsidRDefault="00EE745D">
          <w:pPr>
            <w:rPr>
              <w:rFonts w:eastAsia="Arial Unicode MS"/>
              <w:sz w:val="14"/>
              <w:szCs w:val="14"/>
              <w:lang w:val="fr-FR"/>
            </w:rPr>
          </w:pPr>
          <w:r>
            <w:rPr>
              <w:rFonts w:eastAsia="Arial Unicode MS"/>
              <w:sz w:val="14"/>
              <w:szCs w:val="14"/>
              <w:lang w:val="fr-FR"/>
            </w:rPr>
            <w:t xml:space="preserve">T </w:t>
          </w:r>
          <w:r>
            <w:rPr>
              <w:sz w:val="14"/>
              <w:szCs w:val="14"/>
              <w:lang w:val="de-DE"/>
            </w:rPr>
            <w:t xml:space="preserve">+49 711 9816 </w:t>
          </w:r>
          <w:r w:rsidRPr="009200F9">
            <w:rPr>
              <w:sz w:val="14"/>
              <w:szCs w:val="14"/>
              <w:lang w:val="de-DE"/>
            </w:rPr>
            <w:t>301</w:t>
          </w:r>
        </w:p>
        <w:p w:rsidR="00EE745D" w:rsidRPr="003E7E36" w:rsidRDefault="00EE745D">
          <w:pPr>
            <w:rPr>
              <w:rFonts w:eastAsia="Arial Unicode MS"/>
              <w:sz w:val="14"/>
              <w:szCs w:val="14"/>
              <w:lang w:val="de-DE"/>
            </w:rPr>
          </w:pPr>
          <w:r w:rsidRPr="003E7E36">
            <w:rPr>
              <w:rFonts w:eastAsia="Arial Unicode MS"/>
              <w:sz w:val="14"/>
              <w:szCs w:val="14"/>
              <w:lang w:val="de-DE"/>
            </w:rPr>
            <w:t xml:space="preserve">F </w:t>
          </w:r>
          <w:r>
            <w:rPr>
              <w:sz w:val="14"/>
              <w:szCs w:val="14"/>
              <w:lang w:val="de-DE"/>
            </w:rPr>
            <w:t xml:space="preserve">+49 711 9816 </w:t>
          </w:r>
          <w:r w:rsidRPr="009200F9">
            <w:rPr>
              <w:sz w:val="14"/>
              <w:szCs w:val="14"/>
              <w:lang w:val="de-DE"/>
            </w:rPr>
            <w:t>700</w:t>
          </w:r>
        </w:p>
        <w:p w:rsidR="00EE745D" w:rsidRPr="003E7E36" w:rsidRDefault="00EE745D">
          <w:pPr>
            <w:rPr>
              <w:rFonts w:eastAsia="Arial Unicode MS"/>
              <w:sz w:val="14"/>
              <w:szCs w:val="14"/>
              <w:lang w:val="de-DE"/>
            </w:rPr>
          </w:pPr>
          <w:r w:rsidRPr="003E7E36">
            <w:rPr>
              <w:rFonts w:eastAsia="Arial Unicode MS"/>
              <w:sz w:val="14"/>
              <w:szCs w:val="14"/>
              <w:lang w:val="de-DE"/>
            </w:rPr>
            <w:t>www.flintgrp.com</w:t>
          </w:r>
        </w:p>
        <w:p w:rsidR="00EE745D" w:rsidRPr="003E7E36" w:rsidRDefault="00EE745D">
          <w:pPr>
            <w:rPr>
              <w:rFonts w:eastAsia="Arial Unicode MS"/>
              <w:sz w:val="14"/>
              <w:szCs w:val="14"/>
              <w:lang w:val="de-DE"/>
            </w:rPr>
          </w:pPr>
          <w:r w:rsidRPr="003E7E36">
            <w:rPr>
              <w:rFonts w:eastAsia="Arial Unicode MS"/>
              <w:sz w:val="14"/>
              <w:szCs w:val="14"/>
              <w:lang w:val="de-DE"/>
            </w:rPr>
            <w:t>info.flexo@flintgrp.com</w:t>
          </w:r>
        </w:p>
      </w:tc>
      <w:tc>
        <w:tcPr>
          <w:tcW w:w="2458" w:type="dxa"/>
          <w:tcMar>
            <w:top w:w="15" w:type="dxa"/>
            <w:left w:w="15" w:type="dxa"/>
            <w:bottom w:w="0" w:type="dxa"/>
            <w:right w:w="15" w:type="dxa"/>
          </w:tcMar>
        </w:tcPr>
        <w:p w:rsidR="00EE745D" w:rsidRPr="003E7E36" w:rsidRDefault="00EE745D">
          <w:pPr>
            <w:rPr>
              <w:rFonts w:eastAsia="Arial Unicode MS"/>
              <w:sz w:val="14"/>
              <w:szCs w:val="14"/>
              <w:lang w:val="de-DE"/>
            </w:rPr>
          </w:pPr>
        </w:p>
      </w:tc>
      <w:tc>
        <w:tcPr>
          <w:tcW w:w="2458" w:type="dxa"/>
          <w:tcMar>
            <w:top w:w="15" w:type="dxa"/>
            <w:left w:w="15" w:type="dxa"/>
            <w:bottom w:w="0" w:type="dxa"/>
            <w:right w:w="15" w:type="dxa"/>
          </w:tcMar>
        </w:tcPr>
        <w:p w:rsidR="00EE745D" w:rsidRPr="003E7E36" w:rsidRDefault="00EE745D">
          <w:pPr>
            <w:rPr>
              <w:rFonts w:ascii="Helvetica 55 Roman" w:eastAsia="Arial Unicode MS" w:hAnsi="Helvetica 55 Roman"/>
              <w:b/>
              <w:bCs/>
              <w:sz w:val="14"/>
              <w:szCs w:val="14"/>
              <w:lang w:val="de-DE"/>
            </w:rPr>
          </w:pPr>
        </w:p>
      </w:tc>
    </w:tr>
  </w:tbl>
  <w:p w:rsidR="00EE745D" w:rsidRPr="003E7E36" w:rsidRDefault="00EE745D">
    <w:pPr>
      <w:pStyle w:val="Footer"/>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547" w:rsidRDefault="00721547">
      <w:r>
        <w:separator/>
      </w:r>
    </w:p>
  </w:footnote>
  <w:footnote w:type="continuationSeparator" w:id="0">
    <w:p w:rsidR="00721547" w:rsidRDefault="00721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8167CF" w:rsidP="008167CF">
    <w:pPr>
      <w:pStyle w:val="Header"/>
      <w:tabs>
        <w:tab w:val="clear" w:pos="4320"/>
        <w:tab w:val="clear" w:pos="8640"/>
        <w:tab w:val="left" w:pos="5291"/>
        <w:tab w:val="left" w:pos="7691"/>
      </w:tabs>
      <w:rPr>
        <w:lang w:val="de-DE"/>
      </w:rPr>
    </w:pPr>
    <w:r>
      <w:rPr>
        <w:rFonts w:ascii="Times New Roman" w:hAnsi="Times New Roman" w:cs="Times New Roman"/>
        <w:noProof/>
        <w:sz w:val="24"/>
        <w:szCs w:val="24"/>
        <w:lang w:val="nl-BE" w:eastAsia="nl-BE"/>
      </w:rPr>
      <w:drawing>
        <wp:anchor distT="0" distB="0" distL="114300" distR="114300" simplePos="0" relativeHeight="251662848" behindDoc="1" locked="0" layoutInCell="1" allowOverlap="1" wp14:anchorId="16C8E5BE" wp14:editId="342278ED">
          <wp:simplePos x="0" y="0"/>
          <wp:positionH relativeFrom="page">
            <wp:posOffset>900430</wp:posOffset>
          </wp:positionH>
          <wp:positionV relativeFrom="page">
            <wp:posOffset>494723</wp:posOffset>
          </wp:positionV>
          <wp:extent cx="1790700" cy="333375"/>
          <wp:effectExtent l="0" t="0" r="0" b="9525"/>
          <wp:wrapNone/>
          <wp:docPr id="2" name="Grafik 2" descr="FlintGr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intGr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pic:spPr>
              </pic:pic>
            </a:graphicData>
          </a:graphic>
          <wp14:sizeRelH relativeFrom="page">
            <wp14:pctWidth>0</wp14:pctWidth>
          </wp14:sizeRelH>
          <wp14:sizeRelV relativeFrom="page">
            <wp14:pctHeight>0</wp14:pctHeight>
          </wp14:sizeRelV>
        </wp:anchor>
      </w:drawing>
    </w:r>
    <w:r>
      <w:rPr>
        <w:lang w:val="de-DE"/>
      </w:rPr>
      <w:tab/>
    </w:r>
    <w:r>
      <w:rPr>
        <w:lang w:val="de-DE"/>
      </w:rPr>
      <w:tab/>
    </w:r>
  </w:p>
  <w:p w:rsidR="00EE745D" w:rsidRDefault="00EE745D">
    <w:pPr>
      <w:pStyle w:val="Header"/>
      <w:rPr>
        <w:lang w:val="de-DE"/>
      </w:rPr>
    </w:pPr>
  </w:p>
  <w:p w:rsidR="00EE745D" w:rsidRDefault="00EE745D">
    <w:pPr>
      <w:pStyle w:val="Header"/>
      <w:rPr>
        <w:lang w:val="de-D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D" w:rsidRDefault="00D7330E" w:rsidP="00D7330E">
    <w:pPr>
      <w:pStyle w:val="Header"/>
      <w:rPr>
        <w:lang w:val="en-GB" w:eastAsia="de-DE"/>
      </w:rPr>
    </w:pPr>
    <w:r>
      <w:rPr>
        <w:rFonts w:ascii="Times New Roman" w:hAnsi="Times New Roman" w:cs="Times New Roman"/>
        <w:noProof/>
        <w:sz w:val="24"/>
        <w:szCs w:val="24"/>
        <w:lang w:val="nl-BE" w:eastAsia="nl-BE"/>
      </w:rPr>
      <w:drawing>
        <wp:anchor distT="0" distB="0" distL="114300" distR="114300" simplePos="0" relativeHeight="251660800" behindDoc="1" locked="0" layoutInCell="1" allowOverlap="1">
          <wp:simplePos x="0" y="0"/>
          <wp:positionH relativeFrom="page">
            <wp:posOffset>900430</wp:posOffset>
          </wp:positionH>
          <wp:positionV relativeFrom="page">
            <wp:posOffset>486468</wp:posOffset>
          </wp:positionV>
          <wp:extent cx="1790700" cy="333375"/>
          <wp:effectExtent l="0" t="0" r="0" b="9525"/>
          <wp:wrapNone/>
          <wp:docPr id="3" name="Grafik 3" descr="FlintGrp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intGrp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pic:spPr>
              </pic:pic>
            </a:graphicData>
          </a:graphic>
          <wp14:sizeRelH relativeFrom="page">
            <wp14:pctWidth>0</wp14:pctWidth>
          </wp14:sizeRelH>
          <wp14:sizeRelV relativeFrom="page">
            <wp14:pctHeight>0</wp14:pctHeight>
          </wp14:sizeRelV>
        </wp:anchor>
      </w:drawing>
    </w:r>
    <w:r w:rsidR="00EE3EE0">
      <w:rPr>
        <w:noProof/>
        <w:sz w:val="20"/>
        <w:lang w:val="nl-BE" w:eastAsia="nl-BE"/>
      </w:rPr>
      <w:drawing>
        <wp:anchor distT="0" distB="0" distL="114300" distR="114300" simplePos="0" relativeHeight="251656704" behindDoc="0" locked="0" layoutInCell="1" allowOverlap="1">
          <wp:simplePos x="0" y="0"/>
          <wp:positionH relativeFrom="column">
            <wp:posOffset>3817620</wp:posOffset>
          </wp:positionH>
          <wp:positionV relativeFrom="page">
            <wp:posOffset>422910</wp:posOffset>
          </wp:positionV>
          <wp:extent cx="2333625" cy="390525"/>
          <wp:effectExtent l="0" t="0" r="9525" b="9525"/>
          <wp:wrapNone/>
          <wp:docPr id="36" name="Bild 36"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ess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45D" w:rsidRDefault="00EE745D">
    <w:pPr>
      <w:rPr>
        <w:rFonts w:ascii="Times New Roman" w:hAnsi="Times New Roman" w:cs="Times New Roman"/>
        <w:sz w:val="20"/>
        <w:szCs w:val="20"/>
        <w:lang w:val="en-GB"/>
      </w:rPr>
    </w:pPr>
  </w:p>
  <w:p w:rsidR="00EE745D" w:rsidRDefault="00EE745D">
    <w:pPr>
      <w:rPr>
        <w:rFonts w:ascii="Times New Roman" w:hAnsi="Times New Roman" w:cs="Times New Roman"/>
        <w:sz w:val="20"/>
        <w:szCs w:val="20"/>
        <w:lang w:val="en-GB"/>
      </w:rPr>
    </w:pPr>
  </w:p>
  <w:p w:rsidR="00EE745D" w:rsidRDefault="00EE745D">
    <w:pPr>
      <w:pStyle w:val="Header"/>
    </w:pPr>
  </w:p>
  <w:p w:rsidR="00EE745D" w:rsidRDefault="00EE745D">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46AD0"/>
    <w:multiLevelType w:val="hybridMultilevel"/>
    <w:tmpl w:val="F320C20C"/>
    <w:lvl w:ilvl="0" w:tplc="238ABE6C">
      <w:start w:val="1"/>
      <w:numFmt w:val="bullet"/>
      <w:lvlText w:val=""/>
      <w:lvlJc w:val="left"/>
      <w:pPr>
        <w:tabs>
          <w:tab w:val="num" w:pos="360"/>
        </w:tabs>
        <w:ind w:left="36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C47C33"/>
    <w:multiLevelType w:val="hybridMultilevel"/>
    <w:tmpl w:val="008AF04C"/>
    <w:lvl w:ilvl="0" w:tplc="F4700CF0">
      <w:start w:val="1"/>
      <w:numFmt w:val="bullet"/>
      <w:lvlText w:val=""/>
      <w:lvlJc w:val="left"/>
      <w:pPr>
        <w:ind w:left="720" w:hanging="360"/>
      </w:pPr>
      <w:rPr>
        <w:rFonts w:ascii="Symbol" w:hAnsi="Symbol"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12EA9"/>
    <w:multiLevelType w:val="hybridMultilevel"/>
    <w:tmpl w:val="F320C20C"/>
    <w:lvl w:ilvl="0" w:tplc="0407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A85E13"/>
    <w:multiLevelType w:val="hybridMultilevel"/>
    <w:tmpl w:val="87261C60"/>
    <w:lvl w:ilvl="0" w:tplc="8850CAE6">
      <w:start w:val="1"/>
      <w:numFmt w:val="bullet"/>
      <w:lvlText w:val=""/>
      <w:lvlJc w:val="left"/>
      <w:pPr>
        <w:tabs>
          <w:tab w:val="num" w:pos="360"/>
        </w:tabs>
        <w:ind w:left="36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BF65B0"/>
    <w:multiLevelType w:val="hybridMultilevel"/>
    <w:tmpl w:val="D08E8736"/>
    <w:lvl w:ilvl="0" w:tplc="0813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81FC3"/>
    <w:multiLevelType w:val="multilevel"/>
    <w:tmpl w:val="87261C60"/>
    <w:lvl w:ilvl="0">
      <w:start w:val="1"/>
      <w:numFmt w:val="bullet"/>
      <w:lvlText w:val=""/>
      <w:lvlJc w:val="left"/>
      <w:pPr>
        <w:tabs>
          <w:tab w:val="num" w:pos="360"/>
        </w:tabs>
        <w:ind w:left="36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sko Artwork">
    <w15:presenceInfo w15:providerId="AD" w15:userId="S-1-5-21-2807270062-33152134-3192369432-11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71"/>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E0"/>
    <w:rsid w:val="00026E0A"/>
    <w:rsid w:val="0008074B"/>
    <w:rsid w:val="00084A69"/>
    <w:rsid w:val="000B2CFE"/>
    <w:rsid w:val="000B3C74"/>
    <w:rsid w:val="000C1D3C"/>
    <w:rsid w:val="000D2E4B"/>
    <w:rsid w:val="00105085"/>
    <w:rsid w:val="001732C0"/>
    <w:rsid w:val="00173553"/>
    <w:rsid w:val="00186F39"/>
    <w:rsid w:val="001A111A"/>
    <w:rsid w:val="001B3981"/>
    <w:rsid w:val="001B57BC"/>
    <w:rsid w:val="002173AA"/>
    <w:rsid w:val="00260DCD"/>
    <w:rsid w:val="00267C14"/>
    <w:rsid w:val="00297DBE"/>
    <w:rsid w:val="002A15DC"/>
    <w:rsid w:val="002A488B"/>
    <w:rsid w:val="00302E43"/>
    <w:rsid w:val="0030404E"/>
    <w:rsid w:val="00366C48"/>
    <w:rsid w:val="003C5B33"/>
    <w:rsid w:val="003E7E36"/>
    <w:rsid w:val="00410F44"/>
    <w:rsid w:val="00416255"/>
    <w:rsid w:val="00462E0C"/>
    <w:rsid w:val="00510F28"/>
    <w:rsid w:val="005668A1"/>
    <w:rsid w:val="0059090F"/>
    <w:rsid w:val="00594E8C"/>
    <w:rsid w:val="005B7717"/>
    <w:rsid w:val="005D752F"/>
    <w:rsid w:val="00600071"/>
    <w:rsid w:val="00607A7A"/>
    <w:rsid w:val="006221C6"/>
    <w:rsid w:val="006B6BB5"/>
    <w:rsid w:val="006F6C2D"/>
    <w:rsid w:val="0070670E"/>
    <w:rsid w:val="00721547"/>
    <w:rsid w:val="00725609"/>
    <w:rsid w:val="00740F25"/>
    <w:rsid w:val="007A44A6"/>
    <w:rsid w:val="007D5C51"/>
    <w:rsid w:val="0080390B"/>
    <w:rsid w:val="0081157A"/>
    <w:rsid w:val="008167CF"/>
    <w:rsid w:val="00876F96"/>
    <w:rsid w:val="00881C4E"/>
    <w:rsid w:val="0089272D"/>
    <w:rsid w:val="008B3F28"/>
    <w:rsid w:val="008C4DC1"/>
    <w:rsid w:val="008C6EAD"/>
    <w:rsid w:val="008E5230"/>
    <w:rsid w:val="009200F9"/>
    <w:rsid w:val="009225B6"/>
    <w:rsid w:val="00975098"/>
    <w:rsid w:val="0099136E"/>
    <w:rsid w:val="009B726A"/>
    <w:rsid w:val="00A178B5"/>
    <w:rsid w:val="00A37656"/>
    <w:rsid w:val="00A61C72"/>
    <w:rsid w:val="00AA626A"/>
    <w:rsid w:val="00AE2111"/>
    <w:rsid w:val="00B31F3E"/>
    <w:rsid w:val="00BA4AEB"/>
    <w:rsid w:val="00BA5B88"/>
    <w:rsid w:val="00BB70D1"/>
    <w:rsid w:val="00BF1C7C"/>
    <w:rsid w:val="00C258FD"/>
    <w:rsid w:val="00C32F89"/>
    <w:rsid w:val="00C433A0"/>
    <w:rsid w:val="00C52179"/>
    <w:rsid w:val="00C5763F"/>
    <w:rsid w:val="00CB2EDF"/>
    <w:rsid w:val="00CD3F07"/>
    <w:rsid w:val="00D57B25"/>
    <w:rsid w:val="00D6436A"/>
    <w:rsid w:val="00D7330E"/>
    <w:rsid w:val="00E44888"/>
    <w:rsid w:val="00E67A0F"/>
    <w:rsid w:val="00E80DD8"/>
    <w:rsid w:val="00E86E60"/>
    <w:rsid w:val="00E904BE"/>
    <w:rsid w:val="00E90E82"/>
    <w:rsid w:val="00EA1D17"/>
    <w:rsid w:val="00EE3EE0"/>
    <w:rsid w:val="00EE745D"/>
    <w:rsid w:val="00F37428"/>
    <w:rsid w:val="00F42ABD"/>
    <w:rsid w:val="00FA5082"/>
    <w:rsid w:val="00FB0D4E"/>
    <w:rsid w:val="00FB178A"/>
    <w:rsid w:val="00FD23A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chartTrackingRefBased/>
  <w15:docId w15:val="{C02FF36D-74FF-4BE3-8285-7AF75C25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InterneDaten">
    <w:name w:val="InterneDaten"/>
    <w:basedOn w:val="Normal"/>
    <w:pPr>
      <w:framePr w:w="851" w:h="2268" w:hSpace="181" w:wrap="around" w:vAnchor="text" w:hAnchor="page" w:x="6522" w:y="3006"/>
      <w:shd w:val="solid" w:color="FFFFFF" w:fill="FFFFFF"/>
      <w:spacing w:line="260" w:lineRule="exact"/>
    </w:pPr>
    <w:rPr>
      <w:rFonts w:ascii="Helvetica 55 Roman" w:hAnsi="Helvetica 55 Roman" w:cs="Times New Roman"/>
      <w:sz w:val="14"/>
      <w:szCs w:val="24"/>
      <w:lang w:val="de-DE" w:eastAsia="de-DE"/>
    </w:rPr>
  </w:style>
  <w:style w:type="paragraph" w:customStyle="1" w:styleId="Inhalt">
    <w:name w:val="Inhalt"/>
    <w:basedOn w:val="Normal"/>
    <w:pPr>
      <w:framePr w:w="9185" w:h="7655" w:hRule="exact" w:hSpace="181" w:wrap="around" w:vAnchor="page" w:hAnchor="page" w:x="1362" w:y="6238"/>
      <w:shd w:val="solid" w:color="FFFFFF" w:fill="FFFFFF"/>
      <w:tabs>
        <w:tab w:val="left" w:pos="4593"/>
      </w:tabs>
      <w:spacing w:line="260" w:lineRule="exact"/>
    </w:pPr>
    <w:rPr>
      <w:rFonts w:cs="Times New Roman"/>
      <w:szCs w:val="24"/>
      <w:lang w:val="de-DE" w:eastAsia="de-DE"/>
    </w:r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pPr>
    <w:rPr>
      <w:rFonts w:ascii="Franklin Gothic Flint Group Dem" w:eastAsia="SimSun" w:hAnsi="Franklin Gothic Flint Group Dem" w:cs="Franklin Gothic Flint Group Dem"/>
      <w:color w:val="000000"/>
      <w:sz w:val="24"/>
      <w:szCs w:val="24"/>
      <w:lang w:val="en-US" w:eastAsia="zh-CN"/>
    </w:rPr>
  </w:style>
  <w:style w:type="paragraph" w:customStyle="1" w:styleId="prtext">
    <w:name w:val="prtext"/>
    <w:basedOn w:val="PlainText"/>
    <w:pPr>
      <w:tabs>
        <w:tab w:val="left" w:pos="720"/>
      </w:tabs>
      <w:spacing w:after="240" w:line="360" w:lineRule="auto"/>
    </w:pPr>
    <w:rPr>
      <w:rFonts w:ascii="Arial" w:hAnsi="Arial" w:cs="Times New Roman"/>
      <w:sz w:val="22"/>
    </w:rPr>
  </w:style>
  <w:style w:type="paragraph" w:styleId="PlainText">
    <w:name w:val="Plain Text"/>
    <w:basedOn w:val="Normal"/>
    <w:rPr>
      <w:rFonts w:ascii="Courier New" w:hAnsi="Courier New" w:cs="Courier New"/>
      <w:sz w:val="20"/>
      <w:szCs w:val="20"/>
    </w:rPr>
  </w:style>
  <w:style w:type="character" w:styleId="PageNumber">
    <w:name w:val="page number"/>
    <w:basedOn w:val="DefaultParagraphFont"/>
  </w:style>
  <w:style w:type="paragraph" w:customStyle="1" w:styleId="Fax">
    <w:name w:val="Fax"/>
    <w:basedOn w:val="Normal"/>
    <w:rsid w:val="002A15DC"/>
    <w:pPr>
      <w:framePr w:w="1440" w:h="1440" w:hSpace="181" w:wrap="around" w:vAnchor="page" w:hAnchor="page" w:x="1362" w:y="2553"/>
      <w:shd w:val="solid" w:color="FFFFFF" w:fill="FFFFFF"/>
    </w:pPr>
    <w:rPr>
      <w:rFonts w:ascii="Helvetica 55 Roman" w:eastAsia="SimSun" w:hAnsi="Helvetica 55 Roman" w:cs="Times New Roman"/>
      <w:sz w:val="36"/>
      <w:szCs w:val="24"/>
      <w:lang w:eastAsia="de-DE"/>
    </w:rPr>
  </w:style>
  <w:style w:type="character" w:customStyle="1" w:styleId="HeaderChar">
    <w:name w:val="Header Char"/>
    <w:basedOn w:val="DefaultParagraphFont"/>
    <w:link w:val="Header"/>
    <w:rsid w:val="00C32F89"/>
    <w:rPr>
      <w:rFonts w:ascii="Arial" w:hAnsi="Arial" w:cs="Arial"/>
      <w:sz w:val="22"/>
      <w:szCs w:val="22"/>
      <w:lang w:val="en-US" w:eastAsia="en-US"/>
    </w:rPr>
  </w:style>
  <w:style w:type="character" w:styleId="Strong">
    <w:name w:val="Strong"/>
    <w:basedOn w:val="DefaultParagraphFont"/>
    <w:uiPriority w:val="22"/>
    <w:qFormat/>
    <w:rsid w:val="003E7E36"/>
    <w:rPr>
      <w:b/>
      <w:bCs/>
    </w:rPr>
  </w:style>
  <w:style w:type="paragraph" w:styleId="NormalWeb">
    <w:name w:val="Normal (Web)"/>
    <w:basedOn w:val="Normal"/>
    <w:uiPriority w:val="99"/>
    <w:unhideWhenUsed/>
    <w:rsid w:val="003E7E36"/>
    <w:pPr>
      <w:spacing w:before="100" w:beforeAutospacing="1" w:after="100" w:afterAutospacing="1"/>
    </w:pPr>
    <w:rPr>
      <w:rFonts w:ascii="Times New Roman" w:hAnsi="Times New Roman" w:cs="Times New Roman"/>
      <w:sz w:val="24"/>
      <w:szCs w:val="24"/>
      <w:lang w:val="de-DE" w:eastAsia="de-DE"/>
    </w:rPr>
  </w:style>
  <w:style w:type="paragraph" w:styleId="BalloonText">
    <w:name w:val="Balloon Text"/>
    <w:basedOn w:val="Normal"/>
    <w:link w:val="BalloonTextChar"/>
    <w:rsid w:val="00876F96"/>
    <w:rPr>
      <w:rFonts w:ascii="Segoe UI" w:hAnsi="Segoe UI" w:cs="Segoe UI"/>
      <w:sz w:val="18"/>
      <w:szCs w:val="18"/>
    </w:rPr>
  </w:style>
  <w:style w:type="character" w:customStyle="1" w:styleId="BalloonTextChar">
    <w:name w:val="Balloon Text Char"/>
    <w:basedOn w:val="DefaultParagraphFont"/>
    <w:link w:val="BalloonText"/>
    <w:rsid w:val="00876F96"/>
    <w:rPr>
      <w:rFonts w:ascii="Segoe UI" w:hAnsi="Segoe UI" w:cs="Segoe UI"/>
      <w:sz w:val="18"/>
      <w:szCs w:val="18"/>
      <w:lang w:val="en-US" w:eastAsia="en-US"/>
    </w:rPr>
  </w:style>
  <w:style w:type="paragraph" w:styleId="ListParagraph">
    <w:name w:val="List Paragraph"/>
    <w:basedOn w:val="Normal"/>
    <w:uiPriority w:val="34"/>
    <w:qFormat/>
    <w:rsid w:val="00C52179"/>
    <w:pPr>
      <w:ind w:left="720"/>
      <w:contextualSpacing/>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586192">
      <w:bodyDiv w:val="1"/>
      <w:marLeft w:val="0"/>
      <w:marRight w:val="0"/>
      <w:marTop w:val="0"/>
      <w:marBottom w:val="0"/>
      <w:divBdr>
        <w:top w:val="none" w:sz="0" w:space="0" w:color="auto"/>
        <w:left w:val="none" w:sz="0" w:space="0" w:color="auto"/>
        <w:bottom w:val="none" w:sz="0" w:space="0" w:color="auto"/>
        <w:right w:val="none" w:sz="0" w:space="0" w:color="auto"/>
      </w:divBdr>
      <w:divsChild>
        <w:div w:id="973145780">
          <w:marLeft w:val="0"/>
          <w:marRight w:val="0"/>
          <w:marTop w:val="0"/>
          <w:marBottom w:val="0"/>
          <w:divBdr>
            <w:top w:val="none" w:sz="0" w:space="0" w:color="auto"/>
            <w:left w:val="none" w:sz="0" w:space="0" w:color="auto"/>
            <w:bottom w:val="none" w:sz="0" w:space="0" w:color="auto"/>
            <w:right w:val="none" w:sz="0" w:space="0" w:color="auto"/>
          </w:divBdr>
          <w:divsChild>
            <w:div w:id="1716926596">
              <w:marLeft w:val="0"/>
              <w:marRight w:val="0"/>
              <w:marTop w:val="0"/>
              <w:marBottom w:val="0"/>
              <w:divBdr>
                <w:top w:val="none" w:sz="0" w:space="0" w:color="auto"/>
                <w:left w:val="none" w:sz="0" w:space="0" w:color="auto"/>
                <w:bottom w:val="none" w:sz="0" w:space="0" w:color="auto"/>
                <w:right w:val="none" w:sz="0" w:space="0" w:color="auto"/>
              </w:divBdr>
              <w:divsChild>
                <w:div w:id="2054958226">
                  <w:marLeft w:val="0"/>
                  <w:marRight w:val="0"/>
                  <w:marTop w:val="0"/>
                  <w:marBottom w:val="0"/>
                  <w:divBdr>
                    <w:top w:val="none" w:sz="0" w:space="0" w:color="auto"/>
                    <w:left w:val="none" w:sz="0" w:space="0" w:color="auto"/>
                    <w:bottom w:val="none" w:sz="0" w:space="0" w:color="auto"/>
                    <w:right w:val="none" w:sz="0" w:space="0" w:color="auto"/>
                  </w:divBdr>
                </w:div>
                <w:div w:id="1665469624">
                  <w:marLeft w:val="0"/>
                  <w:marRight w:val="0"/>
                  <w:marTop w:val="0"/>
                  <w:marBottom w:val="0"/>
                  <w:divBdr>
                    <w:top w:val="none" w:sz="0" w:space="0" w:color="auto"/>
                    <w:left w:val="none" w:sz="0" w:space="0" w:color="auto"/>
                    <w:bottom w:val="none" w:sz="0" w:space="0" w:color="auto"/>
                    <w:right w:val="none" w:sz="0" w:space="0" w:color="auto"/>
                  </w:divBdr>
                </w:div>
                <w:div w:id="2034259926">
                  <w:marLeft w:val="0"/>
                  <w:marRight w:val="0"/>
                  <w:marTop w:val="0"/>
                  <w:marBottom w:val="0"/>
                  <w:divBdr>
                    <w:top w:val="none" w:sz="0" w:space="0" w:color="auto"/>
                    <w:left w:val="none" w:sz="0" w:space="0" w:color="auto"/>
                    <w:bottom w:val="none" w:sz="0" w:space="0" w:color="auto"/>
                    <w:right w:val="none" w:sz="0" w:space="0" w:color="auto"/>
                  </w:divBdr>
                </w:div>
                <w:div w:id="1619680824">
                  <w:marLeft w:val="0"/>
                  <w:marRight w:val="0"/>
                  <w:marTop w:val="0"/>
                  <w:marBottom w:val="0"/>
                  <w:divBdr>
                    <w:top w:val="none" w:sz="0" w:space="0" w:color="auto"/>
                    <w:left w:val="none" w:sz="0" w:space="0" w:color="auto"/>
                    <w:bottom w:val="none" w:sz="0" w:space="0" w:color="auto"/>
                    <w:right w:val="none" w:sz="0" w:space="0" w:color="auto"/>
                  </w:divBdr>
                </w:div>
                <w:div w:id="978996848">
                  <w:marLeft w:val="0"/>
                  <w:marRight w:val="0"/>
                  <w:marTop w:val="0"/>
                  <w:marBottom w:val="0"/>
                  <w:divBdr>
                    <w:top w:val="none" w:sz="0" w:space="0" w:color="auto"/>
                    <w:left w:val="none" w:sz="0" w:space="0" w:color="auto"/>
                    <w:bottom w:val="none" w:sz="0" w:space="0" w:color="auto"/>
                    <w:right w:val="none" w:sz="0" w:space="0" w:color="auto"/>
                  </w:divBdr>
                </w:div>
                <w:div w:id="1127773336">
                  <w:marLeft w:val="0"/>
                  <w:marRight w:val="0"/>
                  <w:marTop w:val="0"/>
                  <w:marBottom w:val="0"/>
                  <w:divBdr>
                    <w:top w:val="none" w:sz="0" w:space="0" w:color="auto"/>
                    <w:left w:val="none" w:sz="0" w:space="0" w:color="auto"/>
                    <w:bottom w:val="none" w:sz="0" w:space="0" w:color="auto"/>
                    <w:right w:val="none" w:sz="0" w:space="0" w:color="auto"/>
                  </w:divBdr>
                </w:div>
                <w:div w:id="274757794">
                  <w:marLeft w:val="0"/>
                  <w:marRight w:val="0"/>
                  <w:marTop w:val="0"/>
                  <w:marBottom w:val="0"/>
                  <w:divBdr>
                    <w:top w:val="none" w:sz="0" w:space="0" w:color="auto"/>
                    <w:left w:val="none" w:sz="0" w:space="0" w:color="auto"/>
                    <w:bottom w:val="none" w:sz="0" w:space="0" w:color="auto"/>
                    <w:right w:val="none" w:sz="0" w:space="0" w:color="auto"/>
                  </w:divBdr>
                </w:div>
                <w:div w:id="85536037">
                  <w:marLeft w:val="0"/>
                  <w:marRight w:val="0"/>
                  <w:marTop w:val="0"/>
                  <w:marBottom w:val="0"/>
                  <w:divBdr>
                    <w:top w:val="none" w:sz="0" w:space="0" w:color="auto"/>
                    <w:left w:val="none" w:sz="0" w:space="0" w:color="auto"/>
                    <w:bottom w:val="none" w:sz="0" w:space="0" w:color="auto"/>
                    <w:right w:val="none" w:sz="0" w:space="0" w:color="auto"/>
                  </w:divBdr>
                </w:div>
                <w:div w:id="1942489789">
                  <w:marLeft w:val="0"/>
                  <w:marRight w:val="0"/>
                  <w:marTop w:val="0"/>
                  <w:marBottom w:val="0"/>
                  <w:divBdr>
                    <w:top w:val="none" w:sz="0" w:space="0" w:color="auto"/>
                    <w:left w:val="none" w:sz="0" w:space="0" w:color="auto"/>
                    <w:bottom w:val="none" w:sz="0" w:space="0" w:color="auto"/>
                    <w:right w:val="none" w:sz="0" w:space="0" w:color="auto"/>
                  </w:divBdr>
                </w:div>
                <w:div w:id="13189530">
                  <w:marLeft w:val="0"/>
                  <w:marRight w:val="0"/>
                  <w:marTop w:val="0"/>
                  <w:marBottom w:val="0"/>
                  <w:divBdr>
                    <w:top w:val="none" w:sz="0" w:space="0" w:color="auto"/>
                    <w:left w:val="none" w:sz="0" w:space="0" w:color="auto"/>
                    <w:bottom w:val="none" w:sz="0" w:space="0" w:color="auto"/>
                    <w:right w:val="none" w:sz="0" w:space="0" w:color="auto"/>
                  </w:divBdr>
                </w:div>
                <w:div w:id="986780611">
                  <w:marLeft w:val="0"/>
                  <w:marRight w:val="0"/>
                  <w:marTop w:val="0"/>
                  <w:marBottom w:val="0"/>
                  <w:divBdr>
                    <w:top w:val="none" w:sz="0" w:space="0" w:color="auto"/>
                    <w:left w:val="none" w:sz="0" w:space="0" w:color="auto"/>
                    <w:bottom w:val="none" w:sz="0" w:space="0" w:color="auto"/>
                    <w:right w:val="none" w:sz="0" w:space="0" w:color="auto"/>
                  </w:divBdr>
                </w:div>
                <w:div w:id="762723742">
                  <w:marLeft w:val="0"/>
                  <w:marRight w:val="0"/>
                  <w:marTop w:val="0"/>
                  <w:marBottom w:val="0"/>
                  <w:divBdr>
                    <w:top w:val="none" w:sz="0" w:space="0" w:color="auto"/>
                    <w:left w:val="none" w:sz="0" w:space="0" w:color="auto"/>
                    <w:bottom w:val="none" w:sz="0" w:space="0" w:color="auto"/>
                    <w:right w:val="none" w:sz="0" w:space="0" w:color="auto"/>
                  </w:divBdr>
                </w:div>
                <w:div w:id="1587036948">
                  <w:marLeft w:val="0"/>
                  <w:marRight w:val="0"/>
                  <w:marTop w:val="0"/>
                  <w:marBottom w:val="0"/>
                  <w:divBdr>
                    <w:top w:val="none" w:sz="0" w:space="0" w:color="auto"/>
                    <w:left w:val="none" w:sz="0" w:space="0" w:color="auto"/>
                    <w:bottom w:val="none" w:sz="0" w:space="0" w:color="auto"/>
                    <w:right w:val="none" w:sz="0" w:space="0" w:color="auto"/>
                  </w:divBdr>
                </w:div>
                <w:div w:id="2043552639">
                  <w:marLeft w:val="0"/>
                  <w:marRight w:val="0"/>
                  <w:marTop w:val="0"/>
                  <w:marBottom w:val="0"/>
                  <w:divBdr>
                    <w:top w:val="none" w:sz="0" w:space="0" w:color="auto"/>
                    <w:left w:val="none" w:sz="0" w:space="0" w:color="auto"/>
                    <w:bottom w:val="none" w:sz="0" w:space="0" w:color="auto"/>
                    <w:right w:val="none" w:sz="0" w:space="0" w:color="auto"/>
                  </w:divBdr>
                </w:div>
                <w:div w:id="1051730775">
                  <w:marLeft w:val="0"/>
                  <w:marRight w:val="0"/>
                  <w:marTop w:val="0"/>
                  <w:marBottom w:val="0"/>
                  <w:divBdr>
                    <w:top w:val="none" w:sz="0" w:space="0" w:color="auto"/>
                    <w:left w:val="none" w:sz="0" w:space="0" w:color="auto"/>
                    <w:bottom w:val="none" w:sz="0" w:space="0" w:color="auto"/>
                    <w:right w:val="none" w:sz="0" w:space="0" w:color="auto"/>
                  </w:divBdr>
                </w:div>
                <w:div w:id="1102920371">
                  <w:marLeft w:val="0"/>
                  <w:marRight w:val="0"/>
                  <w:marTop w:val="0"/>
                  <w:marBottom w:val="0"/>
                  <w:divBdr>
                    <w:top w:val="none" w:sz="0" w:space="0" w:color="auto"/>
                    <w:left w:val="none" w:sz="0" w:space="0" w:color="auto"/>
                    <w:bottom w:val="none" w:sz="0" w:space="0" w:color="auto"/>
                    <w:right w:val="none" w:sz="0" w:space="0" w:color="auto"/>
                  </w:divBdr>
                </w:div>
                <w:div w:id="279801957">
                  <w:marLeft w:val="0"/>
                  <w:marRight w:val="0"/>
                  <w:marTop w:val="0"/>
                  <w:marBottom w:val="0"/>
                  <w:divBdr>
                    <w:top w:val="none" w:sz="0" w:space="0" w:color="auto"/>
                    <w:left w:val="none" w:sz="0" w:space="0" w:color="auto"/>
                    <w:bottom w:val="none" w:sz="0" w:space="0" w:color="auto"/>
                    <w:right w:val="none" w:sz="0" w:space="0" w:color="auto"/>
                  </w:divBdr>
                </w:div>
                <w:div w:id="19744160">
                  <w:marLeft w:val="0"/>
                  <w:marRight w:val="0"/>
                  <w:marTop w:val="0"/>
                  <w:marBottom w:val="0"/>
                  <w:divBdr>
                    <w:top w:val="none" w:sz="0" w:space="0" w:color="auto"/>
                    <w:left w:val="none" w:sz="0" w:space="0" w:color="auto"/>
                    <w:bottom w:val="none" w:sz="0" w:space="0" w:color="auto"/>
                    <w:right w:val="none" w:sz="0" w:space="0" w:color="auto"/>
                  </w:divBdr>
                </w:div>
                <w:div w:id="383986623">
                  <w:marLeft w:val="0"/>
                  <w:marRight w:val="0"/>
                  <w:marTop w:val="0"/>
                  <w:marBottom w:val="0"/>
                  <w:divBdr>
                    <w:top w:val="none" w:sz="0" w:space="0" w:color="auto"/>
                    <w:left w:val="none" w:sz="0" w:space="0" w:color="auto"/>
                    <w:bottom w:val="none" w:sz="0" w:space="0" w:color="auto"/>
                    <w:right w:val="none" w:sz="0" w:space="0" w:color="auto"/>
                  </w:divBdr>
                </w:div>
                <w:div w:id="1621493256">
                  <w:marLeft w:val="0"/>
                  <w:marRight w:val="0"/>
                  <w:marTop w:val="0"/>
                  <w:marBottom w:val="0"/>
                  <w:divBdr>
                    <w:top w:val="none" w:sz="0" w:space="0" w:color="auto"/>
                    <w:left w:val="none" w:sz="0" w:space="0" w:color="auto"/>
                    <w:bottom w:val="none" w:sz="0" w:space="0" w:color="auto"/>
                    <w:right w:val="none" w:sz="0" w:space="0" w:color="auto"/>
                  </w:divBdr>
                </w:div>
                <w:div w:id="1600521419">
                  <w:marLeft w:val="0"/>
                  <w:marRight w:val="0"/>
                  <w:marTop w:val="0"/>
                  <w:marBottom w:val="0"/>
                  <w:divBdr>
                    <w:top w:val="none" w:sz="0" w:space="0" w:color="auto"/>
                    <w:left w:val="none" w:sz="0" w:space="0" w:color="auto"/>
                    <w:bottom w:val="none" w:sz="0" w:space="0" w:color="auto"/>
                    <w:right w:val="none" w:sz="0" w:space="0" w:color="auto"/>
                  </w:divBdr>
                </w:div>
                <w:div w:id="1757046901">
                  <w:marLeft w:val="0"/>
                  <w:marRight w:val="0"/>
                  <w:marTop w:val="0"/>
                  <w:marBottom w:val="0"/>
                  <w:divBdr>
                    <w:top w:val="none" w:sz="0" w:space="0" w:color="auto"/>
                    <w:left w:val="none" w:sz="0" w:space="0" w:color="auto"/>
                    <w:bottom w:val="none" w:sz="0" w:space="0" w:color="auto"/>
                    <w:right w:val="none" w:sz="0" w:space="0" w:color="auto"/>
                  </w:divBdr>
                </w:div>
                <w:div w:id="52701147">
                  <w:marLeft w:val="0"/>
                  <w:marRight w:val="0"/>
                  <w:marTop w:val="0"/>
                  <w:marBottom w:val="0"/>
                  <w:divBdr>
                    <w:top w:val="none" w:sz="0" w:space="0" w:color="auto"/>
                    <w:left w:val="none" w:sz="0" w:space="0" w:color="auto"/>
                    <w:bottom w:val="none" w:sz="0" w:space="0" w:color="auto"/>
                    <w:right w:val="none" w:sz="0" w:space="0" w:color="auto"/>
                  </w:divBdr>
                </w:div>
                <w:div w:id="589510503">
                  <w:marLeft w:val="0"/>
                  <w:marRight w:val="0"/>
                  <w:marTop w:val="0"/>
                  <w:marBottom w:val="0"/>
                  <w:divBdr>
                    <w:top w:val="none" w:sz="0" w:space="0" w:color="auto"/>
                    <w:left w:val="none" w:sz="0" w:space="0" w:color="auto"/>
                    <w:bottom w:val="none" w:sz="0" w:space="0" w:color="auto"/>
                    <w:right w:val="none" w:sz="0" w:space="0" w:color="auto"/>
                  </w:divBdr>
                </w:div>
                <w:div w:id="286275656">
                  <w:marLeft w:val="0"/>
                  <w:marRight w:val="0"/>
                  <w:marTop w:val="0"/>
                  <w:marBottom w:val="0"/>
                  <w:divBdr>
                    <w:top w:val="none" w:sz="0" w:space="0" w:color="auto"/>
                    <w:left w:val="none" w:sz="0" w:space="0" w:color="auto"/>
                    <w:bottom w:val="none" w:sz="0" w:space="0" w:color="auto"/>
                    <w:right w:val="none" w:sz="0" w:space="0" w:color="auto"/>
                  </w:divBdr>
                </w:div>
                <w:div w:id="1036543792">
                  <w:marLeft w:val="0"/>
                  <w:marRight w:val="0"/>
                  <w:marTop w:val="0"/>
                  <w:marBottom w:val="0"/>
                  <w:divBdr>
                    <w:top w:val="none" w:sz="0" w:space="0" w:color="auto"/>
                    <w:left w:val="none" w:sz="0" w:space="0" w:color="auto"/>
                    <w:bottom w:val="none" w:sz="0" w:space="0" w:color="auto"/>
                    <w:right w:val="none" w:sz="0" w:space="0" w:color="auto"/>
                  </w:divBdr>
                </w:div>
                <w:div w:id="1159542395">
                  <w:marLeft w:val="0"/>
                  <w:marRight w:val="0"/>
                  <w:marTop w:val="0"/>
                  <w:marBottom w:val="0"/>
                  <w:divBdr>
                    <w:top w:val="none" w:sz="0" w:space="0" w:color="auto"/>
                    <w:left w:val="none" w:sz="0" w:space="0" w:color="auto"/>
                    <w:bottom w:val="none" w:sz="0" w:space="0" w:color="auto"/>
                    <w:right w:val="none" w:sz="0" w:space="0" w:color="auto"/>
                  </w:divBdr>
                </w:div>
                <w:div w:id="809060676">
                  <w:marLeft w:val="0"/>
                  <w:marRight w:val="0"/>
                  <w:marTop w:val="0"/>
                  <w:marBottom w:val="0"/>
                  <w:divBdr>
                    <w:top w:val="none" w:sz="0" w:space="0" w:color="auto"/>
                    <w:left w:val="none" w:sz="0" w:space="0" w:color="auto"/>
                    <w:bottom w:val="none" w:sz="0" w:space="0" w:color="auto"/>
                    <w:right w:val="none" w:sz="0" w:space="0" w:color="auto"/>
                  </w:divBdr>
                </w:div>
                <w:div w:id="1086195764">
                  <w:marLeft w:val="0"/>
                  <w:marRight w:val="0"/>
                  <w:marTop w:val="0"/>
                  <w:marBottom w:val="0"/>
                  <w:divBdr>
                    <w:top w:val="none" w:sz="0" w:space="0" w:color="auto"/>
                    <w:left w:val="none" w:sz="0" w:space="0" w:color="auto"/>
                    <w:bottom w:val="none" w:sz="0" w:space="0" w:color="auto"/>
                    <w:right w:val="none" w:sz="0" w:space="0" w:color="auto"/>
                  </w:divBdr>
                </w:div>
                <w:div w:id="1145009488">
                  <w:marLeft w:val="0"/>
                  <w:marRight w:val="0"/>
                  <w:marTop w:val="0"/>
                  <w:marBottom w:val="0"/>
                  <w:divBdr>
                    <w:top w:val="none" w:sz="0" w:space="0" w:color="auto"/>
                    <w:left w:val="none" w:sz="0" w:space="0" w:color="auto"/>
                    <w:bottom w:val="none" w:sz="0" w:space="0" w:color="auto"/>
                    <w:right w:val="none" w:sz="0" w:space="0" w:color="auto"/>
                  </w:divBdr>
                </w:div>
                <w:div w:id="747464646">
                  <w:marLeft w:val="0"/>
                  <w:marRight w:val="0"/>
                  <w:marTop w:val="0"/>
                  <w:marBottom w:val="0"/>
                  <w:divBdr>
                    <w:top w:val="none" w:sz="0" w:space="0" w:color="auto"/>
                    <w:left w:val="none" w:sz="0" w:space="0" w:color="auto"/>
                    <w:bottom w:val="none" w:sz="0" w:space="0" w:color="auto"/>
                    <w:right w:val="none" w:sz="0" w:space="0" w:color="auto"/>
                  </w:divBdr>
                </w:div>
                <w:div w:id="869873464">
                  <w:marLeft w:val="0"/>
                  <w:marRight w:val="0"/>
                  <w:marTop w:val="0"/>
                  <w:marBottom w:val="0"/>
                  <w:divBdr>
                    <w:top w:val="none" w:sz="0" w:space="0" w:color="auto"/>
                    <w:left w:val="none" w:sz="0" w:space="0" w:color="auto"/>
                    <w:bottom w:val="none" w:sz="0" w:space="0" w:color="auto"/>
                    <w:right w:val="none" w:sz="0" w:space="0" w:color="auto"/>
                  </w:divBdr>
                </w:div>
              </w:divsChild>
            </w:div>
            <w:div w:id="979729344">
              <w:marLeft w:val="0"/>
              <w:marRight w:val="0"/>
              <w:marTop w:val="0"/>
              <w:marBottom w:val="0"/>
              <w:divBdr>
                <w:top w:val="none" w:sz="0" w:space="0" w:color="auto"/>
                <w:left w:val="none" w:sz="0" w:space="0" w:color="auto"/>
                <w:bottom w:val="none" w:sz="0" w:space="0" w:color="auto"/>
                <w:right w:val="none" w:sz="0" w:space="0" w:color="auto"/>
              </w:divBdr>
            </w:div>
            <w:div w:id="342637086">
              <w:marLeft w:val="0"/>
              <w:marRight w:val="0"/>
              <w:marTop w:val="0"/>
              <w:marBottom w:val="0"/>
              <w:divBdr>
                <w:top w:val="none" w:sz="0" w:space="0" w:color="auto"/>
                <w:left w:val="none" w:sz="0" w:space="0" w:color="auto"/>
                <w:bottom w:val="none" w:sz="0" w:space="0" w:color="auto"/>
                <w:right w:val="none" w:sz="0" w:space="0" w:color="auto"/>
              </w:divBdr>
              <w:divsChild>
                <w:div w:id="2735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3602">
      <w:bodyDiv w:val="1"/>
      <w:marLeft w:val="0"/>
      <w:marRight w:val="0"/>
      <w:marTop w:val="0"/>
      <w:marBottom w:val="0"/>
      <w:divBdr>
        <w:top w:val="none" w:sz="0" w:space="0" w:color="auto"/>
        <w:left w:val="none" w:sz="0" w:space="0" w:color="auto"/>
        <w:bottom w:val="none" w:sz="0" w:space="0" w:color="auto"/>
        <w:right w:val="none" w:sz="0" w:space="0" w:color="auto"/>
      </w:divBdr>
      <w:divsChild>
        <w:div w:id="1075857401">
          <w:marLeft w:val="0"/>
          <w:marRight w:val="0"/>
          <w:marTop w:val="0"/>
          <w:marBottom w:val="0"/>
          <w:divBdr>
            <w:top w:val="none" w:sz="0" w:space="0" w:color="auto"/>
            <w:left w:val="none" w:sz="0" w:space="0" w:color="auto"/>
            <w:bottom w:val="none" w:sz="0" w:space="0" w:color="auto"/>
            <w:right w:val="none" w:sz="0" w:space="0" w:color="auto"/>
          </w:divBdr>
          <w:divsChild>
            <w:div w:id="1304235501">
              <w:marLeft w:val="0"/>
              <w:marRight w:val="0"/>
              <w:marTop w:val="0"/>
              <w:marBottom w:val="0"/>
              <w:divBdr>
                <w:top w:val="none" w:sz="0" w:space="0" w:color="auto"/>
                <w:left w:val="none" w:sz="0" w:space="0" w:color="auto"/>
                <w:bottom w:val="none" w:sz="0" w:space="0" w:color="auto"/>
                <w:right w:val="none" w:sz="0" w:space="0" w:color="auto"/>
              </w:divBdr>
              <w:divsChild>
                <w:div w:id="2145659756">
                  <w:marLeft w:val="0"/>
                  <w:marRight w:val="0"/>
                  <w:marTop w:val="0"/>
                  <w:marBottom w:val="0"/>
                  <w:divBdr>
                    <w:top w:val="none" w:sz="0" w:space="0" w:color="auto"/>
                    <w:left w:val="none" w:sz="0" w:space="0" w:color="auto"/>
                    <w:bottom w:val="none" w:sz="0" w:space="0" w:color="auto"/>
                    <w:right w:val="none" w:sz="0" w:space="0" w:color="auto"/>
                  </w:divBdr>
                </w:div>
                <w:div w:id="1569194333">
                  <w:marLeft w:val="0"/>
                  <w:marRight w:val="0"/>
                  <w:marTop w:val="0"/>
                  <w:marBottom w:val="0"/>
                  <w:divBdr>
                    <w:top w:val="none" w:sz="0" w:space="0" w:color="auto"/>
                    <w:left w:val="none" w:sz="0" w:space="0" w:color="auto"/>
                    <w:bottom w:val="none" w:sz="0" w:space="0" w:color="auto"/>
                    <w:right w:val="none" w:sz="0" w:space="0" w:color="auto"/>
                  </w:divBdr>
                </w:div>
                <w:div w:id="1540971390">
                  <w:marLeft w:val="0"/>
                  <w:marRight w:val="0"/>
                  <w:marTop w:val="0"/>
                  <w:marBottom w:val="0"/>
                  <w:divBdr>
                    <w:top w:val="none" w:sz="0" w:space="0" w:color="auto"/>
                    <w:left w:val="none" w:sz="0" w:space="0" w:color="auto"/>
                    <w:bottom w:val="none" w:sz="0" w:space="0" w:color="auto"/>
                    <w:right w:val="none" w:sz="0" w:space="0" w:color="auto"/>
                  </w:divBdr>
                </w:div>
                <w:div w:id="639463653">
                  <w:marLeft w:val="0"/>
                  <w:marRight w:val="0"/>
                  <w:marTop w:val="0"/>
                  <w:marBottom w:val="0"/>
                  <w:divBdr>
                    <w:top w:val="none" w:sz="0" w:space="0" w:color="auto"/>
                    <w:left w:val="none" w:sz="0" w:space="0" w:color="auto"/>
                    <w:bottom w:val="none" w:sz="0" w:space="0" w:color="auto"/>
                    <w:right w:val="none" w:sz="0" w:space="0" w:color="auto"/>
                  </w:divBdr>
                </w:div>
                <w:div w:id="577400034">
                  <w:marLeft w:val="0"/>
                  <w:marRight w:val="0"/>
                  <w:marTop w:val="0"/>
                  <w:marBottom w:val="0"/>
                  <w:divBdr>
                    <w:top w:val="none" w:sz="0" w:space="0" w:color="auto"/>
                    <w:left w:val="none" w:sz="0" w:space="0" w:color="auto"/>
                    <w:bottom w:val="none" w:sz="0" w:space="0" w:color="auto"/>
                    <w:right w:val="none" w:sz="0" w:space="0" w:color="auto"/>
                  </w:divBdr>
                </w:div>
                <w:div w:id="863326252">
                  <w:marLeft w:val="0"/>
                  <w:marRight w:val="0"/>
                  <w:marTop w:val="0"/>
                  <w:marBottom w:val="0"/>
                  <w:divBdr>
                    <w:top w:val="none" w:sz="0" w:space="0" w:color="auto"/>
                    <w:left w:val="none" w:sz="0" w:space="0" w:color="auto"/>
                    <w:bottom w:val="none" w:sz="0" w:space="0" w:color="auto"/>
                    <w:right w:val="none" w:sz="0" w:space="0" w:color="auto"/>
                  </w:divBdr>
                </w:div>
                <w:div w:id="1206987816">
                  <w:marLeft w:val="0"/>
                  <w:marRight w:val="0"/>
                  <w:marTop w:val="0"/>
                  <w:marBottom w:val="0"/>
                  <w:divBdr>
                    <w:top w:val="none" w:sz="0" w:space="0" w:color="auto"/>
                    <w:left w:val="none" w:sz="0" w:space="0" w:color="auto"/>
                    <w:bottom w:val="none" w:sz="0" w:space="0" w:color="auto"/>
                    <w:right w:val="none" w:sz="0" w:space="0" w:color="auto"/>
                  </w:divBdr>
                </w:div>
                <w:div w:id="80956844">
                  <w:marLeft w:val="0"/>
                  <w:marRight w:val="0"/>
                  <w:marTop w:val="0"/>
                  <w:marBottom w:val="0"/>
                  <w:divBdr>
                    <w:top w:val="none" w:sz="0" w:space="0" w:color="auto"/>
                    <w:left w:val="none" w:sz="0" w:space="0" w:color="auto"/>
                    <w:bottom w:val="none" w:sz="0" w:space="0" w:color="auto"/>
                    <w:right w:val="none" w:sz="0" w:space="0" w:color="auto"/>
                  </w:divBdr>
                </w:div>
                <w:div w:id="1563564477">
                  <w:marLeft w:val="0"/>
                  <w:marRight w:val="0"/>
                  <w:marTop w:val="0"/>
                  <w:marBottom w:val="0"/>
                  <w:divBdr>
                    <w:top w:val="none" w:sz="0" w:space="0" w:color="auto"/>
                    <w:left w:val="none" w:sz="0" w:space="0" w:color="auto"/>
                    <w:bottom w:val="none" w:sz="0" w:space="0" w:color="auto"/>
                    <w:right w:val="none" w:sz="0" w:space="0" w:color="auto"/>
                  </w:divBdr>
                </w:div>
                <w:div w:id="2087997449">
                  <w:marLeft w:val="0"/>
                  <w:marRight w:val="0"/>
                  <w:marTop w:val="0"/>
                  <w:marBottom w:val="0"/>
                  <w:divBdr>
                    <w:top w:val="none" w:sz="0" w:space="0" w:color="auto"/>
                    <w:left w:val="none" w:sz="0" w:space="0" w:color="auto"/>
                    <w:bottom w:val="none" w:sz="0" w:space="0" w:color="auto"/>
                    <w:right w:val="none" w:sz="0" w:space="0" w:color="auto"/>
                  </w:divBdr>
                </w:div>
                <w:div w:id="294526388">
                  <w:marLeft w:val="0"/>
                  <w:marRight w:val="0"/>
                  <w:marTop w:val="0"/>
                  <w:marBottom w:val="0"/>
                  <w:divBdr>
                    <w:top w:val="none" w:sz="0" w:space="0" w:color="auto"/>
                    <w:left w:val="none" w:sz="0" w:space="0" w:color="auto"/>
                    <w:bottom w:val="none" w:sz="0" w:space="0" w:color="auto"/>
                    <w:right w:val="none" w:sz="0" w:space="0" w:color="auto"/>
                  </w:divBdr>
                </w:div>
                <w:div w:id="370305217">
                  <w:marLeft w:val="0"/>
                  <w:marRight w:val="0"/>
                  <w:marTop w:val="0"/>
                  <w:marBottom w:val="0"/>
                  <w:divBdr>
                    <w:top w:val="none" w:sz="0" w:space="0" w:color="auto"/>
                    <w:left w:val="none" w:sz="0" w:space="0" w:color="auto"/>
                    <w:bottom w:val="none" w:sz="0" w:space="0" w:color="auto"/>
                    <w:right w:val="none" w:sz="0" w:space="0" w:color="auto"/>
                  </w:divBdr>
                </w:div>
                <w:div w:id="1652368323">
                  <w:marLeft w:val="0"/>
                  <w:marRight w:val="0"/>
                  <w:marTop w:val="0"/>
                  <w:marBottom w:val="0"/>
                  <w:divBdr>
                    <w:top w:val="none" w:sz="0" w:space="0" w:color="auto"/>
                    <w:left w:val="none" w:sz="0" w:space="0" w:color="auto"/>
                    <w:bottom w:val="none" w:sz="0" w:space="0" w:color="auto"/>
                    <w:right w:val="none" w:sz="0" w:space="0" w:color="auto"/>
                  </w:divBdr>
                </w:div>
                <w:div w:id="57897152">
                  <w:marLeft w:val="0"/>
                  <w:marRight w:val="0"/>
                  <w:marTop w:val="0"/>
                  <w:marBottom w:val="0"/>
                  <w:divBdr>
                    <w:top w:val="none" w:sz="0" w:space="0" w:color="auto"/>
                    <w:left w:val="none" w:sz="0" w:space="0" w:color="auto"/>
                    <w:bottom w:val="none" w:sz="0" w:space="0" w:color="auto"/>
                    <w:right w:val="none" w:sz="0" w:space="0" w:color="auto"/>
                  </w:divBdr>
                </w:div>
                <w:div w:id="444347795">
                  <w:marLeft w:val="0"/>
                  <w:marRight w:val="0"/>
                  <w:marTop w:val="0"/>
                  <w:marBottom w:val="0"/>
                  <w:divBdr>
                    <w:top w:val="none" w:sz="0" w:space="0" w:color="auto"/>
                    <w:left w:val="none" w:sz="0" w:space="0" w:color="auto"/>
                    <w:bottom w:val="none" w:sz="0" w:space="0" w:color="auto"/>
                    <w:right w:val="none" w:sz="0" w:space="0" w:color="auto"/>
                  </w:divBdr>
                </w:div>
                <w:div w:id="1343236778">
                  <w:marLeft w:val="0"/>
                  <w:marRight w:val="0"/>
                  <w:marTop w:val="0"/>
                  <w:marBottom w:val="0"/>
                  <w:divBdr>
                    <w:top w:val="none" w:sz="0" w:space="0" w:color="auto"/>
                    <w:left w:val="none" w:sz="0" w:space="0" w:color="auto"/>
                    <w:bottom w:val="none" w:sz="0" w:space="0" w:color="auto"/>
                    <w:right w:val="none" w:sz="0" w:space="0" w:color="auto"/>
                  </w:divBdr>
                </w:div>
                <w:div w:id="1403484878">
                  <w:marLeft w:val="0"/>
                  <w:marRight w:val="0"/>
                  <w:marTop w:val="0"/>
                  <w:marBottom w:val="0"/>
                  <w:divBdr>
                    <w:top w:val="none" w:sz="0" w:space="0" w:color="auto"/>
                    <w:left w:val="none" w:sz="0" w:space="0" w:color="auto"/>
                    <w:bottom w:val="none" w:sz="0" w:space="0" w:color="auto"/>
                    <w:right w:val="none" w:sz="0" w:space="0" w:color="auto"/>
                  </w:divBdr>
                </w:div>
                <w:div w:id="1491092415">
                  <w:marLeft w:val="0"/>
                  <w:marRight w:val="0"/>
                  <w:marTop w:val="0"/>
                  <w:marBottom w:val="0"/>
                  <w:divBdr>
                    <w:top w:val="none" w:sz="0" w:space="0" w:color="auto"/>
                    <w:left w:val="none" w:sz="0" w:space="0" w:color="auto"/>
                    <w:bottom w:val="none" w:sz="0" w:space="0" w:color="auto"/>
                    <w:right w:val="none" w:sz="0" w:space="0" w:color="auto"/>
                  </w:divBdr>
                </w:div>
                <w:div w:id="546648510">
                  <w:marLeft w:val="0"/>
                  <w:marRight w:val="0"/>
                  <w:marTop w:val="0"/>
                  <w:marBottom w:val="0"/>
                  <w:divBdr>
                    <w:top w:val="none" w:sz="0" w:space="0" w:color="auto"/>
                    <w:left w:val="none" w:sz="0" w:space="0" w:color="auto"/>
                    <w:bottom w:val="none" w:sz="0" w:space="0" w:color="auto"/>
                    <w:right w:val="none" w:sz="0" w:space="0" w:color="auto"/>
                  </w:divBdr>
                </w:div>
                <w:div w:id="1627934310">
                  <w:marLeft w:val="0"/>
                  <w:marRight w:val="0"/>
                  <w:marTop w:val="0"/>
                  <w:marBottom w:val="0"/>
                  <w:divBdr>
                    <w:top w:val="none" w:sz="0" w:space="0" w:color="auto"/>
                    <w:left w:val="none" w:sz="0" w:space="0" w:color="auto"/>
                    <w:bottom w:val="none" w:sz="0" w:space="0" w:color="auto"/>
                    <w:right w:val="none" w:sz="0" w:space="0" w:color="auto"/>
                  </w:divBdr>
                </w:div>
                <w:div w:id="935942119">
                  <w:marLeft w:val="0"/>
                  <w:marRight w:val="0"/>
                  <w:marTop w:val="0"/>
                  <w:marBottom w:val="0"/>
                  <w:divBdr>
                    <w:top w:val="none" w:sz="0" w:space="0" w:color="auto"/>
                    <w:left w:val="none" w:sz="0" w:space="0" w:color="auto"/>
                    <w:bottom w:val="none" w:sz="0" w:space="0" w:color="auto"/>
                    <w:right w:val="none" w:sz="0" w:space="0" w:color="auto"/>
                  </w:divBdr>
                </w:div>
                <w:div w:id="1673799922">
                  <w:marLeft w:val="0"/>
                  <w:marRight w:val="0"/>
                  <w:marTop w:val="0"/>
                  <w:marBottom w:val="0"/>
                  <w:divBdr>
                    <w:top w:val="none" w:sz="0" w:space="0" w:color="auto"/>
                    <w:left w:val="none" w:sz="0" w:space="0" w:color="auto"/>
                    <w:bottom w:val="none" w:sz="0" w:space="0" w:color="auto"/>
                    <w:right w:val="none" w:sz="0" w:space="0" w:color="auto"/>
                  </w:divBdr>
                </w:div>
                <w:div w:id="1764254951">
                  <w:marLeft w:val="0"/>
                  <w:marRight w:val="0"/>
                  <w:marTop w:val="0"/>
                  <w:marBottom w:val="0"/>
                  <w:divBdr>
                    <w:top w:val="none" w:sz="0" w:space="0" w:color="auto"/>
                    <w:left w:val="none" w:sz="0" w:space="0" w:color="auto"/>
                    <w:bottom w:val="none" w:sz="0" w:space="0" w:color="auto"/>
                    <w:right w:val="none" w:sz="0" w:space="0" w:color="auto"/>
                  </w:divBdr>
                </w:div>
                <w:div w:id="365838176">
                  <w:marLeft w:val="0"/>
                  <w:marRight w:val="0"/>
                  <w:marTop w:val="0"/>
                  <w:marBottom w:val="0"/>
                  <w:divBdr>
                    <w:top w:val="none" w:sz="0" w:space="0" w:color="auto"/>
                    <w:left w:val="none" w:sz="0" w:space="0" w:color="auto"/>
                    <w:bottom w:val="none" w:sz="0" w:space="0" w:color="auto"/>
                    <w:right w:val="none" w:sz="0" w:space="0" w:color="auto"/>
                  </w:divBdr>
                </w:div>
                <w:div w:id="1719280846">
                  <w:marLeft w:val="0"/>
                  <w:marRight w:val="0"/>
                  <w:marTop w:val="0"/>
                  <w:marBottom w:val="0"/>
                  <w:divBdr>
                    <w:top w:val="none" w:sz="0" w:space="0" w:color="auto"/>
                    <w:left w:val="none" w:sz="0" w:space="0" w:color="auto"/>
                    <w:bottom w:val="none" w:sz="0" w:space="0" w:color="auto"/>
                    <w:right w:val="none" w:sz="0" w:space="0" w:color="auto"/>
                  </w:divBdr>
                </w:div>
                <w:div w:id="94323175">
                  <w:marLeft w:val="0"/>
                  <w:marRight w:val="0"/>
                  <w:marTop w:val="0"/>
                  <w:marBottom w:val="0"/>
                  <w:divBdr>
                    <w:top w:val="none" w:sz="0" w:space="0" w:color="auto"/>
                    <w:left w:val="none" w:sz="0" w:space="0" w:color="auto"/>
                    <w:bottom w:val="none" w:sz="0" w:space="0" w:color="auto"/>
                    <w:right w:val="none" w:sz="0" w:space="0" w:color="auto"/>
                  </w:divBdr>
                </w:div>
                <w:div w:id="1184857901">
                  <w:marLeft w:val="0"/>
                  <w:marRight w:val="0"/>
                  <w:marTop w:val="0"/>
                  <w:marBottom w:val="0"/>
                  <w:divBdr>
                    <w:top w:val="none" w:sz="0" w:space="0" w:color="auto"/>
                    <w:left w:val="none" w:sz="0" w:space="0" w:color="auto"/>
                    <w:bottom w:val="none" w:sz="0" w:space="0" w:color="auto"/>
                    <w:right w:val="none" w:sz="0" w:space="0" w:color="auto"/>
                  </w:divBdr>
                </w:div>
                <w:div w:id="21593634">
                  <w:marLeft w:val="0"/>
                  <w:marRight w:val="0"/>
                  <w:marTop w:val="0"/>
                  <w:marBottom w:val="0"/>
                  <w:divBdr>
                    <w:top w:val="none" w:sz="0" w:space="0" w:color="auto"/>
                    <w:left w:val="none" w:sz="0" w:space="0" w:color="auto"/>
                    <w:bottom w:val="none" w:sz="0" w:space="0" w:color="auto"/>
                    <w:right w:val="none" w:sz="0" w:space="0" w:color="auto"/>
                  </w:divBdr>
                </w:div>
                <w:div w:id="402601467">
                  <w:marLeft w:val="0"/>
                  <w:marRight w:val="0"/>
                  <w:marTop w:val="0"/>
                  <w:marBottom w:val="0"/>
                  <w:divBdr>
                    <w:top w:val="none" w:sz="0" w:space="0" w:color="auto"/>
                    <w:left w:val="none" w:sz="0" w:space="0" w:color="auto"/>
                    <w:bottom w:val="none" w:sz="0" w:space="0" w:color="auto"/>
                    <w:right w:val="none" w:sz="0" w:space="0" w:color="auto"/>
                  </w:divBdr>
                </w:div>
                <w:div w:id="124279747">
                  <w:marLeft w:val="0"/>
                  <w:marRight w:val="0"/>
                  <w:marTop w:val="0"/>
                  <w:marBottom w:val="0"/>
                  <w:divBdr>
                    <w:top w:val="none" w:sz="0" w:space="0" w:color="auto"/>
                    <w:left w:val="none" w:sz="0" w:space="0" w:color="auto"/>
                    <w:bottom w:val="none" w:sz="0" w:space="0" w:color="auto"/>
                    <w:right w:val="none" w:sz="0" w:space="0" w:color="auto"/>
                  </w:divBdr>
                </w:div>
                <w:div w:id="1588462809">
                  <w:marLeft w:val="0"/>
                  <w:marRight w:val="0"/>
                  <w:marTop w:val="0"/>
                  <w:marBottom w:val="0"/>
                  <w:divBdr>
                    <w:top w:val="none" w:sz="0" w:space="0" w:color="auto"/>
                    <w:left w:val="none" w:sz="0" w:space="0" w:color="auto"/>
                    <w:bottom w:val="none" w:sz="0" w:space="0" w:color="auto"/>
                    <w:right w:val="none" w:sz="0" w:space="0" w:color="auto"/>
                  </w:divBdr>
                </w:div>
                <w:div w:id="2110925168">
                  <w:marLeft w:val="0"/>
                  <w:marRight w:val="0"/>
                  <w:marTop w:val="0"/>
                  <w:marBottom w:val="0"/>
                  <w:divBdr>
                    <w:top w:val="none" w:sz="0" w:space="0" w:color="auto"/>
                    <w:left w:val="none" w:sz="0" w:space="0" w:color="auto"/>
                    <w:bottom w:val="none" w:sz="0" w:space="0" w:color="auto"/>
                    <w:right w:val="none" w:sz="0" w:space="0" w:color="auto"/>
                  </w:divBdr>
                </w:div>
              </w:divsChild>
            </w:div>
            <w:div w:id="1044211512">
              <w:marLeft w:val="0"/>
              <w:marRight w:val="0"/>
              <w:marTop w:val="0"/>
              <w:marBottom w:val="0"/>
              <w:divBdr>
                <w:top w:val="none" w:sz="0" w:space="0" w:color="auto"/>
                <w:left w:val="none" w:sz="0" w:space="0" w:color="auto"/>
                <w:bottom w:val="none" w:sz="0" w:space="0" w:color="auto"/>
                <w:right w:val="none" w:sz="0" w:space="0" w:color="auto"/>
              </w:divBdr>
            </w:div>
            <w:div w:id="82339442">
              <w:marLeft w:val="0"/>
              <w:marRight w:val="0"/>
              <w:marTop w:val="0"/>
              <w:marBottom w:val="0"/>
              <w:divBdr>
                <w:top w:val="none" w:sz="0" w:space="0" w:color="auto"/>
                <w:left w:val="none" w:sz="0" w:space="0" w:color="auto"/>
                <w:bottom w:val="none" w:sz="0" w:space="0" w:color="auto"/>
                <w:right w:val="none" w:sz="0" w:space="0" w:color="auto"/>
              </w:divBdr>
              <w:divsChild>
                <w:div w:id="18556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52749">
      <w:bodyDiv w:val="1"/>
      <w:marLeft w:val="0"/>
      <w:marRight w:val="0"/>
      <w:marTop w:val="0"/>
      <w:marBottom w:val="0"/>
      <w:divBdr>
        <w:top w:val="none" w:sz="0" w:space="0" w:color="auto"/>
        <w:left w:val="none" w:sz="0" w:space="0" w:color="auto"/>
        <w:bottom w:val="none" w:sz="0" w:space="0" w:color="auto"/>
        <w:right w:val="none" w:sz="0" w:space="0" w:color="auto"/>
      </w:divBdr>
      <w:divsChild>
        <w:div w:id="631594187">
          <w:marLeft w:val="0"/>
          <w:marRight w:val="0"/>
          <w:marTop w:val="0"/>
          <w:marBottom w:val="0"/>
          <w:divBdr>
            <w:top w:val="none" w:sz="0" w:space="0" w:color="auto"/>
            <w:left w:val="none" w:sz="0" w:space="0" w:color="auto"/>
            <w:bottom w:val="none" w:sz="0" w:space="0" w:color="auto"/>
            <w:right w:val="none" w:sz="0" w:space="0" w:color="auto"/>
          </w:divBdr>
          <w:divsChild>
            <w:div w:id="63111227">
              <w:marLeft w:val="0"/>
              <w:marRight w:val="0"/>
              <w:marTop w:val="0"/>
              <w:marBottom w:val="0"/>
              <w:divBdr>
                <w:top w:val="none" w:sz="0" w:space="0" w:color="auto"/>
                <w:left w:val="none" w:sz="0" w:space="0" w:color="auto"/>
                <w:bottom w:val="none" w:sz="0" w:space="0" w:color="auto"/>
                <w:right w:val="none" w:sz="0" w:space="0" w:color="auto"/>
              </w:divBdr>
              <w:divsChild>
                <w:div w:id="1779716772">
                  <w:marLeft w:val="0"/>
                  <w:marRight w:val="0"/>
                  <w:marTop w:val="0"/>
                  <w:marBottom w:val="0"/>
                  <w:divBdr>
                    <w:top w:val="none" w:sz="0" w:space="0" w:color="auto"/>
                    <w:left w:val="none" w:sz="0" w:space="0" w:color="auto"/>
                    <w:bottom w:val="none" w:sz="0" w:space="0" w:color="auto"/>
                    <w:right w:val="none" w:sz="0" w:space="0" w:color="auto"/>
                  </w:divBdr>
                </w:div>
                <w:div w:id="1896315181">
                  <w:marLeft w:val="0"/>
                  <w:marRight w:val="0"/>
                  <w:marTop w:val="0"/>
                  <w:marBottom w:val="0"/>
                  <w:divBdr>
                    <w:top w:val="none" w:sz="0" w:space="0" w:color="auto"/>
                    <w:left w:val="none" w:sz="0" w:space="0" w:color="auto"/>
                    <w:bottom w:val="none" w:sz="0" w:space="0" w:color="auto"/>
                    <w:right w:val="none" w:sz="0" w:space="0" w:color="auto"/>
                  </w:divBdr>
                </w:div>
                <w:div w:id="1437018260">
                  <w:marLeft w:val="0"/>
                  <w:marRight w:val="0"/>
                  <w:marTop w:val="0"/>
                  <w:marBottom w:val="0"/>
                  <w:divBdr>
                    <w:top w:val="none" w:sz="0" w:space="0" w:color="auto"/>
                    <w:left w:val="none" w:sz="0" w:space="0" w:color="auto"/>
                    <w:bottom w:val="none" w:sz="0" w:space="0" w:color="auto"/>
                    <w:right w:val="none" w:sz="0" w:space="0" w:color="auto"/>
                  </w:divBdr>
                </w:div>
                <w:div w:id="1508054383">
                  <w:marLeft w:val="0"/>
                  <w:marRight w:val="0"/>
                  <w:marTop w:val="0"/>
                  <w:marBottom w:val="0"/>
                  <w:divBdr>
                    <w:top w:val="none" w:sz="0" w:space="0" w:color="auto"/>
                    <w:left w:val="none" w:sz="0" w:space="0" w:color="auto"/>
                    <w:bottom w:val="none" w:sz="0" w:space="0" w:color="auto"/>
                    <w:right w:val="none" w:sz="0" w:space="0" w:color="auto"/>
                  </w:divBdr>
                </w:div>
                <w:div w:id="1580558414">
                  <w:marLeft w:val="0"/>
                  <w:marRight w:val="0"/>
                  <w:marTop w:val="0"/>
                  <w:marBottom w:val="0"/>
                  <w:divBdr>
                    <w:top w:val="none" w:sz="0" w:space="0" w:color="auto"/>
                    <w:left w:val="none" w:sz="0" w:space="0" w:color="auto"/>
                    <w:bottom w:val="none" w:sz="0" w:space="0" w:color="auto"/>
                    <w:right w:val="none" w:sz="0" w:space="0" w:color="auto"/>
                  </w:divBdr>
                </w:div>
                <w:div w:id="824737316">
                  <w:marLeft w:val="0"/>
                  <w:marRight w:val="0"/>
                  <w:marTop w:val="0"/>
                  <w:marBottom w:val="0"/>
                  <w:divBdr>
                    <w:top w:val="none" w:sz="0" w:space="0" w:color="auto"/>
                    <w:left w:val="none" w:sz="0" w:space="0" w:color="auto"/>
                    <w:bottom w:val="none" w:sz="0" w:space="0" w:color="auto"/>
                    <w:right w:val="none" w:sz="0" w:space="0" w:color="auto"/>
                  </w:divBdr>
                </w:div>
                <w:div w:id="1734884836">
                  <w:marLeft w:val="0"/>
                  <w:marRight w:val="0"/>
                  <w:marTop w:val="0"/>
                  <w:marBottom w:val="0"/>
                  <w:divBdr>
                    <w:top w:val="none" w:sz="0" w:space="0" w:color="auto"/>
                    <w:left w:val="none" w:sz="0" w:space="0" w:color="auto"/>
                    <w:bottom w:val="none" w:sz="0" w:space="0" w:color="auto"/>
                    <w:right w:val="none" w:sz="0" w:space="0" w:color="auto"/>
                  </w:divBdr>
                </w:div>
                <w:div w:id="1989820245">
                  <w:marLeft w:val="0"/>
                  <w:marRight w:val="0"/>
                  <w:marTop w:val="0"/>
                  <w:marBottom w:val="0"/>
                  <w:divBdr>
                    <w:top w:val="none" w:sz="0" w:space="0" w:color="auto"/>
                    <w:left w:val="none" w:sz="0" w:space="0" w:color="auto"/>
                    <w:bottom w:val="none" w:sz="0" w:space="0" w:color="auto"/>
                    <w:right w:val="none" w:sz="0" w:space="0" w:color="auto"/>
                  </w:divBdr>
                </w:div>
                <w:div w:id="783037410">
                  <w:marLeft w:val="0"/>
                  <w:marRight w:val="0"/>
                  <w:marTop w:val="0"/>
                  <w:marBottom w:val="0"/>
                  <w:divBdr>
                    <w:top w:val="none" w:sz="0" w:space="0" w:color="auto"/>
                    <w:left w:val="none" w:sz="0" w:space="0" w:color="auto"/>
                    <w:bottom w:val="none" w:sz="0" w:space="0" w:color="auto"/>
                    <w:right w:val="none" w:sz="0" w:space="0" w:color="auto"/>
                  </w:divBdr>
                </w:div>
                <w:div w:id="1996062054">
                  <w:marLeft w:val="0"/>
                  <w:marRight w:val="0"/>
                  <w:marTop w:val="0"/>
                  <w:marBottom w:val="0"/>
                  <w:divBdr>
                    <w:top w:val="none" w:sz="0" w:space="0" w:color="auto"/>
                    <w:left w:val="none" w:sz="0" w:space="0" w:color="auto"/>
                    <w:bottom w:val="none" w:sz="0" w:space="0" w:color="auto"/>
                    <w:right w:val="none" w:sz="0" w:space="0" w:color="auto"/>
                  </w:divBdr>
                </w:div>
                <w:div w:id="1529877601">
                  <w:marLeft w:val="0"/>
                  <w:marRight w:val="0"/>
                  <w:marTop w:val="0"/>
                  <w:marBottom w:val="0"/>
                  <w:divBdr>
                    <w:top w:val="none" w:sz="0" w:space="0" w:color="auto"/>
                    <w:left w:val="none" w:sz="0" w:space="0" w:color="auto"/>
                    <w:bottom w:val="none" w:sz="0" w:space="0" w:color="auto"/>
                    <w:right w:val="none" w:sz="0" w:space="0" w:color="auto"/>
                  </w:divBdr>
                </w:div>
                <w:div w:id="1325207284">
                  <w:marLeft w:val="0"/>
                  <w:marRight w:val="0"/>
                  <w:marTop w:val="0"/>
                  <w:marBottom w:val="0"/>
                  <w:divBdr>
                    <w:top w:val="none" w:sz="0" w:space="0" w:color="auto"/>
                    <w:left w:val="none" w:sz="0" w:space="0" w:color="auto"/>
                    <w:bottom w:val="none" w:sz="0" w:space="0" w:color="auto"/>
                    <w:right w:val="none" w:sz="0" w:space="0" w:color="auto"/>
                  </w:divBdr>
                </w:div>
                <w:div w:id="568228677">
                  <w:marLeft w:val="0"/>
                  <w:marRight w:val="0"/>
                  <w:marTop w:val="0"/>
                  <w:marBottom w:val="0"/>
                  <w:divBdr>
                    <w:top w:val="none" w:sz="0" w:space="0" w:color="auto"/>
                    <w:left w:val="none" w:sz="0" w:space="0" w:color="auto"/>
                    <w:bottom w:val="none" w:sz="0" w:space="0" w:color="auto"/>
                    <w:right w:val="none" w:sz="0" w:space="0" w:color="auto"/>
                  </w:divBdr>
                </w:div>
                <w:div w:id="746269349">
                  <w:marLeft w:val="0"/>
                  <w:marRight w:val="0"/>
                  <w:marTop w:val="0"/>
                  <w:marBottom w:val="0"/>
                  <w:divBdr>
                    <w:top w:val="none" w:sz="0" w:space="0" w:color="auto"/>
                    <w:left w:val="none" w:sz="0" w:space="0" w:color="auto"/>
                    <w:bottom w:val="none" w:sz="0" w:space="0" w:color="auto"/>
                    <w:right w:val="none" w:sz="0" w:space="0" w:color="auto"/>
                  </w:divBdr>
                </w:div>
                <w:div w:id="487089853">
                  <w:marLeft w:val="0"/>
                  <w:marRight w:val="0"/>
                  <w:marTop w:val="0"/>
                  <w:marBottom w:val="0"/>
                  <w:divBdr>
                    <w:top w:val="none" w:sz="0" w:space="0" w:color="auto"/>
                    <w:left w:val="none" w:sz="0" w:space="0" w:color="auto"/>
                    <w:bottom w:val="none" w:sz="0" w:space="0" w:color="auto"/>
                    <w:right w:val="none" w:sz="0" w:space="0" w:color="auto"/>
                  </w:divBdr>
                </w:div>
                <w:div w:id="17582160">
                  <w:marLeft w:val="0"/>
                  <w:marRight w:val="0"/>
                  <w:marTop w:val="0"/>
                  <w:marBottom w:val="0"/>
                  <w:divBdr>
                    <w:top w:val="none" w:sz="0" w:space="0" w:color="auto"/>
                    <w:left w:val="none" w:sz="0" w:space="0" w:color="auto"/>
                    <w:bottom w:val="none" w:sz="0" w:space="0" w:color="auto"/>
                    <w:right w:val="none" w:sz="0" w:space="0" w:color="auto"/>
                  </w:divBdr>
                </w:div>
                <w:div w:id="1141726038">
                  <w:marLeft w:val="0"/>
                  <w:marRight w:val="0"/>
                  <w:marTop w:val="0"/>
                  <w:marBottom w:val="0"/>
                  <w:divBdr>
                    <w:top w:val="none" w:sz="0" w:space="0" w:color="auto"/>
                    <w:left w:val="none" w:sz="0" w:space="0" w:color="auto"/>
                    <w:bottom w:val="none" w:sz="0" w:space="0" w:color="auto"/>
                    <w:right w:val="none" w:sz="0" w:space="0" w:color="auto"/>
                  </w:divBdr>
                </w:div>
                <w:div w:id="113208577">
                  <w:marLeft w:val="0"/>
                  <w:marRight w:val="0"/>
                  <w:marTop w:val="0"/>
                  <w:marBottom w:val="0"/>
                  <w:divBdr>
                    <w:top w:val="none" w:sz="0" w:space="0" w:color="auto"/>
                    <w:left w:val="none" w:sz="0" w:space="0" w:color="auto"/>
                    <w:bottom w:val="none" w:sz="0" w:space="0" w:color="auto"/>
                    <w:right w:val="none" w:sz="0" w:space="0" w:color="auto"/>
                  </w:divBdr>
                </w:div>
                <w:div w:id="1790734899">
                  <w:marLeft w:val="0"/>
                  <w:marRight w:val="0"/>
                  <w:marTop w:val="0"/>
                  <w:marBottom w:val="0"/>
                  <w:divBdr>
                    <w:top w:val="none" w:sz="0" w:space="0" w:color="auto"/>
                    <w:left w:val="none" w:sz="0" w:space="0" w:color="auto"/>
                    <w:bottom w:val="none" w:sz="0" w:space="0" w:color="auto"/>
                    <w:right w:val="none" w:sz="0" w:space="0" w:color="auto"/>
                  </w:divBdr>
                </w:div>
                <w:div w:id="1062288230">
                  <w:marLeft w:val="0"/>
                  <w:marRight w:val="0"/>
                  <w:marTop w:val="0"/>
                  <w:marBottom w:val="0"/>
                  <w:divBdr>
                    <w:top w:val="none" w:sz="0" w:space="0" w:color="auto"/>
                    <w:left w:val="none" w:sz="0" w:space="0" w:color="auto"/>
                    <w:bottom w:val="none" w:sz="0" w:space="0" w:color="auto"/>
                    <w:right w:val="none" w:sz="0" w:space="0" w:color="auto"/>
                  </w:divBdr>
                </w:div>
                <w:div w:id="1656953871">
                  <w:marLeft w:val="0"/>
                  <w:marRight w:val="0"/>
                  <w:marTop w:val="0"/>
                  <w:marBottom w:val="0"/>
                  <w:divBdr>
                    <w:top w:val="none" w:sz="0" w:space="0" w:color="auto"/>
                    <w:left w:val="none" w:sz="0" w:space="0" w:color="auto"/>
                    <w:bottom w:val="none" w:sz="0" w:space="0" w:color="auto"/>
                    <w:right w:val="none" w:sz="0" w:space="0" w:color="auto"/>
                  </w:divBdr>
                </w:div>
                <w:div w:id="1852059710">
                  <w:marLeft w:val="0"/>
                  <w:marRight w:val="0"/>
                  <w:marTop w:val="0"/>
                  <w:marBottom w:val="0"/>
                  <w:divBdr>
                    <w:top w:val="none" w:sz="0" w:space="0" w:color="auto"/>
                    <w:left w:val="none" w:sz="0" w:space="0" w:color="auto"/>
                    <w:bottom w:val="none" w:sz="0" w:space="0" w:color="auto"/>
                    <w:right w:val="none" w:sz="0" w:space="0" w:color="auto"/>
                  </w:divBdr>
                </w:div>
                <w:div w:id="1604532087">
                  <w:marLeft w:val="0"/>
                  <w:marRight w:val="0"/>
                  <w:marTop w:val="0"/>
                  <w:marBottom w:val="0"/>
                  <w:divBdr>
                    <w:top w:val="none" w:sz="0" w:space="0" w:color="auto"/>
                    <w:left w:val="none" w:sz="0" w:space="0" w:color="auto"/>
                    <w:bottom w:val="none" w:sz="0" w:space="0" w:color="auto"/>
                    <w:right w:val="none" w:sz="0" w:space="0" w:color="auto"/>
                  </w:divBdr>
                </w:div>
                <w:div w:id="1452556695">
                  <w:marLeft w:val="0"/>
                  <w:marRight w:val="0"/>
                  <w:marTop w:val="0"/>
                  <w:marBottom w:val="0"/>
                  <w:divBdr>
                    <w:top w:val="none" w:sz="0" w:space="0" w:color="auto"/>
                    <w:left w:val="none" w:sz="0" w:space="0" w:color="auto"/>
                    <w:bottom w:val="none" w:sz="0" w:space="0" w:color="auto"/>
                    <w:right w:val="none" w:sz="0" w:space="0" w:color="auto"/>
                  </w:divBdr>
                </w:div>
                <w:div w:id="1809282970">
                  <w:marLeft w:val="0"/>
                  <w:marRight w:val="0"/>
                  <w:marTop w:val="0"/>
                  <w:marBottom w:val="0"/>
                  <w:divBdr>
                    <w:top w:val="none" w:sz="0" w:space="0" w:color="auto"/>
                    <w:left w:val="none" w:sz="0" w:space="0" w:color="auto"/>
                    <w:bottom w:val="none" w:sz="0" w:space="0" w:color="auto"/>
                    <w:right w:val="none" w:sz="0" w:space="0" w:color="auto"/>
                  </w:divBdr>
                </w:div>
                <w:div w:id="1835611847">
                  <w:marLeft w:val="0"/>
                  <w:marRight w:val="0"/>
                  <w:marTop w:val="0"/>
                  <w:marBottom w:val="0"/>
                  <w:divBdr>
                    <w:top w:val="none" w:sz="0" w:space="0" w:color="auto"/>
                    <w:left w:val="none" w:sz="0" w:space="0" w:color="auto"/>
                    <w:bottom w:val="none" w:sz="0" w:space="0" w:color="auto"/>
                    <w:right w:val="none" w:sz="0" w:space="0" w:color="auto"/>
                  </w:divBdr>
                </w:div>
                <w:div w:id="137379307">
                  <w:marLeft w:val="0"/>
                  <w:marRight w:val="0"/>
                  <w:marTop w:val="0"/>
                  <w:marBottom w:val="0"/>
                  <w:divBdr>
                    <w:top w:val="none" w:sz="0" w:space="0" w:color="auto"/>
                    <w:left w:val="none" w:sz="0" w:space="0" w:color="auto"/>
                    <w:bottom w:val="none" w:sz="0" w:space="0" w:color="auto"/>
                    <w:right w:val="none" w:sz="0" w:space="0" w:color="auto"/>
                  </w:divBdr>
                </w:div>
                <w:div w:id="1937320962">
                  <w:marLeft w:val="0"/>
                  <w:marRight w:val="0"/>
                  <w:marTop w:val="0"/>
                  <w:marBottom w:val="0"/>
                  <w:divBdr>
                    <w:top w:val="none" w:sz="0" w:space="0" w:color="auto"/>
                    <w:left w:val="none" w:sz="0" w:space="0" w:color="auto"/>
                    <w:bottom w:val="none" w:sz="0" w:space="0" w:color="auto"/>
                    <w:right w:val="none" w:sz="0" w:space="0" w:color="auto"/>
                  </w:divBdr>
                </w:div>
                <w:div w:id="1650591126">
                  <w:marLeft w:val="0"/>
                  <w:marRight w:val="0"/>
                  <w:marTop w:val="0"/>
                  <w:marBottom w:val="0"/>
                  <w:divBdr>
                    <w:top w:val="none" w:sz="0" w:space="0" w:color="auto"/>
                    <w:left w:val="none" w:sz="0" w:space="0" w:color="auto"/>
                    <w:bottom w:val="none" w:sz="0" w:space="0" w:color="auto"/>
                    <w:right w:val="none" w:sz="0" w:space="0" w:color="auto"/>
                  </w:divBdr>
                </w:div>
                <w:div w:id="1599021737">
                  <w:marLeft w:val="0"/>
                  <w:marRight w:val="0"/>
                  <w:marTop w:val="0"/>
                  <w:marBottom w:val="0"/>
                  <w:divBdr>
                    <w:top w:val="none" w:sz="0" w:space="0" w:color="auto"/>
                    <w:left w:val="none" w:sz="0" w:space="0" w:color="auto"/>
                    <w:bottom w:val="none" w:sz="0" w:space="0" w:color="auto"/>
                    <w:right w:val="none" w:sz="0" w:space="0" w:color="auto"/>
                  </w:divBdr>
                </w:div>
                <w:div w:id="791096496">
                  <w:marLeft w:val="0"/>
                  <w:marRight w:val="0"/>
                  <w:marTop w:val="0"/>
                  <w:marBottom w:val="0"/>
                  <w:divBdr>
                    <w:top w:val="none" w:sz="0" w:space="0" w:color="auto"/>
                    <w:left w:val="none" w:sz="0" w:space="0" w:color="auto"/>
                    <w:bottom w:val="none" w:sz="0" w:space="0" w:color="auto"/>
                    <w:right w:val="none" w:sz="0" w:space="0" w:color="auto"/>
                  </w:divBdr>
                </w:div>
                <w:div w:id="1804345613">
                  <w:marLeft w:val="0"/>
                  <w:marRight w:val="0"/>
                  <w:marTop w:val="0"/>
                  <w:marBottom w:val="0"/>
                  <w:divBdr>
                    <w:top w:val="none" w:sz="0" w:space="0" w:color="auto"/>
                    <w:left w:val="none" w:sz="0" w:space="0" w:color="auto"/>
                    <w:bottom w:val="none" w:sz="0" w:space="0" w:color="auto"/>
                    <w:right w:val="none" w:sz="0" w:space="0" w:color="auto"/>
                  </w:divBdr>
                </w:div>
              </w:divsChild>
            </w:div>
            <w:div w:id="1479490854">
              <w:marLeft w:val="0"/>
              <w:marRight w:val="0"/>
              <w:marTop w:val="0"/>
              <w:marBottom w:val="0"/>
              <w:divBdr>
                <w:top w:val="none" w:sz="0" w:space="0" w:color="auto"/>
                <w:left w:val="none" w:sz="0" w:space="0" w:color="auto"/>
                <w:bottom w:val="none" w:sz="0" w:space="0" w:color="auto"/>
                <w:right w:val="none" w:sz="0" w:space="0" w:color="auto"/>
              </w:divBdr>
            </w:div>
            <w:div w:id="1149513749">
              <w:marLeft w:val="0"/>
              <w:marRight w:val="0"/>
              <w:marTop w:val="0"/>
              <w:marBottom w:val="0"/>
              <w:divBdr>
                <w:top w:val="none" w:sz="0" w:space="0" w:color="auto"/>
                <w:left w:val="none" w:sz="0" w:space="0" w:color="auto"/>
                <w:bottom w:val="none" w:sz="0" w:space="0" w:color="auto"/>
                <w:right w:val="none" w:sz="0" w:space="0" w:color="auto"/>
              </w:divBdr>
              <w:divsChild>
                <w:div w:id="17156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eikoncaf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intgrp.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flexo@flintgr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lintgrp.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67AFF-F747-4800-97CB-56A4C2D0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5452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Subject:</vt:lpstr>
      <vt:lpstr>Subject:</vt:lpstr>
    </vt:vector>
  </TitlesOfParts>
  <Company>FG</Company>
  <LinksUpToDate>false</LinksUpToDate>
  <CharactersWithSpaces>6325</CharactersWithSpaces>
  <SharedDoc>false</SharedDoc>
  <HLinks>
    <vt:vector size="6" baseType="variant">
      <vt:variant>
        <vt:i4>4980811</vt:i4>
      </vt:variant>
      <vt:variant>
        <vt:i4>0</vt:i4>
      </vt:variant>
      <vt:variant>
        <vt:i4>0</vt:i4>
      </vt:variant>
      <vt:variant>
        <vt:i4>5</vt:i4>
      </vt:variant>
      <vt:variant>
        <vt:lpwstr>http://www.flintgrp.com/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Flint Group Introduces New Thermal Plate Processing Technology in Europe, Middle East and Africa</dc:title>
  <dc:subject/>
  <dc:creator>Flint Group</dc:creator>
  <cp:keywords>Thermal Plate Processing Technology, Flint Group</cp:keywords>
  <dc:description/>
  <cp:lastModifiedBy>Esko Artwork</cp:lastModifiedBy>
  <cp:revision>6</cp:revision>
  <cp:lastPrinted>2017-03-24T18:07:00Z</cp:lastPrinted>
  <dcterms:created xsi:type="dcterms:W3CDTF">2017-03-24T13:41:00Z</dcterms:created>
  <dcterms:modified xsi:type="dcterms:W3CDTF">2017-03-27T08:16:00Z</dcterms:modified>
</cp:coreProperties>
</file>