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045D1" w14:textId="77777777" w:rsidR="00271CE2" w:rsidRPr="00F23E75" w:rsidRDefault="00271CE2" w:rsidP="00E043CA">
      <w:pPr>
        <w:jc w:val="both"/>
        <w:rPr>
          <w:rFonts w:asciiTheme="majorHAnsi" w:hAnsiTheme="majorHAnsi"/>
          <w:b/>
          <w:sz w:val="36"/>
        </w:rPr>
      </w:pPr>
    </w:p>
    <w:p w14:paraId="45332F47" w14:textId="133C9415" w:rsidR="00CD1DEF" w:rsidRPr="00FC1B61" w:rsidRDefault="00271CE2" w:rsidP="00E043CA">
      <w:pPr>
        <w:jc w:val="both"/>
        <w:rPr>
          <w:rFonts w:ascii="Calibri Light" w:hAnsi="Calibri Light"/>
          <w:b/>
          <w:sz w:val="36"/>
        </w:rPr>
      </w:pPr>
      <w:r w:rsidRPr="00FC1B61">
        <w:rPr>
          <w:rFonts w:ascii="Calibri Light" w:hAnsi="Calibri Light"/>
          <w:b/>
          <w:sz w:val="36"/>
        </w:rPr>
        <w:t>新闻稿</w:t>
      </w:r>
    </w:p>
    <w:p w14:paraId="57A99427" w14:textId="77777777" w:rsidR="00E043CA" w:rsidRPr="00F23E75" w:rsidRDefault="00E043CA" w:rsidP="00E043CA">
      <w:pPr>
        <w:jc w:val="both"/>
        <w:rPr>
          <w:rFonts w:asciiTheme="majorHAnsi" w:hAnsiTheme="majorHAnsi"/>
          <w:b/>
          <w:color w:val="000000" w:themeColor="text1"/>
          <w:sz w:val="24"/>
          <w:szCs w:val="24"/>
        </w:rPr>
      </w:pPr>
    </w:p>
    <w:p w14:paraId="1FA58273" w14:textId="5CC60C2C" w:rsidR="00284875" w:rsidRPr="00FC1B61" w:rsidRDefault="001843CB" w:rsidP="00E043CA">
      <w:pPr>
        <w:jc w:val="center"/>
        <w:rPr>
          <w:rFonts w:ascii="Calibri Light" w:hAnsi="Calibri Light"/>
          <w:b/>
          <w:color w:val="000000" w:themeColor="text1"/>
          <w:sz w:val="36"/>
          <w:szCs w:val="36"/>
        </w:rPr>
      </w:pPr>
      <w:bookmarkStart w:id="0" w:name="_GoBack"/>
      <w:r w:rsidRPr="00FC1B61">
        <w:rPr>
          <w:rFonts w:ascii="Calibri Light" w:hAnsi="Calibri Light"/>
          <w:b/>
          <w:color w:val="000000" w:themeColor="text1"/>
          <w:sz w:val="36"/>
        </w:rPr>
        <w:t xml:space="preserve">Asahi Photoproducts </w:t>
      </w:r>
      <w:r w:rsidRPr="00FC1B61">
        <w:rPr>
          <w:rFonts w:ascii="Calibri Light" w:hAnsi="Calibri Light"/>
          <w:b/>
          <w:color w:val="000000" w:themeColor="text1"/>
          <w:sz w:val="36"/>
        </w:rPr>
        <w:t>宣布推出采用清洁转印技术的新型平顶柔性印版</w:t>
      </w:r>
    </w:p>
    <w:bookmarkEnd w:id="0"/>
    <w:p w14:paraId="2B8A26EF" w14:textId="6016B2DD" w:rsidR="00284875" w:rsidRPr="00FC1B61" w:rsidRDefault="00D7441E" w:rsidP="00B87866">
      <w:pPr>
        <w:pStyle w:val="BodyText"/>
        <w:rPr>
          <w:rFonts w:ascii="Calibri Light" w:hAnsi="Calibri Light"/>
          <w:szCs w:val="32"/>
        </w:rPr>
      </w:pPr>
      <w:r w:rsidRPr="00FC1B61">
        <w:rPr>
          <w:rFonts w:ascii="Calibri Light" w:hAnsi="Calibri Light"/>
        </w:rPr>
        <w:t xml:space="preserve">Asahi AFP™-BFTH </w:t>
      </w:r>
      <w:r w:rsidRPr="00FC1B61">
        <w:rPr>
          <w:rFonts w:ascii="Calibri Light" w:hAnsi="Calibri Light"/>
        </w:rPr>
        <w:t>印版是市面上唯一一款采用优质清洁转印技术的平顶印版</w:t>
      </w:r>
    </w:p>
    <w:p w14:paraId="6EE89FC0" w14:textId="025F8E01" w:rsidR="00FF1911" w:rsidRPr="00FC1B61" w:rsidRDefault="00BB30BE" w:rsidP="00FC1B61">
      <w:pPr>
        <w:rPr>
          <w:rFonts w:ascii="Calibri Light" w:hAnsi="Calibri Light"/>
          <w:sz w:val="24"/>
          <w:szCs w:val="24"/>
        </w:rPr>
      </w:pPr>
      <w:r w:rsidRPr="00FC1B61">
        <w:rPr>
          <w:rFonts w:ascii="Calibri Light" w:hAnsi="Calibri Light"/>
          <w:b/>
          <w:sz w:val="24"/>
          <w:szCs w:val="24"/>
        </w:rPr>
        <w:t>东京</w:t>
      </w:r>
      <w:r w:rsidRPr="00FC1B61">
        <w:rPr>
          <w:rFonts w:ascii="Calibri Light" w:hAnsi="Calibri Light"/>
          <w:b/>
          <w:sz w:val="24"/>
          <w:szCs w:val="24"/>
        </w:rPr>
        <w:t>/</w:t>
      </w:r>
      <w:r w:rsidRPr="00FC1B61">
        <w:rPr>
          <w:rFonts w:ascii="Calibri Light" w:hAnsi="Calibri Light"/>
          <w:b/>
          <w:sz w:val="24"/>
          <w:szCs w:val="24"/>
        </w:rPr>
        <w:t>布鲁塞尔，</w:t>
      </w:r>
      <w:r w:rsidRPr="00FC1B61">
        <w:rPr>
          <w:rFonts w:ascii="Calibri Light" w:hAnsi="Calibri Light"/>
          <w:b/>
          <w:sz w:val="24"/>
          <w:szCs w:val="24"/>
        </w:rPr>
        <w:t xml:space="preserve">2019 </w:t>
      </w:r>
      <w:r w:rsidRPr="00FC1B61">
        <w:rPr>
          <w:rFonts w:ascii="Calibri Light" w:hAnsi="Calibri Light"/>
          <w:b/>
          <w:sz w:val="24"/>
          <w:szCs w:val="24"/>
        </w:rPr>
        <w:t>年</w:t>
      </w:r>
      <w:r w:rsidR="00FC1B61" w:rsidRPr="00FC1B61">
        <w:rPr>
          <w:rFonts w:ascii="Calibri Light" w:hAnsi="Calibri Light"/>
          <w:b/>
          <w:sz w:val="24"/>
          <w:szCs w:val="24"/>
        </w:rPr>
        <w:t xml:space="preserve"> 2</w:t>
      </w:r>
      <w:r w:rsidRPr="00FC1B61">
        <w:rPr>
          <w:rFonts w:ascii="Calibri Light" w:hAnsi="Calibri Light"/>
          <w:b/>
          <w:sz w:val="24"/>
          <w:szCs w:val="24"/>
        </w:rPr>
        <w:t xml:space="preserve"> </w:t>
      </w:r>
      <w:r w:rsidRPr="00FC1B61">
        <w:rPr>
          <w:rFonts w:ascii="Calibri Light" w:hAnsi="Calibri Light"/>
          <w:b/>
          <w:sz w:val="24"/>
          <w:szCs w:val="24"/>
        </w:rPr>
        <w:t>月</w:t>
      </w:r>
      <w:r w:rsidRPr="00FC1B61">
        <w:rPr>
          <w:rFonts w:ascii="Calibri Light" w:hAnsi="Calibri Light"/>
          <w:b/>
          <w:sz w:val="24"/>
          <w:szCs w:val="24"/>
        </w:rPr>
        <w:t xml:space="preserve"> </w:t>
      </w:r>
      <w:r w:rsidR="00FC1B61" w:rsidRPr="00FC1B61">
        <w:rPr>
          <w:rFonts w:ascii="Calibri Light" w:hAnsi="Calibri Light"/>
          <w:b/>
          <w:sz w:val="24"/>
          <w:szCs w:val="24"/>
        </w:rPr>
        <w:t>04</w:t>
      </w:r>
      <w:r w:rsidRPr="00FC1B61">
        <w:rPr>
          <w:rFonts w:ascii="Calibri Light" w:hAnsi="Calibri Light"/>
          <w:b/>
          <w:sz w:val="24"/>
          <w:szCs w:val="24"/>
        </w:rPr>
        <w:t xml:space="preserve"> </w:t>
      </w:r>
      <w:r w:rsidRPr="00FC1B61">
        <w:rPr>
          <w:rFonts w:ascii="Calibri Light" w:hAnsi="Calibri Light"/>
          <w:b/>
          <w:sz w:val="24"/>
          <w:szCs w:val="24"/>
        </w:rPr>
        <w:t>日</w:t>
      </w:r>
      <w:r w:rsidRPr="00FC1B61">
        <w:rPr>
          <w:rFonts w:ascii="Calibri Light" w:hAnsi="Calibri Light"/>
          <w:sz w:val="24"/>
          <w:szCs w:val="24"/>
        </w:rPr>
        <w:t xml:space="preserve"> - </w:t>
      </w:r>
      <w:r w:rsidRPr="00FC1B61">
        <w:rPr>
          <w:rFonts w:ascii="Calibri Light" w:hAnsi="Calibri Light"/>
          <w:sz w:val="24"/>
          <w:szCs w:val="24"/>
        </w:rPr>
        <w:t>柔性感光印版研发先锋</w:t>
      </w:r>
      <w:r w:rsidRPr="00FC1B61">
        <w:rPr>
          <w:rFonts w:ascii="Calibri Light" w:hAnsi="Calibri Light"/>
          <w:sz w:val="24"/>
          <w:szCs w:val="24"/>
        </w:rPr>
        <w:t xml:space="preserve"> Asahi Photoproducts </w:t>
      </w:r>
      <w:r w:rsidRPr="00FC1B61">
        <w:rPr>
          <w:rFonts w:ascii="Calibri Light" w:hAnsi="Calibri Light"/>
          <w:sz w:val="24"/>
          <w:szCs w:val="24"/>
        </w:rPr>
        <w:t>今日宣布将于</w:t>
      </w:r>
      <w:r w:rsidRPr="00FC1B61">
        <w:rPr>
          <w:rFonts w:ascii="Calibri Light" w:hAnsi="Calibri Light"/>
          <w:sz w:val="24"/>
          <w:szCs w:val="24"/>
        </w:rPr>
        <w:t xml:space="preserve"> 2019 </w:t>
      </w:r>
      <w:r w:rsidRPr="00FC1B61">
        <w:rPr>
          <w:rFonts w:ascii="Calibri Light" w:hAnsi="Calibri Light"/>
          <w:sz w:val="24"/>
          <w:szCs w:val="24"/>
        </w:rPr>
        <w:t>年推出</w:t>
      </w:r>
      <w:r w:rsidRPr="00FC1B61">
        <w:rPr>
          <w:rFonts w:ascii="Calibri Light" w:hAnsi="Calibri Light"/>
          <w:sz w:val="24"/>
          <w:szCs w:val="24"/>
        </w:rPr>
        <w:t xml:space="preserve"> AFP™-BFTH </w:t>
      </w:r>
      <w:r w:rsidRPr="00FC1B61">
        <w:rPr>
          <w:rFonts w:ascii="Calibri Light" w:hAnsi="Calibri Light"/>
          <w:sz w:val="24"/>
          <w:szCs w:val="24"/>
        </w:rPr>
        <w:t>印版，这种印版是市面上唯一一款采用优质清洁转印技术（以下称</w:t>
      </w:r>
      <w:r w:rsidRPr="00FC1B61">
        <w:rPr>
          <w:rFonts w:ascii="Calibri Light" w:hAnsi="Calibri Light"/>
          <w:sz w:val="24"/>
          <w:szCs w:val="24"/>
        </w:rPr>
        <w:t>“</w:t>
      </w:r>
      <w:r w:rsidRPr="00FC1B61">
        <w:rPr>
          <w:rFonts w:ascii="Calibri Light" w:hAnsi="Calibri Light"/>
          <w:sz w:val="24"/>
          <w:szCs w:val="24"/>
        </w:rPr>
        <w:t>缤映</w:t>
      </w:r>
      <w:r w:rsidRPr="00FC1B61">
        <w:rPr>
          <w:rFonts w:ascii="Calibri Light" w:hAnsi="Calibri Light"/>
          <w:sz w:val="24"/>
          <w:szCs w:val="24"/>
        </w:rPr>
        <w:t>”</w:t>
      </w:r>
      <w:r w:rsidRPr="00FC1B61">
        <w:rPr>
          <w:rFonts w:ascii="Calibri Light" w:hAnsi="Calibri Light"/>
          <w:sz w:val="24"/>
          <w:szCs w:val="24"/>
        </w:rPr>
        <w:t>技术）的开箱即用型内置平顶印版，有助于实现吻触式印刷压力。这款新型硬质印版可无缝融入到任何制版流程中，而且无需使用任何特殊设备。</w:t>
      </w:r>
    </w:p>
    <w:p w14:paraId="7582DBCC" w14:textId="1CD8EE92" w:rsidR="00D737C3" w:rsidRPr="00FC1B61" w:rsidRDefault="00D737C3" w:rsidP="00FC1B61">
      <w:pPr>
        <w:rPr>
          <w:rFonts w:ascii="Calibri Light" w:hAnsi="Calibri Light"/>
          <w:sz w:val="24"/>
          <w:szCs w:val="24"/>
        </w:rPr>
      </w:pPr>
      <w:r w:rsidRPr="00FC1B61">
        <w:rPr>
          <w:rFonts w:ascii="Calibri Light" w:hAnsi="Calibri Light"/>
          <w:sz w:val="24"/>
          <w:szCs w:val="24"/>
        </w:rPr>
        <w:t xml:space="preserve">“AFP™-BFTH </w:t>
      </w:r>
      <w:r w:rsidRPr="00FC1B61">
        <w:rPr>
          <w:rFonts w:ascii="Calibri Light" w:hAnsi="Calibri Light"/>
          <w:sz w:val="24"/>
          <w:szCs w:val="24"/>
        </w:rPr>
        <w:t>印版是首个利用</w:t>
      </w:r>
      <w:r w:rsidRPr="00FC1B61">
        <w:rPr>
          <w:rFonts w:ascii="Calibri Light" w:hAnsi="Calibri Light"/>
          <w:sz w:val="24"/>
          <w:szCs w:val="24"/>
        </w:rPr>
        <w:t>“</w:t>
      </w:r>
      <w:r w:rsidRPr="00FC1B61">
        <w:rPr>
          <w:rFonts w:ascii="Calibri Light" w:hAnsi="Calibri Light"/>
          <w:sz w:val="24"/>
          <w:szCs w:val="24"/>
        </w:rPr>
        <w:t>缤映</w:t>
      </w:r>
      <w:r w:rsidRPr="00FC1B61">
        <w:rPr>
          <w:rFonts w:ascii="Calibri Light" w:hAnsi="Calibri Light"/>
          <w:sz w:val="24"/>
          <w:szCs w:val="24"/>
        </w:rPr>
        <w:t>”</w:t>
      </w:r>
      <w:r w:rsidRPr="00FC1B61">
        <w:rPr>
          <w:rFonts w:ascii="Calibri Light" w:hAnsi="Calibri Light"/>
          <w:sz w:val="24"/>
          <w:szCs w:val="24"/>
        </w:rPr>
        <w:t>技术在印刷中实现实地油墨均匀性的印版</w:t>
      </w:r>
      <w:r w:rsidRPr="00FC1B61">
        <w:rPr>
          <w:rFonts w:ascii="Calibri Light" w:hAnsi="Calibri Light"/>
          <w:sz w:val="24"/>
          <w:szCs w:val="24"/>
        </w:rPr>
        <w:t>”</w:t>
      </w:r>
      <w:r w:rsidRPr="00FC1B61">
        <w:rPr>
          <w:rFonts w:ascii="Calibri Light" w:hAnsi="Calibri Light"/>
          <w:sz w:val="24"/>
          <w:szCs w:val="24"/>
        </w:rPr>
        <w:t>，</w:t>
      </w:r>
      <w:r w:rsidRPr="00FC1B61">
        <w:rPr>
          <w:rFonts w:ascii="Calibri Light" w:hAnsi="Calibri Light"/>
          <w:sz w:val="24"/>
          <w:szCs w:val="24"/>
        </w:rPr>
        <w:t xml:space="preserve">Asahi Photoproducts </w:t>
      </w:r>
      <w:r w:rsidRPr="00FC1B61">
        <w:rPr>
          <w:rFonts w:ascii="Calibri Light" w:hAnsi="Calibri Light"/>
          <w:sz w:val="24"/>
          <w:szCs w:val="24"/>
        </w:rPr>
        <w:t>技术市场经理</w:t>
      </w:r>
      <w:r w:rsidRPr="00FC1B61">
        <w:rPr>
          <w:rFonts w:ascii="Calibri Light" w:hAnsi="Calibri Light"/>
          <w:sz w:val="24"/>
          <w:szCs w:val="24"/>
        </w:rPr>
        <w:t xml:space="preserve"> Dieter Niederstadt </w:t>
      </w:r>
      <w:r w:rsidRPr="00FC1B61">
        <w:rPr>
          <w:rFonts w:ascii="Calibri Light" w:hAnsi="Calibri Light"/>
          <w:sz w:val="24"/>
          <w:szCs w:val="24"/>
        </w:rPr>
        <w:t>表示。</w:t>
      </w:r>
      <w:r w:rsidRPr="00FC1B61">
        <w:rPr>
          <w:rFonts w:ascii="Calibri Light" w:hAnsi="Calibri Light"/>
          <w:sz w:val="24"/>
          <w:szCs w:val="24"/>
        </w:rPr>
        <w:t>“</w:t>
      </w:r>
      <w:r w:rsidRPr="00FC1B61">
        <w:rPr>
          <w:rFonts w:ascii="Calibri Light" w:hAnsi="Calibri Light"/>
          <w:sz w:val="24"/>
          <w:szCs w:val="24"/>
        </w:rPr>
        <w:t>它还能够在整个运行过程中提供始终如一的印刷质量，并减少停机进行印版清洗的次数，从而提高了生产率和生产量，显著减少了浪费。我们的水洗印版系列产品中采用的</w:t>
      </w:r>
      <w:r w:rsidRPr="00FC1B61">
        <w:rPr>
          <w:rFonts w:ascii="Calibri Light" w:hAnsi="Calibri Light"/>
          <w:sz w:val="24"/>
          <w:szCs w:val="24"/>
        </w:rPr>
        <w:t xml:space="preserve"> Asahi“</w:t>
      </w:r>
      <w:r w:rsidRPr="00FC1B61">
        <w:rPr>
          <w:rFonts w:ascii="Calibri Light" w:hAnsi="Calibri Light"/>
          <w:sz w:val="24"/>
          <w:szCs w:val="24"/>
        </w:rPr>
        <w:t>缤映</w:t>
      </w:r>
      <w:r w:rsidRPr="00FC1B61">
        <w:rPr>
          <w:rFonts w:ascii="Calibri Light" w:hAnsi="Calibri Light"/>
          <w:sz w:val="24"/>
          <w:szCs w:val="24"/>
        </w:rPr>
        <w:t>”</w:t>
      </w:r>
      <w:r w:rsidRPr="00FC1B61">
        <w:rPr>
          <w:rFonts w:ascii="Calibri Light" w:hAnsi="Calibri Light"/>
          <w:sz w:val="24"/>
          <w:szCs w:val="24"/>
        </w:rPr>
        <w:t>技术备受市场青睐，现在，我们将这一能力扩展到产品组合的其他印版类别中。这样不但能够帮助柔版印刷商提高生产率，还可以扩展它们为客户提供的应用范围，包括将更多的印刷作业从胶版印刷转移到柔版印刷。</w:t>
      </w:r>
      <w:r w:rsidRPr="00FC1B61">
        <w:rPr>
          <w:rFonts w:ascii="Calibri Light" w:hAnsi="Calibri Light"/>
          <w:sz w:val="24"/>
          <w:szCs w:val="24"/>
        </w:rPr>
        <w:t>”</w:t>
      </w:r>
    </w:p>
    <w:p w14:paraId="38C400D3" w14:textId="7B4A393B" w:rsidR="001218F7" w:rsidRPr="00FC1B61" w:rsidRDefault="001218F7" w:rsidP="00FC1B61">
      <w:pPr>
        <w:rPr>
          <w:rFonts w:ascii="Calibri Light" w:hAnsi="Calibri Light"/>
          <w:b/>
          <w:sz w:val="24"/>
          <w:szCs w:val="24"/>
        </w:rPr>
      </w:pPr>
      <w:r w:rsidRPr="00FC1B61">
        <w:rPr>
          <w:rFonts w:ascii="Calibri Light" w:hAnsi="Calibri Light"/>
          <w:b/>
          <w:sz w:val="24"/>
          <w:szCs w:val="24"/>
        </w:rPr>
        <w:t xml:space="preserve">AFP™-BFTH </w:t>
      </w:r>
      <w:r w:rsidRPr="00FC1B61">
        <w:rPr>
          <w:rFonts w:ascii="Calibri Light" w:hAnsi="Calibri Light"/>
          <w:b/>
          <w:sz w:val="24"/>
          <w:szCs w:val="24"/>
        </w:rPr>
        <w:t>印版：详细信息</w:t>
      </w:r>
    </w:p>
    <w:p w14:paraId="74337B8A" w14:textId="055A6AA6" w:rsidR="001218F7" w:rsidRPr="00FC1B61" w:rsidRDefault="001218F7" w:rsidP="00FC1B61">
      <w:pPr>
        <w:rPr>
          <w:rFonts w:ascii="Calibri Light" w:hAnsi="Calibri Light"/>
          <w:sz w:val="24"/>
          <w:szCs w:val="24"/>
        </w:rPr>
      </w:pPr>
      <w:r w:rsidRPr="00FC1B61">
        <w:rPr>
          <w:rFonts w:ascii="Calibri Light" w:hAnsi="Calibri Light"/>
          <w:sz w:val="24"/>
          <w:szCs w:val="24"/>
        </w:rPr>
        <w:t xml:space="preserve">Asahi </w:t>
      </w:r>
      <w:r w:rsidRPr="00FC1B61">
        <w:rPr>
          <w:rFonts w:ascii="Calibri Light" w:hAnsi="Calibri Light"/>
          <w:sz w:val="24"/>
          <w:szCs w:val="24"/>
        </w:rPr>
        <w:t>的</w:t>
      </w:r>
      <w:r w:rsidRPr="00FC1B61">
        <w:rPr>
          <w:rFonts w:ascii="Calibri Light" w:hAnsi="Calibri Light"/>
          <w:sz w:val="24"/>
          <w:szCs w:val="24"/>
        </w:rPr>
        <w:t xml:space="preserve"> AFP™-BFTH </w:t>
      </w:r>
      <w:r w:rsidRPr="00FC1B61">
        <w:rPr>
          <w:rFonts w:ascii="Calibri Light" w:hAnsi="Calibri Light"/>
          <w:sz w:val="24"/>
          <w:szCs w:val="24"/>
        </w:rPr>
        <w:t>数码柔性印版是首个采用</w:t>
      </w:r>
      <w:r w:rsidRPr="00FC1B61">
        <w:rPr>
          <w:rFonts w:ascii="Calibri Light" w:hAnsi="Calibri Light"/>
          <w:sz w:val="24"/>
          <w:szCs w:val="24"/>
        </w:rPr>
        <w:t>“</w:t>
      </w:r>
      <w:r w:rsidRPr="00FC1B61">
        <w:rPr>
          <w:rFonts w:ascii="Calibri Light" w:hAnsi="Calibri Light"/>
          <w:sz w:val="24"/>
          <w:szCs w:val="24"/>
        </w:rPr>
        <w:t>缤映</w:t>
      </w:r>
      <w:r w:rsidRPr="00FC1B61">
        <w:rPr>
          <w:rFonts w:ascii="Calibri Light" w:hAnsi="Calibri Light"/>
          <w:sz w:val="24"/>
          <w:szCs w:val="24"/>
        </w:rPr>
        <w:t>”</w:t>
      </w:r>
      <w:r w:rsidRPr="00FC1B61">
        <w:rPr>
          <w:rFonts w:ascii="Calibri Light" w:hAnsi="Calibri Light"/>
          <w:sz w:val="24"/>
          <w:szCs w:val="24"/>
        </w:rPr>
        <w:t>技术的内置硬质</w:t>
      </w:r>
      <w:r w:rsidRPr="00FC1B61">
        <w:rPr>
          <w:rFonts w:ascii="Calibri Light" w:hAnsi="Calibri Light"/>
          <w:sz w:val="24"/>
          <w:szCs w:val="24"/>
        </w:rPr>
        <w:t xml:space="preserve"> (H) </w:t>
      </w:r>
      <w:r w:rsidRPr="00FC1B61">
        <w:rPr>
          <w:rFonts w:ascii="Calibri Light" w:hAnsi="Calibri Light"/>
          <w:sz w:val="24"/>
          <w:szCs w:val="24"/>
        </w:rPr>
        <w:t>平顶印版。它的优点包括：</w:t>
      </w:r>
    </w:p>
    <w:p w14:paraId="3FEBAAF3" w14:textId="287BCDBD" w:rsidR="001218F7" w:rsidRPr="00FC1B61" w:rsidRDefault="001218F7" w:rsidP="00FC1B61">
      <w:pPr>
        <w:pStyle w:val="ListParagraph"/>
        <w:numPr>
          <w:ilvl w:val="0"/>
          <w:numId w:val="14"/>
        </w:numPr>
        <w:rPr>
          <w:rFonts w:ascii="Calibri Light" w:hAnsi="Calibri Light"/>
          <w:sz w:val="24"/>
          <w:szCs w:val="24"/>
        </w:rPr>
      </w:pPr>
      <w:r w:rsidRPr="00FC1B61">
        <w:rPr>
          <w:rFonts w:ascii="Calibri Light" w:hAnsi="Calibri Light"/>
          <w:sz w:val="24"/>
          <w:szCs w:val="24"/>
        </w:rPr>
        <w:t>印版在印刷生产期间保持清洁，可实现始终如一的印刷质量，减少停机进行印版清洗的次数。</w:t>
      </w:r>
    </w:p>
    <w:p w14:paraId="4F0A1002" w14:textId="23BC7E5F" w:rsidR="001218F7" w:rsidRPr="00FC1B61" w:rsidRDefault="001218F7" w:rsidP="00FC1B61">
      <w:pPr>
        <w:pStyle w:val="ListParagraph"/>
        <w:numPr>
          <w:ilvl w:val="0"/>
          <w:numId w:val="14"/>
        </w:numPr>
        <w:rPr>
          <w:rFonts w:ascii="Calibri Light" w:hAnsi="Calibri Light"/>
          <w:sz w:val="24"/>
          <w:szCs w:val="24"/>
        </w:rPr>
      </w:pPr>
      <w:r w:rsidRPr="00FC1B61">
        <w:rPr>
          <w:rFonts w:ascii="Calibri Light" w:hAnsi="Calibri Light"/>
          <w:sz w:val="24"/>
          <w:szCs w:val="24"/>
        </w:rPr>
        <w:t>印版分为</w:t>
      </w:r>
      <w:r w:rsidRPr="00FC1B61">
        <w:rPr>
          <w:rFonts w:ascii="Calibri Light" w:hAnsi="Calibri Light"/>
          <w:sz w:val="24"/>
          <w:szCs w:val="24"/>
        </w:rPr>
        <w:t xml:space="preserve"> 1.14 </w:t>
      </w:r>
      <w:r w:rsidRPr="00FC1B61">
        <w:rPr>
          <w:rFonts w:ascii="Calibri Light" w:hAnsi="Calibri Light"/>
          <w:sz w:val="24"/>
          <w:szCs w:val="24"/>
        </w:rPr>
        <w:t>和</w:t>
      </w:r>
      <w:r w:rsidRPr="00FC1B61">
        <w:rPr>
          <w:rFonts w:ascii="Calibri Light" w:hAnsi="Calibri Light"/>
          <w:sz w:val="24"/>
          <w:szCs w:val="24"/>
        </w:rPr>
        <w:t xml:space="preserve"> 1.7 mm </w:t>
      </w:r>
      <w:r w:rsidRPr="00FC1B61">
        <w:rPr>
          <w:rFonts w:ascii="Calibri Light" w:hAnsi="Calibri Light"/>
          <w:sz w:val="24"/>
          <w:szCs w:val="24"/>
        </w:rPr>
        <w:t>两个厚度。</w:t>
      </w:r>
    </w:p>
    <w:p w14:paraId="5014ED80" w14:textId="00C537C9" w:rsidR="001218F7" w:rsidRPr="00FC1B61" w:rsidRDefault="001218F7" w:rsidP="00FC1B61">
      <w:pPr>
        <w:pStyle w:val="ListParagraph"/>
        <w:numPr>
          <w:ilvl w:val="0"/>
          <w:numId w:val="14"/>
        </w:numPr>
        <w:rPr>
          <w:rFonts w:ascii="Calibri Light" w:hAnsi="Calibri Light"/>
          <w:sz w:val="24"/>
          <w:szCs w:val="24"/>
        </w:rPr>
      </w:pPr>
      <w:r w:rsidRPr="00FC1B61">
        <w:rPr>
          <w:rFonts w:ascii="Calibri Light" w:hAnsi="Calibri Light"/>
          <w:sz w:val="24"/>
          <w:szCs w:val="24"/>
        </w:rPr>
        <w:t xml:space="preserve">BFTH </w:t>
      </w:r>
      <w:r w:rsidRPr="00FC1B61">
        <w:rPr>
          <w:rFonts w:ascii="Calibri Light" w:hAnsi="Calibri Light"/>
          <w:sz w:val="24"/>
          <w:szCs w:val="24"/>
        </w:rPr>
        <w:t>印版适用于水性油墨、溶剂型油墨和</w:t>
      </w:r>
      <w:r w:rsidRPr="00FC1B61">
        <w:rPr>
          <w:rFonts w:ascii="Calibri Light" w:hAnsi="Calibri Light"/>
          <w:sz w:val="24"/>
          <w:szCs w:val="24"/>
        </w:rPr>
        <w:t xml:space="preserve"> UV </w:t>
      </w:r>
      <w:r w:rsidRPr="00FC1B61">
        <w:rPr>
          <w:rFonts w:ascii="Calibri Light" w:hAnsi="Calibri Light"/>
          <w:sz w:val="24"/>
          <w:szCs w:val="24"/>
        </w:rPr>
        <w:t>油墨系统。</w:t>
      </w:r>
    </w:p>
    <w:p w14:paraId="4DE819FF" w14:textId="6220A328" w:rsidR="001218F7" w:rsidRPr="00FC1B61" w:rsidRDefault="001218F7" w:rsidP="00FC1B61">
      <w:pPr>
        <w:pStyle w:val="ListParagraph"/>
        <w:numPr>
          <w:ilvl w:val="0"/>
          <w:numId w:val="14"/>
        </w:numPr>
        <w:rPr>
          <w:rFonts w:ascii="Calibri Light" w:hAnsi="Calibri Light"/>
          <w:sz w:val="24"/>
          <w:szCs w:val="24"/>
        </w:rPr>
      </w:pPr>
      <w:r w:rsidRPr="00FC1B61">
        <w:rPr>
          <w:rFonts w:ascii="Calibri Light" w:hAnsi="Calibri Light"/>
          <w:sz w:val="24"/>
          <w:szCs w:val="24"/>
        </w:rPr>
        <w:t>与实地加网技术结合使用时，它可以实现</w:t>
      </w:r>
      <w:r w:rsidRPr="00FC1B61">
        <w:rPr>
          <w:rFonts w:ascii="Calibri Light" w:hAnsi="Calibri Light"/>
          <w:sz w:val="24"/>
          <w:szCs w:val="24"/>
        </w:rPr>
        <w:t xml:space="preserve"> 100% </w:t>
      </w:r>
      <w:r w:rsidRPr="00FC1B61">
        <w:rPr>
          <w:rFonts w:ascii="Calibri Light" w:hAnsi="Calibri Light"/>
          <w:sz w:val="24"/>
          <w:szCs w:val="24"/>
        </w:rPr>
        <w:t>的均匀实地区域遮盖，不会在承印物上留下任何明显的露白。</w:t>
      </w:r>
    </w:p>
    <w:p w14:paraId="5C3A24F3" w14:textId="20A7592D" w:rsidR="001218F7" w:rsidRPr="00FC1B61" w:rsidRDefault="001218F7" w:rsidP="00FC1B61">
      <w:pPr>
        <w:pStyle w:val="ListParagraph"/>
        <w:numPr>
          <w:ilvl w:val="0"/>
          <w:numId w:val="14"/>
        </w:numPr>
        <w:rPr>
          <w:rFonts w:ascii="Calibri Light" w:hAnsi="Calibri Light"/>
          <w:sz w:val="24"/>
          <w:szCs w:val="24"/>
        </w:rPr>
      </w:pPr>
      <w:r w:rsidRPr="00FC1B61">
        <w:rPr>
          <w:rFonts w:ascii="Calibri Light" w:hAnsi="Calibri Light"/>
          <w:sz w:val="24"/>
          <w:szCs w:val="24"/>
        </w:rPr>
        <w:lastRenderedPageBreak/>
        <w:t>与如今的平顶印版技术相比，这种印版可以在印刷时达到同样的实地油墨密度水平。</w:t>
      </w:r>
    </w:p>
    <w:p w14:paraId="3DA86BE6" w14:textId="4F14E492" w:rsidR="001218F7" w:rsidRPr="00FC1B61" w:rsidRDefault="001218F7" w:rsidP="00FC1B61">
      <w:pPr>
        <w:pStyle w:val="ListParagraph"/>
        <w:numPr>
          <w:ilvl w:val="0"/>
          <w:numId w:val="14"/>
        </w:numPr>
        <w:rPr>
          <w:rFonts w:ascii="Calibri Light" w:hAnsi="Calibri Light"/>
          <w:sz w:val="24"/>
          <w:szCs w:val="24"/>
        </w:rPr>
      </w:pPr>
      <w:r w:rsidRPr="00FC1B61">
        <w:rPr>
          <w:rFonts w:ascii="Calibri Light" w:hAnsi="Calibri Light"/>
          <w:sz w:val="24"/>
          <w:szCs w:val="24"/>
        </w:rPr>
        <w:t xml:space="preserve">BFTH </w:t>
      </w:r>
      <w:r w:rsidRPr="00FC1B61">
        <w:rPr>
          <w:rFonts w:ascii="Calibri Light" w:hAnsi="Calibri Light"/>
          <w:sz w:val="24"/>
          <w:szCs w:val="24"/>
        </w:rPr>
        <w:t>印版可确保在印刷时实现非常顺滑的色调渐变。</w:t>
      </w:r>
    </w:p>
    <w:p w14:paraId="0140266F" w14:textId="1BD14052" w:rsidR="001218F7" w:rsidRPr="00FC1B61" w:rsidRDefault="00C334BF" w:rsidP="00FC1B61">
      <w:pPr>
        <w:pStyle w:val="ListParagraph"/>
        <w:numPr>
          <w:ilvl w:val="0"/>
          <w:numId w:val="14"/>
        </w:numPr>
        <w:rPr>
          <w:rFonts w:ascii="Calibri Light" w:hAnsi="Calibri Light"/>
          <w:sz w:val="24"/>
          <w:szCs w:val="24"/>
        </w:rPr>
      </w:pPr>
      <w:r w:rsidRPr="00FC1B61">
        <w:rPr>
          <w:rFonts w:ascii="Calibri Light" w:hAnsi="Calibri Light"/>
          <w:sz w:val="24"/>
          <w:szCs w:val="24"/>
        </w:rPr>
        <w:t>它们可无缝融入到如今的所有制版流程中，包括标准</w:t>
      </w:r>
      <w:r w:rsidRPr="00FC1B61">
        <w:rPr>
          <w:rFonts w:ascii="Calibri Light" w:hAnsi="Calibri Light"/>
          <w:sz w:val="24"/>
          <w:szCs w:val="24"/>
        </w:rPr>
        <w:t xml:space="preserve"> UV </w:t>
      </w:r>
      <w:r w:rsidRPr="00FC1B61">
        <w:rPr>
          <w:rFonts w:ascii="Calibri Light" w:hAnsi="Calibri Light"/>
          <w:sz w:val="24"/>
          <w:szCs w:val="24"/>
        </w:rPr>
        <w:t>灯管、高能量</w:t>
      </w:r>
      <w:r w:rsidRPr="00FC1B61">
        <w:rPr>
          <w:rFonts w:ascii="Calibri Light" w:hAnsi="Calibri Light"/>
          <w:sz w:val="24"/>
          <w:szCs w:val="24"/>
        </w:rPr>
        <w:t xml:space="preserve"> UV </w:t>
      </w:r>
      <w:r w:rsidRPr="00FC1B61">
        <w:rPr>
          <w:rFonts w:ascii="Calibri Light" w:hAnsi="Calibri Light"/>
          <w:sz w:val="24"/>
          <w:szCs w:val="24"/>
        </w:rPr>
        <w:t>灯管或全高清成像系统。</w:t>
      </w:r>
    </w:p>
    <w:p w14:paraId="7EBB19B7" w14:textId="6C2932E1" w:rsidR="001218F7" w:rsidRPr="00FC1B61" w:rsidRDefault="00DC3994" w:rsidP="00FC1B61">
      <w:pPr>
        <w:pStyle w:val="ListParagraph"/>
        <w:numPr>
          <w:ilvl w:val="0"/>
          <w:numId w:val="14"/>
        </w:numPr>
        <w:rPr>
          <w:rFonts w:ascii="Calibri Light" w:hAnsi="Calibri Light"/>
          <w:sz w:val="24"/>
          <w:szCs w:val="24"/>
        </w:rPr>
      </w:pPr>
      <w:r w:rsidRPr="00FC1B61">
        <w:rPr>
          <w:rFonts w:ascii="Calibri Light" w:hAnsi="Calibri Light"/>
          <w:sz w:val="24"/>
          <w:szCs w:val="24"/>
        </w:rPr>
        <w:t>具有一个硬度等级：适用于薄膜和纸承印物的硬度。</w:t>
      </w:r>
    </w:p>
    <w:p w14:paraId="6619122A" w14:textId="2BE8406F" w:rsidR="001218F7" w:rsidRPr="00FC1B61" w:rsidRDefault="001218F7" w:rsidP="00FC1B61">
      <w:pPr>
        <w:rPr>
          <w:rFonts w:ascii="Calibri Light" w:hAnsi="Calibri Light"/>
          <w:sz w:val="24"/>
          <w:szCs w:val="24"/>
        </w:rPr>
      </w:pPr>
    </w:p>
    <w:p w14:paraId="07FC9B93" w14:textId="0066CBB8" w:rsidR="001218F7" w:rsidRPr="00FC1B61" w:rsidRDefault="001218F7" w:rsidP="00FC1B61">
      <w:pPr>
        <w:rPr>
          <w:rFonts w:ascii="Calibri Light" w:hAnsi="Calibri Light"/>
          <w:sz w:val="24"/>
          <w:szCs w:val="24"/>
        </w:rPr>
      </w:pPr>
      <w:r w:rsidRPr="00FC1B61">
        <w:rPr>
          <w:rFonts w:ascii="Calibri Light" w:hAnsi="Calibri Light"/>
          <w:sz w:val="24"/>
          <w:szCs w:val="24"/>
        </w:rPr>
        <w:t xml:space="preserve">Asahi </w:t>
      </w:r>
      <w:r w:rsidRPr="00FC1B61">
        <w:rPr>
          <w:rFonts w:ascii="Calibri Light" w:hAnsi="Calibri Light"/>
          <w:sz w:val="24"/>
          <w:szCs w:val="24"/>
        </w:rPr>
        <w:t>的</w:t>
      </w:r>
      <w:r w:rsidRPr="00FC1B61">
        <w:rPr>
          <w:rFonts w:ascii="Calibri Light" w:hAnsi="Calibri Light"/>
          <w:sz w:val="24"/>
          <w:szCs w:val="24"/>
        </w:rPr>
        <w:t xml:space="preserve"> AFP™-BFTH </w:t>
      </w:r>
      <w:r w:rsidRPr="00FC1B61">
        <w:rPr>
          <w:rFonts w:ascii="Calibri Light" w:hAnsi="Calibri Light"/>
          <w:sz w:val="24"/>
          <w:szCs w:val="24"/>
        </w:rPr>
        <w:t>数码柔性印版将于</w:t>
      </w:r>
      <w:r w:rsidRPr="00FC1B61">
        <w:rPr>
          <w:rFonts w:ascii="Calibri Light" w:hAnsi="Calibri Light"/>
          <w:sz w:val="24"/>
          <w:szCs w:val="24"/>
        </w:rPr>
        <w:t xml:space="preserve"> 2019 </w:t>
      </w:r>
      <w:r w:rsidRPr="00FC1B61">
        <w:rPr>
          <w:rFonts w:ascii="Calibri Light" w:hAnsi="Calibri Light"/>
          <w:sz w:val="24"/>
          <w:szCs w:val="24"/>
        </w:rPr>
        <w:t>年的上半年上市。</w:t>
      </w:r>
    </w:p>
    <w:p w14:paraId="55E4CF11" w14:textId="47FC0CDB" w:rsidR="00DA3844" w:rsidRPr="00FC1B61" w:rsidRDefault="00DA3844" w:rsidP="00FC1B61">
      <w:pPr>
        <w:rPr>
          <w:rFonts w:ascii="Calibri Light" w:hAnsi="Calibri Light"/>
          <w:b/>
          <w:sz w:val="24"/>
          <w:szCs w:val="24"/>
        </w:rPr>
      </w:pPr>
      <w:bookmarkStart w:id="1" w:name="_Hlk520822577"/>
      <w:r w:rsidRPr="00FC1B61">
        <w:rPr>
          <w:rFonts w:ascii="Calibri Light" w:hAnsi="Calibri Light"/>
          <w:b/>
          <w:sz w:val="24"/>
          <w:szCs w:val="24"/>
        </w:rPr>
        <w:t xml:space="preserve">Asahi </w:t>
      </w:r>
      <w:r w:rsidRPr="00FC1B61">
        <w:rPr>
          <w:rFonts w:ascii="Calibri Light" w:hAnsi="Calibri Light"/>
          <w:b/>
          <w:sz w:val="24"/>
          <w:szCs w:val="24"/>
        </w:rPr>
        <w:t>清洁转印技术的优势</w:t>
      </w:r>
    </w:p>
    <w:p w14:paraId="45E89BDD" w14:textId="2CF24BF6" w:rsidR="00D034DE" w:rsidRPr="00FC1B61" w:rsidRDefault="00D034DE" w:rsidP="00FC1B61">
      <w:pPr>
        <w:rPr>
          <w:rFonts w:ascii="Calibri Light" w:hAnsi="Calibri Light"/>
          <w:sz w:val="24"/>
          <w:szCs w:val="24"/>
        </w:rPr>
      </w:pPr>
      <w:r w:rsidRPr="00FC1B61">
        <w:rPr>
          <w:rFonts w:ascii="Calibri Light" w:hAnsi="Calibri Light"/>
          <w:sz w:val="24"/>
          <w:szCs w:val="24"/>
        </w:rPr>
        <w:t xml:space="preserve">Asahi </w:t>
      </w:r>
      <w:r w:rsidRPr="00FC1B61">
        <w:rPr>
          <w:rFonts w:ascii="Calibri Light" w:hAnsi="Calibri Light"/>
          <w:sz w:val="24"/>
          <w:szCs w:val="24"/>
        </w:rPr>
        <w:t>的</w:t>
      </w:r>
      <w:r w:rsidRPr="00FC1B61">
        <w:rPr>
          <w:rFonts w:ascii="Calibri Light" w:hAnsi="Calibri Light"/>
          <w:sz w:val="24"/>
          <w:szCs w:val="24"/>
        </w:rPr>
        <w:t>“</w:t>
      </w:r>
      <w:r w:rsidRPr="00FC1B61">
        <w:rPr>
          <w:rFonts w:ascii="Calibri Light" w:hAnsi="Calibri Light"/>
          <w:sz w:val="24"/>
          <w:szCs w:val="24"/>
        </w:rPr>
        <w:t>缤映</w:t>
      </w:r>
      <w:r w:rsidRPr="00FC1B61">
        <w:rPr>
          <w:rFonts w:ascii="Calibri Light" w:hAnsi="Calibri Light"/>
          <w:sz w:val="24"/>
          <w:szCs w:val="24"/>
        </w:rPr>
        <w:t>”</w:t>
      </w:r>
      <w:r w:rsidRPr="00FC1B61">
        <w:rPr>
          <w:rFonts w:ascii="Calibri Light" w:hAnsi="Calibri Light"/>
          <w:sz w:val="24"/>
          <w:szCs w:val="24"/>
        </w:rPr>
        <w:t>技术有助于实现吻触式印刷压力。更小的吻触式印刷压力可确保生产过程中的印刷质量保持一致并延长印版寿命。这一特性是通过</w:t>
      </w:r>
      <w:r w:rsidRPr="00FC1B61">
        <w:rPr>
          <w:rFonts w:ascii="Calibri Light" w:hAnsi="Calibri Light"/>
          <w:sz w:val="24"/>
          <w:szCs w:val="24"/>
        </w:rPr>
        <w:t xml:space="preserve"> Asahi </w:t>
      </w:r>
      <w:r w:rsidRPr="00FC1B61">
        <w:rPr>
          <w:rFonts w:ascii="Calibri Light" w:hAnsi="Calibri Light"/>
          <w:sz w:val="24"/>
          <w:szCs w:val="24"/>
        </w:rPr>
        <w:t>设计的独特感光树脂实现的，这种树脂可减轻印版的表面张力，并且能够在印刷期间更好地将油墨转移到承印物上。</w:t>
      </w:r>
    </w:p>
    <w:p w14:paraId="6658DC81" w14:textId="443AFCD7" w:rsidR="00D7441E" w:rsidRPr="00FC1B61" w:rsidRDefault="00D7441E" w:rsidP="00FC1B61">
      <w:pPr>
        <w:rPr>
          <w:rFonts w:ascii="Calibri Light" w:hAnsi="Calibri Light"/>
          <w:sz w:val="24"/>
          <w:szCs w:val="24"/>
        </w:rPr>
      </w:pPr>
      <w:r w:rsidRPr="00FC1B61">
        <w:rPr>
          <w:rFonts w:ascii="Calibri Light" w:hAnsi="Calibri Light"/>
          <w:sz w:val="24"/>
          <w:szCs w:val="24"/>
        </w:rPr>
        <w:t>“</w:t>
      </w:r>
      <w:r w:rsidRPr="00FC1B61">
        <w:rPr>
          <w:rFonts w:ascii="Calibri Light" w:hAnsi="Calibri Light"/>
          <w:sz w:val="24"/>
          <w:szCs w:val="24"/>
        </w:rPr>
        <w:t>缤映</w:t>
      </w:r>
      <w:r w:rsidRPr="00FC1B61">
        <w:rPr>
          <w:rFonts w:ascii="Calibri Light" w:hAnsi="Calibri Light"/>
          <w:sz w:val="24"/>
          <w:szCs w:val="24"/>
        </w:rPr>
        <w:t>”</w:t>
      </w:r>
      <w:r w:rsidRPr="00FC1B61">
        <w:rPr>
          <w:rFonts w:ascii="Calibri Light" w:hAnsi="Calibri Light"/>
          <w:sz w:val="24"/>
          <w:szCs w:val="24"/>
        </w:rPr>
        <w:t>技术可帮助减少印刷时中间色调区域的堵墨现象，从而减少清洗次数和缩短印刷机停机时间。</w:t>
      </w:r>
      <w:r w:rsidRPr="00FC1B61">
        <w:rPr>
          <w:rFonts w:ascii="Calibri Light" w:hAnsi="Calibri Light"/>
          <w:sz w:val="24"/>
          <w:szCs w:val="24"/>
        </w:rPr>
        <w:t xml:space="preserve">Asahi </w:t>
      </w:r>
      <w:r w:rsidRPr="00FC1B61">
        <w:rPr>
          <w:rFonts w:ascii="Calibri Light" w:hAnsi="Calibri Light"/>
          <w:sz w:val="24"/>
          <w:szCs w:val="24"/>
        </w:rPr>
        <w:t>开发</w:t>
      </w:r>
      <w:r w:rsidRPr="00FC1B61">
        <w:rPr>
          <w:rFonts w:ascii="Calibri Light" w:hAnsi="Calibri Light"/>
          <w:sz w:val="24"/>
          <w:szCs w:val="24"/>
        </w:rPr>
        <w:t>“</w:t>
      </w:r>
      <w:r w:rsidRPr="00FC1B61">
        <w:rPr>
          <w:rFonts w:ascii="Calibri Light" w:hAnsi="Calibri Light"/>
          <w:sz w:val="24"/>
          <w:szCs w:val="24"/>
        </w:rPr>
        <w:t>缤映</w:t>
      </w:r>
      <w:r w:rsidRPr="00FC1B61">
        <w:rPr>
          <w:rFonts w:ascii="Calibri Light" w:hAnsi="Calibri Light"/>
          <w:sz w:val="24"/>
          <w:szCs w:val="24"/>
        </w:rPr>
        <w:t>”</w:t>
      </w:r>
      <w:r w:rsidRPr="00FC1B61">
        <w:rPr>
          <w:rFonts w:ascii="Calibri Light" w:hAnsi="Calibri Light"/>
          <w:sz w:val="24"/>
          <w:szCs w:val="24"/>
        </w:rPr>
        <w:t>技术印版的主要目的是实现图示印刷效果和提高印刷机生产率。</w:t>
      </w:r>
      <w:r w:rsidRPr="00FC1B61">
        <w:rPr>
          <w:rFonts w:ascii="Calibri Light" w:hAnsi="Calibri Light"/>
          <w:sz w:val="24"/>
          <w:szCs w:val="24"/>
        </w:rPr>
        <w:t xml:space="preserve">AFP™-BFTH </w:t>
      </w:r>
      <w:r w:rsidRPr="00FC1B61">
        <w:rPr>
          <w:rFonts w:ascii="Calibri Light" w:hAnsi="Calibri Light"/>
          <w:sz w:val="24"/>
          <w:szCs w:val="24"/>
        </w:rPr>
        <w:t>印版技术延长了印刷过程中的印刷机正常运行时间。因此，</w:t>
      </w:r>
      <w:r w:rsidRPr="00FC1B61">
        <w:rPr>
          <w:rFonts w:ascii="Calibri Light" w:hAnsi="Calibri Light"/>
          <w:sz w:val="24"/>
          <w:szCs w:val="24"/>
        </w:rPr>
        <w:t>“</w:t>
      </w:r>
      <w:r w:rsidRPr="00FC1B61">
        <w:rPr>
          <w:rFonts w:ascii="Calibri Light" w:hAnsi="Calibri Light"/>
          <w:sz w:val="24"/>
          <w:szCs w:val="24"/>
        </w:rPr>
        <w:t>缤映</w:t>
      </w:r>
      <w:r w:rsidRPr="00FC1B61">
        <w:rPr>
          <w:rFonts w:ascii="Calibri Light" w:hAnsi="Calibri Light"/>
          <w:sz w:val="24"/>
          <w:szCs w:val="24"/>
        </w:rPr>
        <w:t>”</w:t>
      </w:r>
      <w:r w:rsidRPr="00FC1B61">
        <w:rPr>
          <w:rFonts w:ascii="Calibri Light" w:hAnsi="Calibri Light"/>
          <w:sz w:val="24"/>
          <w:szCs w:val="24"/>
        </w:rPr>
        <w:t>技术显著提高了生产率并减少了浪费。</w:t>
      </w:r>
    </w:p>
    <w:p w14:paraId="0EDC5CDD" w14:textId="77777777" w:rsidR="00284875" w:rsidRPr="00FC1B61" w:rsidRDefault="00284875" w:rsidP="00FC1B61">
      <w:pPr>
        <w:rPr>
          <w:rFonts w:ascii="Calibri Light" w:hAnsi="Calibri Light"/>
          <w:sz w:val="24"/>
          <w:szCs w:val="24"/>
        </w:rPr>
      </w:pPr>
      <w:r w:rsidRPr="00FC1B61">
        <w:rPr>
          <w:rFonts w:ascii="Calibri Light" w:hAnsi="Calibri Light"/>
          <w:sz w:val="24"/>
          <w:szCs w:val="24"/>
        </w:rPr>
        <w:t>有关清洁转印技术以及</w:t>
      </w:r>
      <w:r w:rsidRPr="00FC1B61">
        <w:rPr>
          <w:rFonts w:ascii="Calibri Light" w:hAnsi="Calibri Light"/>
          <w:sz w:val="24"/>
          <w:szCs w:val="24"/>
        </w:rPr>
        <w:t xml:space="preserve"> Asahi Photoproducts </w:t>
      </w:r>
      <w:r w:rsidRPr="00FC1B61">
        <w:rPr>
          <w:rFonts w:ascii="Calibri Light" w:hAnsi="Calibri Light"/>
          <w:sz w:val="24"/>
          <w:szCs w:val="24"/>
        </w:rPr>
        <w:t>其他柔性印刷解决方案的更多信息，请访问</w:t>
      </w:r>
      <w:r w:rsidRPr="00FC1B61">
        <w:rPr>
          <w:rFonts w:ascii="Calibri Light" w:hAnsi="Calibri Light"/>
          <w:sz w:val="24"/>
          <w:szCs w:val="24"/>
        </w:rPr>
        <w:t xml:space="preserve"> </w:t>
      </w:r>
      <w:hyperlink r:id="rId8">
        <w:r w:rsidRPr="00FC1B61">
          <w:rPr>
            <w:rStyle w:val="Hyperlink"/>
            <w:rFonts w:ascii="Calibri Light" w:hAnsi="Calibri Light"/>
            <w:sz w:val="24"/>
            <w:szCs w:val="24"/>
          </w:rPr>
          <w:t>www.asahi-photoproducts.com</w:t>
        </w:r>
      </w:hyperlink>
      <w:bookmarkEnd w:id="1"/>
      <w:r w:rsidRPr="00FC1B61">
        <w:rPr>
          <w:rFonts w:ascii="Calibri Light" w:hAnsi="Calibri Light"/>
          <w:sz w:val="24"/>
          <w:szCs w:val="24"/>
        </w:rPr>
        <w:t>。</w:t>
      </w:r>
    </w:p>
    <w:p w14:paraId="36E34062" w14:textId="77777777" w:rsidR="003F6EE7" w:rsidRPr="00FC1B61" w:rsidRDefault="0023423E" w:rsidP="00FC1B61">
      <w:pPr>
        <w:rPr>
          <w:rFonts w:ascii="Calibri Light" w:hAnsi="Calibri Light"/>
          <w:sz w:val="24"/>
          <w:szCs w:val="24"/>
        </w:rPr>
      </w:pPr>
      <w:r w:rsidRPr="00FC1B61">
        <w:rPr>
          <w:rFonts w:ascii="Calibri Light" w:hAnsi="Calibri Light"/>
          <w:sz w:val="24"/>
          <w:szCs w:val="24"/>
        </w:rPr>
        <w:t>---END---</w:t>
      </w:r>
    </w:p>
    <w:p w14:paraId="568693BC" w14:textId="69EB78E5" w:rsidR="006A4965" w:rsidRPr="00FC1B61" w:rsidRDefault="006A4965" w:rsidP="00FC1B61">
      <w:pPr>
        <w:rPr>
          <w:rFonts w:ascii="Calibri Light" w:hAnsi="Calibri Light"/>
          <w:b/>
          <w:sz w:val="24"/>
          <w:szCs w:val="24"/>
        </w:rPr>
      </w:pPr>
      <w:r w:rsidRPr="00FC1B61">
        <w:rPr>
          <w:rFonts w:ascii="Calibri Light" w:hAnsi="Calibri Light"/>
          <w:b/>
          <w:sz w:val="24"/>
          <w:szCs w:val="24"/>
        </w:rPr>
        <w:t>题注：</w:t>
      </w:r>
    </w:p>
    <w:p w14:paraId="23643D0A" w14:textId="1C47901D" w:rsidR="0019511B" w:rsidRPr="00FC1B61" w:rsidRDefault="0019511B" w:rsidP="00FC1B61">
      <w:pPr>
        <w:rPr>
          <w:rFonts w:ascii="Calibri Light" w:hAnsi="Calibri Light"/>
          <w:sz w:val="24"/>
          <w:szCs w:val="24"/>
        </w:rPr>
      </w:pPr>
      <w:r w:rsidRPr="00FC1B61">
        <w:rPr>
          <w:rFonts w:ascii="Calibri Light" w:hAnsi="Calibri Light"/>
          <w:b/>
          <w:sz w:val="24"/>
          <w:szCs w:val="24"/>
        </w:rPr>
        <w:t xml:space="preserve">BFTH </w:t>
      </w:r>
      <w:r w:rsidRPr="00FC1B61">
        <w:rPr>
          <w:rFonts w:ascii="Calibri Light" w:hAnsi="Calibri Light"/>
          <w:b/>
          <w:sz w:val="24"/>
          <w:szCs w:val="24"/>
        </w:rPr>
        <w:t>印版：</w:t>
      </w:r>
      <w:r w:rsidRPr="00FC1B61">
        <w:rPr>
          <w:rFonts w:ascii="Calibri Light" w:hAnsi="Calibri Light"/>
          <w:sz w:val="24"/>
          <w:szCs w:val="24"/>
        </w:rPr>
        <w:t>使用</w:t>
      </w:r>
      <w:r w:rsidRPr="00FC1B61">
        <w:rPr>
          <w:rFonts w:ascii="Calibri Light" w:hAnsi="Calibri Light"/>
          <w:sz w:val="24"/>
          <w:szCs w:val="24"/>
        </w:rPr>
        <w:t xml:space="preserve"> Asahi AFP™-BFTH </w:t>
      </w:r>
      <w:r w:rsidRPr="00FC1B61">
        <w:rPr>
          <w:rFonts w:ascii="Calibri Light" w:hAnsi="Calibri Light"/>
          <w:sz w:val="24"/>
          <w:szCs w:val="24"/>
        </w:rPr>
        <w:t>数码柔性印版时，制版过程中不会出现氧气的抑制作用，因此可实现非常高的网点印刷分辨率。</w:t>
      </w:r>
    </w:p>
    <w:p w14:paraId="08048A89" w14:textId="77777777" w:rsidR="0019511B" w:rsidRPr="00FC1B61" w:rsidRDefault="0019511B" w:rsidP="00FC1B61">
      <w:pPr>
        <w:rPr>
          <w:rFonts w:ascii="Calibri Light" w:hAnsi="Calibri Light"/>
          <w:sz w:val="24"/>
          <w:szCs w:val="24"/>
          <w:highlight w:val="yellow"/>
        </w:rPr>
      </w:pPr>
      <w:r w:rsidRPr="00FC1B61">
        <w:rPr>
          <w:rFonts w:ascii="Calibri Light" w:hAnsi="Calibri Light"/>
          <w:noProof/>
          <w:sz w:val="24"/>
          <w:szCs w:val="24"/>
          <w:lang w:val="it-IT" w:eastAsia="it-IT" w:bidi="ar-SA"/>
        </w:rPr>
        <w:drawing>
          <wp:inline distT="0" distB="0" distL="0" distR="0" wp14:anchorId="6DC77B34" wp14:editId="1F3B65F0">
            <wp:extent cx="942975" cy="942975"/>
            <wp:effectExtent l="0" t="0" r="9525" b="0"/>
            <wp:docPr id="4" name="Picture 4" descr="P:\Clients 2019\Asahi Photoproducts\Social Media\Visuals\BFTH low res\BFTH_product_clean_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9\Asahi Photoproducts\Social Media\Visuals\BFTH low res\BFTH_product_clean_l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0724C6CA" w14:textId="226B52F9" w:rsidR="00C92C65" w:rsidRPr="00FC1B61" w:rsidRDefault="00C92C65" w:rsidP="00FC1B61">
      <w:pPr>
        <w:rPr>
          <w:rFonts w:ascii="Calibri Light" w:hAnsi="Calibri Light"/>
          <w:b/>
          <w:sz w:val="24"/>
          <w:szCs w:val="24"/>
        </w:rPr>
      </w:pPr>
      <w:r w:rsidRPr="00FC1B61">
        <w:rPr>
          <w:rFonts w:ascii="Calibri Light" w:hAnsi="Calibri Light"/>
          <w:b/>
          <w:sz w:val="24"/>
          <w:szCs w:val="24"/>
        </w:rPr>
        <w:t xml:space="preserve">BFTH </w:t>
      </w:r>
      <w:r w:rsidRPr="00FC1B61">
        <w:rPr>
          <w:rFonts w:ascii="Calibri Light" w:hAnsi="Calibri Light"/>
          <w:b/>
          <w:sz w:val="24"/>
          <w:szCs w:val="24"/>
        </w:rPr>
        <w:t>平顶印版的高光网点</w:t>
      </w:r>
      <w:r w:rsidRPr="00FC1B61">
        <w:rPr>
          <w:rFonts w:ascii="Calibri Light" w:hAnsi="Calibri Light"/>
          <w:sz w:val="24"/>
          <w:szCs w:val="24"/>
        </w:rPr>
        <w:tab/>
      </w:r>
    </w:p>
    <w:p w14:paraId="38B8E042" w14:textId="5C7C2A30" w:rsidR="00C92C65" w:rsidRPr="00FC1B61" w:rsidRDefault="00C92C65" w:rsidP="00FC1B61">
      <w:pPr>
        <w:rPr>
          <w:rFonts w:ascii="Calibri Light" w:hAnsi="Calibri Light"/>
          <w:sz w:val="24"/>
          <w:szCs w:val="24"/>
        </w:rPr>
      </w:pPr>
      <w:r w:rsidRPr="00FC1B61">
        <w:rPr>
          <w:rFonts w:ascii="Calibri Light" w:hAnsi="Calibri Light"/>
          <w:noProof/>
          <w:sz w:val="24"/>
          <w:szCs w:val="24"/>
          <w:lang w:val="it-IT" w:eastAsia="it-IT" w:bidi="ar-SA"/>
        </w:rPr>
        <w:lastRenderedPageBreak/>
        <w:drawing>
          <wp:inline distT="0" distB="0" distL="0" distR="0" wp14:anchorId="5572A9DC" wp14:editId="6224CB1B">
            <wp:extent cx="1019175" cy="90741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805" cy="926668"/>
                    </a:xfrm>
                    <a:prstGeom prst="rect">
                      <a:avLst/>
                    </a:prstGeom>
                    <a:noFill/>
                    <a:ln>
                      <a:noFill/>
                    </a:ln>
                  </pic:spPr>
                </pic:pic>
              </a:graphicData>
            </a:graphic>
          </wp:inline>
        </w:drawing>
      </w:r>
      <w:r w:rsidRPr="00FC1B61">
        <w:rPr>
          <w:rFonts w:ascii="Calibri Light" w:hAnsi="Calibri Light"/>
          <w:sz w:val="24"/>
          <w:szCs w:val="24"/>
        </w:rPr>
        <w:tab/>
      </w:r>
      <w:r w:rsidRPr="00FC1B61">
        <w:rPr>
          <w:rFonts w:ascii="Calibri Light" w:hAnsi="Calibri Light"/>
          <w:sz w:val="24"/>
          <w:szCs w:val="24"/>
        </w:rPr>
        <w:tab/>
      </w:r>
    </w:p>
    <w:p w14:paraId="7005BF81" w14:textId="212E184B" w:rsidR="00AD7F73" w:rsidRPr="00FC1B61" w:rsidRDefault="00D7622D" w:rsidP="00FC1B61">
      <w:pPr>
        <w:rPr>
          <w:rFonts w:ascii="Calibri Light" w:hAnsi="Calibri Light"/>
          <w:b/>
          <w:bCs/>
          <w:sz w:val="24"/>
          <w:szCs w:val="24"/>
        </w:rPr>
      </w:pPr>
      <w:r w:rsidRPr="00FC1B61">
        <w:rPr>
          <w:rFonts w:ascii="Calibri Light" w:hAnsi="Calibri Light"/>
          <w:b/>
          <w:sz w:val="24"/>
          <w:szCs w:val="24"/>
        </w:rPr>
        <w:t>关于</w:t>
      </w:r>
      <w:r w:rsidRPr="00FC1B61">
        <w:rPr>
          <w:rFonts w:ascii="Calibri Light" w:hAnsi="Calibri Light"/>
          <w:b/>
          <w:sz w:val="24"/>
          <w:szCs w:val="24"/>
        </w:rPr>
        <w:t xml:space="preserve"> Asahi Photoproducts</w:t>
      </w:r>
    </w:p>
    <w:p w14:paraId="2790A1D0" w14:textId="6B4A4568" w:rsidR="00AD7F73" w:rsidRPr="00FC1B61" w:rsidRDefault="00CA2DFD" w:rsidP="00FC1B61">
      <w:pPr>
        <w:rPr>
          <w:rFonts w:ascii="Calibri Light" w:hAnsi="Calibri Light"/>
          <w:sz w:val="24"/>
          <w:szCs w:val="24"/>
        </w:rPr>
      </w:pPr>
      <w:r w:rsidRPr="00FC1B61">
        <w:rPr>
          <w:rFonts w:ascii="Calibri Light" w:hAnsi="Calibri Light"/>
          <w:sz w:val="24"/>
          <w:szCs w:val="24"/>
        </w:rPr>
        <w:t xml:space="preserve">Asahi Photoproducts </w:t>
      </w:r>
      <w:r w:rsidRPr="00FC1B61">
        <w:rPr>
          <w:rFonts w:ascii="Calibri Light" w:hAnsi="Calibri Light"/>
          <w:sz w:val="24"/>
          <w:szCs w:val="24"/>
        </w:rPr>
        <w:t>成立于</w:t>
      </w:r>
      <w:r w:rsidRPr="00FC1B61">
        <w:rPr>
          <w:rFonts w:ascii="Calibri Light" w:hAnsi="Calibri Light"/>
          <w:sz w:val="24"/>
          <w:szCs w:val="24"/>
        </w:rPr>
        <w:t xml:space="preserve"> 1971 </w:t>
      </w:r>
      <w:r w:rsidRPr="00FC1B61">
        <w:rPr>
          <w:rFonts w:ascii="Calibri Light" w:hAnsi="Calibri Light"/>
          <w:sz w:val="24"/>
          <w:szCs w:val="24"/>
        </w:rPr>
        <w:t>年，是旭化成株式会社的子公司。</w:t>
      </w:r>
      <w:r w:rsidRPr="00FC1B61">
        <w:rPr>
          <w:rFonts w:ascii="Calibri Light" w:hAnsi="Calibri Light"/>
          <w:sz w:val="24"/>
          <w:szCs w:val="24"/>
        </w:rPr>
        <w:t xml:space="preserve">Asahi Photoproducts </w:t>
      </w:r>
      <w:r w:rsidRPr="00FC1B61">
        <w:rPr>
          <w:rFonts w:ascii="Calibri Light" w:hAnsi="Calibri Light"/>
          <w:sz w:val="24"/>
          <w:szCs w:val="24"/>
        </w:rPr>
        <w:t>是感光树脂柔性印版产品的开发先驱。通过制定高质量柔性印版解决方案和不断创新，公司致力于在保护环境的同时，推动印刷行业向前健康发展。</w:t>
      </w:r>
    </w:p>
    <w:p w14:paraId="2014B9AF" w14:textId="451EEEEF" w:rsidR="00C62273" w:rsidRPr="00FC1B61" w:rsidRDefault="00AD7F73" w:rsidP="00143BBB">
      <w:pPr>
        <w:jc w:val="both"/>
        <w:rPr>
          <w:rFonts w:ascii="Calibri Light" w:hAnsi="Calibri Light"/>
          <w:sz w:val="24"/>
          <w:szCs w:val="24"/>
        </w:rPr>
      </w:pPr>
      <w:r w:rsidRPr="00FC1B61">
        <w:rPr>
          <w:rFonts w:ascii="Calibri Light" w:hAnsi="Calibri Light"/>
          <w:sz w:val="24"/>
          <w:szCs w:val="24"/>
        </w:rPr>
        <w:t>在</w:t>
      </w:r>
      <w:r w:rsidRPr="00FC1B61">
        <w:rPr>
          <w:rFonts w:ascii="Calibri Light" w:hAnsi="Calibri Light"/>
          <w:sz w:val="24"/>
          <w:szCs w:val="24"/>
        </w:rPr>
        <w:t xml:space="preserve">  </w:t>
      </w:r>
      <w:r w:rsidRPr="00FC1B61">
        <w:rPr>
          <w:rFonts w:ascii="Calibri Light" w:hAnsi="Calibri Light"/>
          <w:sz w:val="24"/>
          <w:szCs w:val="24"/>
        </w:rPr>
        <w:t>上关注</w:t>
      </w:r>
      <w:r w:rsidRPr="00FC1B61">
        <w:rPr>
          <w:rFonts w:ascii="Calibri Light" w:hAnsi="Calibri Light"/>
          <w:sz w:val="24"/>
          <w:szCs w:val="24"/>
        </w:rPr>
        <w:t xml:space="preserve"> Asahi Photoproducts</w:t>
      </w:r>
      <w:r w:rsidR="00FC1B61">
        <w:rPr>
          <w:rFonts w:ascii="Calibri Light" w:hAnsi="Calibri Light"/>
          <w:sz w:val="24"/>
          <w:szCs w:val="24"/>
          <w:lang w:val="fr-BE"/>
        </w:rPr>
        <w:t xml:space="preserve"> </w:t>
      </w:r>
      <w:r w:rsidR="00FC1B61" w:rsidRPr="00FC1B61">
        <w:rPr>
          <w:rFonts w:ascii="Calibri Light" w:hAnsi="Calibri Light" w:cs="Arial"/>
          <w:noProof/>
          <w:sz w:val="24"/>
          <w:szCs w:val="24"/>
          <w:lang w:val="it-IT" w:eastAsia="it-IT" w:bidi="ar-SA"/>
        </w:rPr>
        <w:drawing>
          <wp:inline distT="0" distB="0" distL="0" distR="0" wp14:anchorId="14F3F4A3" wp14:editId="6DFCDD44">
            <wp:extent cx="123825" cy="123825"/>
            <wp:effectExtent l="0" t="0" r="9525" b="9525"/>
            <wp:docPr id="7" name="Picture 7">
              <a:hlinkClick xmlns:a="http://schemas.openxmlformats.org/drawingml/2006/main" r:id="rId11" tgtFrame="_blank" tooltip="“Twitter 上的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2" tgtFrame="_blank" tooltip="&quot;MimakiEurope on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C1B61">
        <w:rPr>
          <w:rFonts w:ascii="Calibri Light" w:hAnsi="Calibri Light"/>
          <w:sz w:val="24"/>
          <w:szCs w:val="24"/>
          <w:lang w:val="fr-BE"/>
        </w:rPr>
        <w:t xml:space="preserve"> </w:t>
      </w:r>
      <w:r w:rsidRPr="00FC1B61">
        <w:rPr>
          <w:rFonts w:ascii="Calibri Light" w:hAnsi="Calibri Light" w:cs="Arial"/>
          <w:noProof/>
          <w:sz w:val="24"/>
          <w:szCs w:val="24"/>
          <w:lang w:val="it-IT" w:eastAsia="it-IT" w:bidi="ar-SA"/>
        </w:rPr>
        <w:drawing>
          <wp:inline distT="0" distB="0" distL="0" distR="0" wp14:anchorId="2E28E326" wp14:editId="0481F6F1">
            <wp:extent cx="123825" cy="123825"/>
            <wp:effectExtent l="0" t="0" r="9525" b="9525"/>
            <wp:docPr id="9" name="Picture 9">
              <a:hlinkClick xmlns:a="http://schemas.openxmlformats.org/drawingml/2006/main" r:id="rId14" tgtFrame="_blank" tooltip="“LinkedIn 上的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5" tgtFrame="_blank" tooltip="&quot;MimakiEurope on Linked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C1B61">
        <w:rPr>
          <w:rFonts w:ascii="Calibri Light" w:hAnsi="Calibri Light"/>
          <w:sz w:val="24"/>
          <w:szCs w:val="24"/>
          <w:lang w:val="fr-BE"/>
        </w:rPr>
        <w:t xml:space="preserve"> </w:t>
      </w:r>
      <w:r w:rsidRPr="00FC1B61">
        <w:rPr>
          <w:rFonts w:ascii="Calibri Light" w:hAnsi="Calibri Light" w:cs="Arial"/>
          <w:noProof/>
          <w:sz w:val="24"/>
          <w:szCs w:val="24"/>
          <w:lang w:val="it-IT" w:eastAsia="it-IT" w:bidi="ar-SA"/>
        </w:rPr>
        <w:drawing>
          <wp:inline distT="0" distB="0" distL="0" distR="0" wp14:anchorId="7B7A6E04" wp14:editId="08EB3673">
            <wp:extent cx="123825" cy="152400"/>
            <wp:effectExtent l="0" t="0" r="9525" b="0"/>
            <wp:docPr id="2" name="Picture 2">
              <a:hlinkClick xmlns:a="http://schemas.openxmlformats.org/drawingml/2006/main" r:id="rId17" tgtFrame="_blank" tooltip="“YouTube 频道上的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8" tgtFrame="_blank" tooltip="&quot;MimakiEurope's YouTube Channel&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00FC1B61" w:rsidRPr="00FC1B61">
        <w:rPr>
          <w:rFonts w:ascii="Calibri Light" w:hAnsi="Calibri Light" w:cs="Arial"/>
          <w:noProof/>
          <w:sz w:val="24"/>
          <w:szCs w:val="24"/>
          <w:lang w:val="it-IT" w:eastAsia="it-IT" w:bidi="ar-SA"/>
        </w:rPr>
        <w:t xml:space="preserve"> </w:t>
      </w:r>
    </w:p>
    <w:p w14:paraId="785D856F" w14:textId="333F57B6" w:rsidR="00BC276D" w:rsidRPr="00FC1B61" w:rsidRDefault="00AD7F73" w:rsidP="00FC1B61">
      <w:pPr>
        <w:rPr>
          <w:rFonts w:ascii="Calibri Light" w:hAnsi="Calibri Light"/>
          <w:b/>
          <w:sz w:val="24"/>
          <w:szCs w:val="24"/>
        </w:rPr>
      </w:pPr>
      <w:r w:rsidRPr="00FC1B61">
        <w:rPr>
          <w:rFonts w:ascii="Calibri Light" w:hAnsi="Calibri Light"/>
          <w:sz w:val="24"/>
          <w:szCs w:val="24"/>
        </w:rPr>
        <w:t>更多信息，请访问</w:t>
      </w:r>
      <w:r w:rsidRPr="00FC1B61">
        <w:rPr>
          <w:rFonts w:ascii="Calibri Light" w:hAnsi="Calibri Light"/>
          <w:sz w:val="24"/>
          <w:szCs w:val="24"/>
        </w:rPr>
        <w:t xml:space="preserve"> </w:t>
      </w:r>
      <w:hyperlink r:id="rId20">
        <w:r w:rsidRPr="00FC1B61">
          <w:rPr>
            <w:rStyle w:val="Hyperlink"/>
            <w:rFonts w:ascii="Calibri Light" w:hAnsi="Calibri Light"/>
            <w:sz w:val="24"/>
            <w:szCs w:val="24"/>
          </w:rPr>
          <w:t>www.asahi-photoproducts.com</w:t>
        </w:r>
      </w:hyperlink>
      <w:r w:rsidRPr="00FC1B61">
        <w:rPr>
          <w:rFonts w:ascii="Calibri Light" w:hAnsi="Calibri Light"/>
          <w:sz w:val="24"/>
          <w:szCs w:val="24"/>
        </w:rPr>
        <w:t xml:space="preserve"> </w:t>
      </w:r>
      <w:r w:rsidRPr="00FC1B61">
        <w:rPr>
          <w:rFonts w:ascii="Calibri Light" w:hAnsi="Calibri Light"/>
          <w:sz w:val="24"/>
          <w:szCs w:val="24"/>
        </w:rPr>
        <w:t>或：</w:t>
      </w:r>
      <w:r w:rsidRPr="00FC1B61">
        <w:rPr>
          <w:rFonts w:ascii="Calibri Light" w:hAnsi="Calibri Light"/>
          <w:sz w:val="24"/>
          <w:szCs w:val="24"/>
        </w:rPr>
        <w:t xml:space="preserve"> </w:t>
      </w:r>
      <w:r w:rsidRPr="00FC1B61">
        <w:rPr>
          <w:rFonts w:ascii="Calibri Light" w:hAnsi="Calibri Light"/>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689D" w:rsidRPr="00FC1B61" w14:paraId="26C89E01" w14:textId="77777777" w:rsidTr="00DC4EB4">
        <w:tc>
          <w:tcPr>
            <w:tcW w:w="4531" w:type="dxa"/>
          </w:tcPr>
          <w:p w14:paraId="6641A5E9" w14:textId="77777777" w:rsidR="00FC1B61" w:rsidRPr="00FC1B61" w:rsidRDefault="00FC1B61" w:rsidP="00FC1B61">
            <w:pPr>
              <w:spacing w:after="0" w:line="240" w:lineRule="auto"/>
              <w:jc w:val="both"/>
              <w:rPr>
                <w:rFonts w:ascii="Calibri Light" w:hAnsi="Calibri Light"/>
                <w:b/>
                <w:sz w:val="24"/>
                <w:szCs w:val="24"/>
              </w:rPr>
            </w:pPr>
            <w:r w:rsidRPr="00FC1B61">
              <w:rPr>
                <w:rFonts w:ascii="Calibri Light" w:hAnsi="Calibri Light"/>
                <w:b/>
                <w:sz w:val="24"/>
                <w:szCs w:val="24"/>
              </w:rPr>
              <w:t>Monika Dürr</w:t>
            </w:r>
          </w:p>
          <w:p w14:paraId="202DEF36" w14:textId="77777777" w:rsidR="00ED689D" w:rsidRPr="00FC1B61" w:rsidRDefault="00DC4EB4" w:rsidP="00FC1B61">
            <w:pPr>
              <w:spacing w:after="0" w:line="240" w:lineRule="auto"/>
              <w:jc w:val="both"/>
              <w:rPr>
                <w:rFonts w:ascii="Calibri Light" w:hAnsi="Calibri Light"/>
                <w:sz w:val="24"/>
                <w:szCs w:val="24"/>
              </w:rPr>
            </w:pPr>
            <w:r w:rsidRPr="00FC1B61">
              <w:rPr>
                <w:rFonts w:ascii="Calibri Light" w:hAnsi="Calibri Light"/>
                <w:sz w:val="24"/>
                <w:szCs w:val="24"/>
              </w:rPr>
              <w:t>duomedia</w:t>
            </w:r>
          </w:p>
          <w:p w14:paraId="1D3E9BEC" w14:textId="77777777" w:rsidR="00ED689D" w:rsidRPr="00FC1B61" w:rsidRDefault="00143BBB" w:rsidP="00FC1B61">
            <w:pPr>
              <w:spacing w:after="0" w:line="240" w:lineRule="auto"/>
              <w:jc w:val="both"/>
              <w:rPr>
                <w:rStyle w:val="Hyperlink"/>
                <w:rFonts w:ascii="Calibri Light" w:hAnsi="Calibri Light"/>
                <w:sz w:val="24"/>
                <w:szCs w:val="24"/>
              </w:rPr>
            </w:pPr>
            <w:hyperlink r:id="rId21">
              <w:r w:rsidR="00722E29" w:rsidRPr="00FC1B61">
                <w:rPr>
                  <w:rStyle w:val="Hyperlink"/>
                  <w:rFonts w:ascii="Calibri Light" w:hAnsi="Calibri Light"/>
                  <w:sz w:val="24"/>
                  <w:szCs w:val="24"/>
                </w:rPr>
                <w:t>monika.d@duomedia.com</w:t>
              </w:r>
            </w:hyperlink>
          </w:p>
          <w:p w14:paraId="05F07425" w14:textId="77777777" w:rsidR="00ED689D" w:rsidRPr="00FC1B61" w:rsidRDefault="00ED689D" w:rsidP="00FC1B61">
            <w:pPr>
              <w:spacing w:after="0" w:line="240" w:lineRule="auto"/>
              <w:jc w:val="both"/>
              <w:rPr>
                <w:rFonts w:ascii="Calibri Light" w:hAnsi="Calibri Light"/>
                <w:b/>
                <w:sz w:val="24"/>
                <w:szCs w:val="24"/>
              </w:rPr>
            </w:pPr>
            <w:r w:rsidRPr="00FC1B61">
              <w:rPr>
                <w:rFonts w:ascii="Calibri Light" w:hAnsi="Calibri Light"/>
                <w:sz w:val="24"/>
                <w:szCs w:val="24"/>
              </w:rPr>
              <w:t>+49 (0)6104 944895</w:t>
            </w:r>
          </w:p>
        </w:tc>
        <w:tc>
          <w:tcPr>
            <w:tcW w:w="4531" w:type="dxa"/>
          </w:tcPr>
          <w:p w14:paraId="74A466E3" w14:textId="77777777" w:rsidR="00ED689D" w:rsidRPr="00FC1B61" w:rsidRDefault="00ED689D" w:rsidP="00FC1B61">
            <w:pPr>
              <w:spacing w:after="0" w:line="240" w:lineRule="auto"/>
              <w:jc w:val="both"/>
              <w:rPr>
                <w:rFonts w:ascii="Calibri Light" w:hAnsi="Calibri Light"/>
                <w:b/>
                <w:sz w:val="24"/>
                <w:szCs w:val="24"/>
              </w:rPr>
            </w:pPr>
            <w:r w:rsidRPr="00FC1B61">
              <w:rPr>
                <w:rFonts w:ascii="Calibri Light" w:hAnsi="Calibri Light"/>
                <w:b/>
                <w:sz w:val="24"/>
                <w:szCs w:val="24"/>
              </w:rPr>
              <w:t>Dr. Dieter Niederstadt</w:t>
            </w:r>
          </w:p>
          <w:p w14:paraId="620BFC30" w14:textId="77777777" w:rsidR="00ED689D" w:rsidRPr="00FC1B61" w:rsidRDefault="00ED689D" w:rsidP="00FC1B61">
            <w:pPr>
              <w:spacing w:after="0" w:line="240" w:lineRule="auto"/>
              <w:jc w:val="both"/>
              <w:rPr>
                <w:rFonts w:ascii="Calibri Light" w:hAnsi="Calibri Light"/>
                <w:sz w:val="24"/>
                <w:szCs w:val="24"/>
              </w:rPr>
            </w:pPr>
            <w:r w:rsidRPr="00FC1B61">
              <w:rPr>
                <w:rFonts w:ascii="Calibri Light" w:hAnsi="Calibri Light"/>
                <w:sz w:val="24"/>
                <w:szCs w:val="24"/>
              </w:rPr>
              <w:t>Asahi Photoproducts Europe n.v./s.a.</w:t>
            </w:r>
          </w:p>
          <w:p w14:paraId="00D6A2AB" w14:textId="77777777" w:rsidR="00ED689D" w:rsidRPr="00FC1B61" w:rsidRDefault="00143BBB" w:rsidP="00FC1B61">
            <w:pPr>
              <w:spacing w:after="0" w:line="240" w:lineRule="auto"/>
              <w:jc w:val="both"/>
              <w:rPr>
                <w:rFonts w:ascii="Calibri Light" w:hAnsi="Calibri Light"/>
                <w:sz w:val="24"/>
                <w:szCs w:val="24"/>
              </w:rPr>
            </w:pPr>
            <w:hyperlink r:id="rId22">
              <w:r w:rsidR="00722E29" w:rsidRPr="00FC1B61">
                <w:rPr>
                  <w:rStyle w:val="Hyperlink"/>
                  <w:rFonts w:ascii="Calibri Light" w:hAnsi="Calibri Light"/>
                  <w:sz w:val="24"/>
                  <w:szCs w:val="24"/>
                </w:rPr>
                <w:t>dieter.niederstadt@asahi-photoproducts.com</w:t>
              </w:r>
            </w:hyperlink>
          </w:p>
          <w:p w14:paraId="452B3CCF" w14:textId="77777777" w:rsidR="00ED689D" w:rsidRPr="00FC1B61" w:rsidRDefault="00143BBB" w:rsidP="00FC1B61">
            <w:pPr>
              <w:spacing w:after="0" w:line="240" w:lineRule="auto"/>
              <w:jc w:val="both"/>
              <w:rPr>
                <w:rFonts w:ascii="Calibri Light" w:hAnsi="Calibri Light"/>
                <w:b/>
                <w:sz w:val="24"/>
                <w:szCs w:val="24"/>
              </w:rPr>
            </w:pPr>
            <w:hyperlink r:id="rId23">
              <w:r w:rsidR="00722E29" w:rsidRPr="00FC1B61">
                <w:rPr>
                  <w:rFonts w:ascii="Calibri Light" w:hAnsi="Calibri Light"/>
                  <w:sz w:val="24"/>
                  <w:szCs w:val="24"/>
                </w:rPr>
                <w:t>+49 (0)2301 946743</w:t>
              </w:r>
            </w:hyperlink>
          </w:p>
        </w:tc>
      </w:tr>
    </w:tbl>
    <w:p w14:paraId="79625245" w14:textId="77777777" w:rsidR="00ED689D" w:rsidRPr="00F23E75" w:rsidRDefault="00ED689D" w:rsidP="00AD7F73">
      <w:pPr>
        <w:rPr>
          <w:rFonts w:asciiTheme="majorHAnsi" w:hAnsiTheme="majorHAnsi"/>
          <w:b/>
        </w:rPr>
      </w:pPr>
    </w:p>
    <w:p w14:paraId="4BFB0CF6" w14:textId="77777777" w:rsidR="00CD1DEF" w:rsidRPr="00F23E75" w:rsidRDefault="00AD7F73" w:rsidP="00ED689D">
      <w:pPr>
        <w:spacing w:line="360" w:lineRule="auto"/>
        <w:jc w:val="center"/>
        <w:rPr>
          <w:rFonts w:asciiTheme="majorHAnsi" w:hAnsiTheme="majorHAnsi"/>
        </w:rPr>
      </w:pPr>
      <w:r>
        <w:rPr>
          <w:rFonts w:asciiTheme="majorHAnsi" w:hAnsiTheme="majorHAnsi"/>
          <w:noProof/>
          <w:lang w:val="it-IT" w:eastAsia="it-IT" w:bidi="ar-SA"/>
        </w:rPr>
        <w:drawing>
          <wp:anchor distT="0" distB="0" distL="114300" distR="114300" simplePos="0" relativeHeight="251659264" behindDoc="1" locked="0" layoutInCell="1" allowOverlap="1" wp14:anchorId="5BFAB396" wp14:editId="3BC8752F">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D1DEF" w:rsidRPr="00F23E75">
      <w:headerReference w:type="default" r:id="rId2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1F7C8" w16cid:durableId="1FF1B1A5"/>
  <w16cid:commentId w16cid:paraId="4C94FADF" w16cid:durableId="1FE045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47061" w14:textId="77777777" w:rsidR="00833A49" w:rsidRDefault="00833A49" w:rsidP="00CD1DEF">
      <w:pPr>
        <w:spacing w:after="0" w:line="240" w:lineRule="auto"/>
      </w:pPr>
      <w:r>
        <w:separator/>
      </w:r>
    </w:p>
  </w:endnote>
  <w:endnote w:type="continuationSeparator" w:id="0">
    <w:p w14:paraId="3C46B7FF" w14:textId="77777777" w:rsidR="00833A49" w:rsidRDefault="00833A49"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4CCF" w14:textId="77777777" w:rsidR="00833A49" w:rsidRDefault="00833A49" w:rsidP="00CD1DEF">
      <w:pPr>
        <w:spacing w:after="0" w:line="240" w:lineRule="auto"/>
      </w:pPr>
      <w:r>
        <w:separator/>
      </w:r>
    </w:p>
  </w:footnote>
  <w:footnote w:type="continuationSeparator" w:id="0">
    <w:p w14:paraId="3D6B97A4" w14:textId="77777777" w:rsidR="00833A49" w:rsidRDefault="00833A49"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7BBF8" w14:textId="77777777" w:rsidR="00E62543" w:rsidRDefault="00E62543">
    <w:pPr>
      <w:pStyle w:val="Header"/>
    </w:pPr>
    <w:r>
      <w:rPr>
        <w:noProof/>
        <w:lang w:val="it-IT" w:eastAsia="it-IT" w:bidi="ar-SA"/>
      </w:rPr>
      <w:drawing>
        <wp:inline distT="0" distB="0" distL="0" distR="0" wp14:anchorId="1B133D21" wp14:editId="4C1CE072">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p w14:paraId="2F32DC3B" w14:textId="77777777" w:rsidR="00E62543" w:rsidRDefault="00E62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AD965F0"/>
    <w:multiLevelType w:val="hybridMultilevel"/>
    <w:tmpl w:val="F854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num>
  <w:num w:numId="5">
    <w:abstractNumId w:val="9"/>
  </w:num>
  <w:num w:numId="6">
    <w:abstractNumId w:val="3"/>
  </w:num>
  <w:num w:numId="7">
    <w:abstractNumId w:val="1"/>
  </w:num>
  <w:num w:numId="8">
    <w:abstractNumId w:val="7"/>
  </w:num>
  <w:num w:numId="9">
    <w:abstractNumId w:val="5"/>
  </w:num>
  <w:num w:numId="10">
    <w:abstractNumId w:val="6"/>
  </w:num>
  <w:num w:numId="11">
    <w:abstractNumId w:val="4"/>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08"/>
  <w:hyphenationZone w:val="425"/>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BDD"/>
    <w:rsid w:val="00014F81"/>
    <w:rsid w:val="00022C51"/>
    <w:rsid w:val="00025837"/>
    <w:rsid w:val="00036E52"/>
    <w:rsid w:val="00037ABE"/>
    <w:rsid w:val="00063BE2"/>
    <w:rsid w:val="00076F07"/>
    <w:rsid w:val="000778E5"/>
    <w:rsid w:val="00086A4F"/>
    <w:rsid w:val="00091744"/>
    <w:rsid w:val="000954C3"/>
    <w:rsid w:val="00096B49"/>
    <w:rsid w:val="00096FB6"/>
    <w:rsid w:val="000A739F"/>
    <w:rsid w:val="000B493B"/>
    <w:rsid w:val="000C3004"/>
    <w:rsid w:val="000C3562"/>
    <w:rsid w:val="000C4567"/>
    <w:rsid w:val="000C5E26"/>
    <w:rsid w:val="000E080D"/>
    <w:rsid w:val="00104AD8"/>
    <w:rsid w:val="001156EE"/>
    <w:rsid w:val="001218F7"/>
    <w:rsid w:val="00122476"/>
    <w:rsid w:val="001334C7"/>
    <w:rsid w:val="00135A64"/>
    <w:rsid w:val="00135E68"/>
    <w:rsid w:val="00143BBB"/>
    <w:rsid w:val="0014789A"/>
    <w:rsid w:val="00154681"/>
    <w:rsid w:val="001562CE"/>
    <w:rsid w:val="0016275D"/>
    <w:rsid w:val="00171BB4"/>
    <w:rsid w:val="001843CB"/>
    <w:rsid w:val="0019511B"/>
    <w:rsid w:val="00197A75"/>
    <w:rsid w:val="001D7896"/>
    <w:rsid w:val="001E0308"/>
    <w:rsid w:val="001E26E5"/>
    <w:rsid w:val="001E6F8E"/>
    <w:rsid w:val="001F25CC"/>
    <w:rsid w:val="001F2D87"/>
    <w:rsid w:val="001F6D1C"/>
    <w:rsid w:val="001F7D4C"/>
    <w:rsid w:val="0023423E"/>
    <w:rsid w:val="002352D6"/>
    <w:rsid w:val="002361D7"/>
    <w:rsid w:val="00254C80"/>
    <w:rsid w:val="00256379"/>
    <w:rsid w:val="0026289B"/>
    <w:rsid w:val="0026668C"/>
    <w:rsid w:val="00271CE2"/>
    <w:rsid w:val="00274081"/>
    <w:rsid w:val="00283DD7"/>
    <w:rsid w:val="00284875"/>
    <w:rsid w:val="00285763"/>
    <w:rsid w:val="00285D3D"/>
    <w:rsid w:val="00290AA7"/>
    <w:rsid w:val="00292870"/>
    <w:rsid w:val="002952AE"/>
    <w:rsid w:val="002B2C4B"/>
    <w:rsid w:val="002B6BDD"/>
    <w:rsid w:val="002C1261"/>
    <w:rsid w:val="002C3733"/>
    <w:rsid w:val="002C39C4"/>
    <w:rsid w:val="002D12C7"/>
    <w:rsid w:val="002D669D"/>
    <w:rsid w:val="002E3D83"/>
    <w:rsid w:val="002E483E"/>
    <w:rsid w:val="002F4820"/>
    <w:rsid w:val="002F4C7B"/>
    <w:rsid w:val="003007F3"/>
    <w:rsid w:val="0031022D"/>
    <w:rsid w:val="0033346F"/>
    <w:rsid w:val="003362A0"/>
    <w:rsid w:val="003513B1"/>
    <w:rsid w:val="0036147F"/>
    <w:rsid w:val="00366E7C"/>
    <w:rsid w:val="003B6E49"/>
    <w:rsid w:val="003F6EE7"/>
    <w:rsid w:val="003F73B5"/>
    <w:rsid w:val="00413A17"/>
    <w:rsid w:val="00414359"/>
    <w:rsid w:val="00416B3A"/>
    <w:rsid w:val="00430163"/>
    <w:rsid w:val="0043140D"/>
    <w:rsid w:val="0043608F"/>
    <w:rsid w:val="00441A14"/>
    <w:rsid w:val="00473B2E"/>
    <w:rsid w:val="00475363"/>
    <w:rsid w:val="004A6746"/>
    <w:rsid w:val="004B2838"/>
    <w:rsid w:val="004D5CFD"/>
    <w:rsid w:val="004E251A"/>
    <w:rsid w:val="004F04BC"/>
    <w:rsid w:val="004F494F"/>
    <w:rsid w:val="00501A97"/>
    <w:rsid w:val="005345A1"/>
    <w:rsid w:val="00546605"/>
    <w:rsid w:val="00556588"/>
    <w:rsid w:val="005746C7"/>
    <w:rsid w:val="00585915"/>
    <w:rsid w:val="00594E56"/>
    <w:rsid w:val="005B133C"/>
    <w:rsid w:val="005B4E0A"/>
    <w:rsid w:val="005D69D4"/>
    <w:rsid w:val="005F10B0"/>
    <w:rsid w:val="005F6929"/>
    <w:rsid w:val="005F6F1B"/>
    <w:rsid w:val="006014CC"/>
    <w:rsid w:val="006178FC"/>
    <w:rsid w:val="00625343"/>
    <w:rsid w:val="00625A0D"/>
    <w:rsid w:val="00631634"/>
    <w:rsid w:val="0066502B"/>
    <w:rsid w:val="00667DAA"/>
    <w:rsid w:val="006741F7"/>
    <w:rsid w:val="00684F22"/>
    <w:rsid w:val="00694B06"/>
    <w:rsid w:val="006A4965"/>
    <w:rsid w:val="006B3CD2"/>
    <w:rsid w:val="006C0808"/>
    <w:rsid w:val="006C106A"/>
    <w:rsid w:val="006C1561"/>
    <w:rsid w:val="006C1BD8"/>
    <w:rsid w:val="006C27A9"/>
    <w:rsid w:val="006E6FF4"/>
    <w:rsid w:val="006F5D6D"/>
    <w:rsid w:val="00707DE2"/>
    <w:rsid w:val="00714F2F"/>
    <w:rsid w:val="00722E29"/>
    <w:rsid w:val="00724593"/>
    <w:rsid w:val="007353E3"/>
    <w:rsid w:val="00737619"/>
    <w:rsid w:val="00743519"/>
    <w:rsid w:val="007471FC"/>
    <w:rsid w:val="007840CF"/>
    <w:rsid w:val="00786F82"/>
    <w:rsid w:val="00787C85"/>
    <w:rsid w:val="00794FE4"/>
    <w:rsid w:val="007963D4"/>
    <w:rsid w:val="007B0BCC"/>
    <w:rsid w:val="007B3D3A"/>
    <w:rsid w:val="007C387D"/>
    <w:rsid w:val="007C3B87"/>
    <w:rsid w:val="007E5D26"/>
    <w:rsid w:val="00814149"/>
    <w:rsid w:val="008301F5"/>
    <w:rsid w:val="00833A49"/>
    <w:rsid w:val="00841A35"/>
    <w:rsid w:val="0085664F"/>
    <w:rsid w:val="00863005"/>
    <w:rsid w:val="008665F8"/>
    <w:rsid w:val="00877DEE"/>
    <w:rsid w:val="00885349"/>
    <w:rsid w:val="00895661"/>
    <w:rsid w:val="00897F25"/>
    <w:rsid w:val="008B3435"/>
    <w:rsid w:val="008B5889"/>
    <w:rsid w:val="008C366A"/>
    <w:rsid w:val="008C7915"/>
    <w:rsid w:val="008D0478"/>
    <w:rsid w:val="008E5C07"/>
    <w:rsid w:val="00902ACB"/>
    <w:rsid w:val="00910C51"/>
    <w:rsid w:val="00910DA3"/>
    <w:rsid w:val="00917BE7"/>
    <w:rsid w:val="009543EB"/>
    <w:rsid w:val="00955EFF"/>
    <w:rsid w:val="009817AA"/>
    <w:rsid w:val="00984AD1"/>
    <w:rsid w:val="00995627"/>
    <w:rsid w:val="009968C9"/>
    <w:rsid w:val="009A1EB9"/>
    <w:rsid w:val="009A2596"/>
    <w:rsid w:val="009A49E9"/>
    <w:rsid w:val="009B1926"/>
    <w:rsid w:val="009C6C3B"/>
    <w:rsid w:val="009C7780"/>
    <w:rsid w:val="009E460D"/>
    <w:rsid w:val="009F5AC7"/>
    <w:rsid w:val="00A04B2D"/>
    <w:rsid w:val="00A1130A"/>
    <w:rsid w:val="00A26870"/>
    <w:rsid w:val="00A30691"/>
    <w:rsid w:val="00A359ED"/>
    <w:rsid w:val="00A40923"/>
    <w:rsid w:val="00A56BB8"/>
    <w:rsid w:val="00A62679"/>
    <w:rsid w:val="00A7081F"/>
    <w:rsid w:val="00A71D9E"/>
    <w:rsid w:val="00A85763"/>
    <w:rsid w:val="00A85D7D"/>
    <w:rsid w:val="00A90A29"/>
    <w:rsid w:val="00AA342B"/>
    <w:rsid w:val="00AA67D0"/>
    <w:rsid w:val="00AC07A8"/>
    <w:rsid w:val="00AD4A69"/>
    <w:rsid w:val="00AD7F73"/>
    <w:rsid w:val="00AE60DE"/>
    <w:rsid w:val="00AF514F"/>
    <w:rsid w:val="00B01BC0"/>
    <w:rsid w:val="00B02D2D"/>
    <w:rsid w:val="00B06D5D"/>
    <w:rsid w:val="00B15DFD"/>
    <w:rsid w:val="00B2512A"/>
    <w:rsid w:val="00B36C39"/>
    <w:rsid w:val="00B37926"/>
    <w:rsid w:val="00B440D0"/>
    <w:rsid w:val="00B819B9"/>
    <w:rsid w:val="00B876DF"/>
    <w:rsid w:val="00B87813"/>
    <w:rsid w:val="00B87866"/>
    <w:rsid w:val="00BB30BE"/>
    <w:rsid w:val="00BB5865"/>
    <w:rsid w:val="00BC276D"/>
    <w:rsid w:val="00BC683C"/>
    <w:rsid w:val="00BC6E02"/>
    <w:rsid w:val="00BD43A2"/>
    <w:rsid w:val="00BE2A2A"/>
    <w:rsid w:val="00BF0F30"/>
    <w:rsid w:val="00BF5083"/>
    <w:rsid w:val="00C142FB"/>
    <w:rsid w:val="00C24719"/>
    <w:rsid w:val="00C25CE2"/>
    <w:rsid w:val="00C32679"/>
    <w:rsid w:val="00C334BF"/>
    <w:rsid w:val="00C358C9"/>
    <w:rsid w:val="00C36D43"/>
    <w:rsid w:val="00C520C3"/>
    <w:rsid w:val="00C546A8"/>
    <w:rsid w:val="00C62273"/>
    <w:rsid w:val="00C633ED"/>
    <w:rsid w:val="00C641EA"/>
    <w:rsid w:val="00C74018"/>
    <w:rsid w:val="00C75345"/>
    <w:rsid w:val="00C9065C"/>
    <w:rsid w:val="00C92C65"/>
    <w:rsid w:val="00C92CFE"/>
    <w:rsid w:val="00C97F8E"/>
    <w:rsid w:val="00CA133C"/>
    <w:rsid w:val="00CA29F1"/>
    <w:rsid w:val="00CA2DFD"/>
    <w:rsid w:val="00CA78BE"/>
    <w:rsid w:val="00CA7D21"/>
    <w:rsid w:val="00CB2031"/>
    <w:rsid w:val="00CC5FA9"/>
    <w:rsid w:val="00CC6F61"/>
    <w:rsid w:val="00CD1DEF"/>
    <w:rsid w:val="00CD7940"/>
    <w:rsid w:val="00CE47BD"/>
    <w:rsid w:val="00CE6551"/>
    <w:rsid w:val="00D0057D"/>
    <w:rsid w:val="00D01715"/>
    <w:rsid w:val="00D034DE"/>
    <w:rsid w:val="00D0572A"/>
    <w:rsid w:val="00D16C1D"/>
    <w:rsid w:val="00D16F0D"/>
    <w:rsid w:val="00D17597"/>
    <w:rsid w:val="00D22773"/>
    <w:rsid w:val="00D24F8E"/>
    <w:rsid w:val="00D34A92"/>
    <w:rsid w:val="00D35960"/>
    <w:rsid w:val="00D509C1"/>
    <w:rsid w:val="00D53278"/>
    <w:rsid w:val="00D551E9"/>
    <w:rsid w:val="00D55ABD"/>
    <w:rsid w:val="00D57F10"/>
    <w:rsid w:val="00D657C3"/>
    <w:rsid w:val="00D737C3"/>
    <w:rsid w:val="00D7441E"/>
    <w:rsid w:val="00D747AF"/>
    <w:rsid w:val="00D74910"/>
    <w:rsid w:val="00D7622D"/>
    <w:rsid w:val="00D80C5E"/>
    <w:rsid w:val="00D84F61"/>
    <w:rsid w:val="00D858EB"/>
    <w:rsid w:val="00D916B3"/>
    <w:rsid w:val="00D9711B"/>
    <w:rsid w:val="00DA3844"/>
    <w:rsid w:val="00DC3994"/>
    <w:rsid w:val="00DC4EB4"/>
    <w:rsid w:val="00DC6579"/>
    <w:rsid w:val="00DE6A89"/>
    <w:rsid w:val="00E0204F"/>
    <w:rsid w:val="00E043CA"/>
    <w:rsid w:val="00E06147"/>
    <w:rsid w:val="00E25EC5"/>
    <w:rsid w:val="00E37BBA"/>
    <w:rsid w:val="00E53196"/>
    <w:rsid w:val="00E55D94"/>
    <w:rsid w:val="00E62543"/>
    <w:rsid w:val="00E67E4B"/>
    <w:rsid w:val="00E7056B"/>
    <w:rsid w:val="00E715C9"/>
    <w:rsid w:val="00E80974"/>
    <w:rsid w:val="00E81E07"/>
    <w:rsid w:val="00E8557C"/>
    <w:rsid w:val="00E93D27"/>
    <w:rsid w:val="00E96048"/>
    <w:rsid w:val="00E96AB7"/>
    <w:rsid w:val="00EA15B7"/>
    <w:rsid w:val="00EB621B"/>
    <w:rsid w:val="00EC6FC3"/>
    <w:rsid w:val="00ED1FD8"/>
    <w:rsid w:val="00ED689D"/>
    <w:rsid w:val="00EF0928"/>
    <w:rsid w:val="00EF5CCE"/>
    <w:rsid w:val="00F10EE2"/>
    <w:rsid w:val="00F23E75"/>
    <w:rsid w:val="00F25239"/>
    <w:rsid w:val="00F27059"/>
    <w:rsid w:val="00F50380"/>
    <w:rsid w:val="00F571DC"/>
    <w:rsid w:val="00F57D2B"/>
    <w:rsid w:val="00F651DC"/>
    <w:rsid w:val="00F674D7"/>
    <w:rsid w:val="00F744C8"/>
    <w:rsid w:val="00F8570E"/>
    <w:rsid w:val="00F90989"/>
    <w:rsid w:val="00F90B3B"/>
    <w:rsid w:val="00F9367D"/>
    <w:rsid w:val="00F939F8"/>
    <w:rsid w:val="00FA3AE1"/>
    <w:rsid w:val="00FA73EA"/>
    <w:rsid w:val="00FB27E6"/>
    <w:rsid w:val="00FB6EE4"/>
    <w:rsid w:val="00FC1B61"/>
    <w:rsid w:val="00FC26C6"/>
    <w:rsid w:val="00FD0115"/>
    <w:rsid w:val="00FD56A1"/>
    <w:rsid w:val="00FE3217"/>
    <w:rsid w:val="00FE443F"/>
    <w:rsid w:val="00FE4E76"/>
    <w:rsid w:val="00FF1911"/>
    <w:rsid w:val="00FF46C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1CACC912"/>
  <w15:docId w15:val="{0B5B71B1-D3CC-482B-A20F-9BC91013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zh-CN" w:eastAsia="zh-CN" w:bidi="zh-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SimSun" w:eastAsia="SimSun" w:hAnsi="SimSun" w:cs="SimSun"/>
      <w:sz w:val="20"/>
      <w:szCs w:val="24"/>
    </w:rPr>
  </w:style>
  <w:style w:type="character" w:customStyle="1" w:styleId="BodyText2Char">
    <w:name w:val="Body Text 2 Char"/>
    <w:basedOn w:val="DefaultParagraphFont"/>
    <w:link w:val="BodyText2"/>
    <w:rsid w:val="00CD1DEF"/>
    <w:rPr>
      <w:rFonts w:ascii="SimSun" w:eastAsia="SimSun" w:hAnsi="SimSun" w:cs="SimSun"/>
      <w:sz w:val="20"/>
      <w:szCs w:val="24"/>
      <w:lang w:val="zh-CN" w:eastAsia="zh-CN"/>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SimSun" w:hAnsi="SimSun"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SimSun" w:hAnsi="SimSun" w:cs="SimSu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zh-CN"/>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zh-CN"/>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zh-CN"/>
    </w:rPr>
  </w:style>
  <w:style w:type="paragraph" w:styleId="ListParagraph">
    <w:name w:val="List Paragraph"/>
    <w:basedOn w:val="Normal"/>
    <w:uiPriority w:val="34"/>
    <w:qFormat/>
    <w:rsid w:val="003F6EE7"/>
    <w:pPr>
      <w:spacing w:after="0" w:line="240" w:lineRule="auto"/>
      <w:ind w:left="720"/>
    </w:pPr>
    <w:rPr>
      <w:rFonts w:ascii="SimSun" w:hAnsi="SimSun" w:cs="SimSu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SimSun" w:hAnsi="SimSun" w:cs="SimSun"/>
      <w:sz w:val="16"/>
      <w:szCs w:val="16"/>
    </w:rPr>
  </w:style>
  <w:style w:type="character" w:customStyle="1" w:styleId="BalloonTextChar">
    <w:name w:val="Balloon Text Char"/>
    <w:basedOn w:val="DefaultParagraphFont"/>
    <w:link w:val="BalloonText"/>
    <w:uiPriority w:val="99"/>
    <w:semiHidden/>
    <w:rsid w:val="00FE443F"/>
    <w:rPr>
      <w:rFonts w:ascii="SimSun" w:hAnsi="SimSun" w:cs="SimSun"/>
      <w:sz w:val="16"/>
      <w:szCs w:val="16"/>
      <w:lang w:val="zh-CN"/>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zh-CN"/>
    </w:rPr>
  </w:style>
  <w:style w:type="paragraph" w:styleId="PlainText">
    <w:name w:val="Plain Text"/>
    <w:basedOn w:val="Normal"/>
    <w:link w:val="PlainTextChar"/>
    <w:uiPriority w:val="99"/>
    <w:unhideWhenUsed/>
    <w:rsid w:val="008C366A"/>
    <w:pPr>
      <w:spacing w:after="0" w:line="240" w:lineRule="auto"/>
    </w:pPr>
    <w:rPr>
      <w:rFonts w:ascii="SimSun" w:hAnsi="SimSun" w:cs="SimSun"/>
    </w:rPr>
  </w:style>
  <w:style w:type="character" w:customStyle="1" w:styleId="PlainTextChar">
    <w:name w:val="Plain Text Char"/>
    <w:basedOn w:val="DefaultParagraphFont"/>
    <w:link w:val="PlainText"/>
    <w:uiPriority w:val="99"/>
    <w:rsid w:val="008C366A"/>
    <w:rPr>
      <w:rFonts w:ascii="SimSun" w:hAnsi="SimSun" w:cs="SimSu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 w:type="table" w:styleId="TableGrid">
    <w:name w:val="Table Grid"/>
    <w:basedOn w:val="TableNormal"/>
    <w:uiPriority w:val="39"/>
    <w:rsid w:val="00ED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01BC0"/>
    <w:pPr>
      <w:jc w:val="center"/>
    </w:pPr>
    <w:rPr>
      <w:rFonts w:asciiTheme="majorHAnsi" w:hAnsiTheme="majorHAnsi"/>
      <w:b/>
      <w:i/>
      <w:color w:val="000000" w:themeColor="text1"/>
      <w:sz w:val="32"/>
    </w:rPr>
  </w:style>
  <w:style w:type="character" w:customStyle="1" w:styleId="BodyTextChar">
    <w:name w:val="Body Text Char"/>
    <w:basedOn w:val="DefaultParagraphFont"/>
    <w:link w:val="BodyText"/>
    <w:uiPriority w:val="99"/>
    <w:rsid w:val="00B01BC0"/>
    <w:rPr>
      <w:rFonts w:asciiTheme="majorHAnsi" w:hAnsiTheme="majorHAnsi"/>
      <w:b/>
      <w:i/>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576357177">
      <w:bodyDiv w:val="1"/>
      <w:marLeft w:val="0"/>
      <w:marRight w:val="0"/>
      <w:marTop w:val="0"/>
      <w:marBottom w:val="0"/>
      <w:divBdr>
        <w:top w:val="none" w:sz="0" w:space="0" w:color="auto"/>
        <w:left w:val="none" w:sz="0" w:space="0" w:color="auto"/>
        <w:bottom w:val="none" w:sz="0" w:space="0" w:color="auto"/>
        <w:right w:val="none" w:sz="0" w:space="0" w:color="auto"/>
      </w:divBdr>
      <w:divsChild>
        <w:div w:id="1910378452">
          <w:marLeft w:val="0"/>
          <w:marRight w:val="0"/>
          <w:marTop w:val="0"/>
          <w:marBottom w:val="0"/>
          <w:divBdr>
            <w:top w:val="none" w:sz="0" w:space="0" w:color="auto"/>
            <w:left w:val="none" w:sz="0" w:space="0" w:color="auto"/>
            <w:bottom w:val="none" w:sz="0" w:space="0" w:color="auto"/>
            <w:right w:val="none" w:sz="0" w:space="0" w:color="auto"/>
          </w:divBdr>
        </w:div>
        <w:div w:id="1415710062">
          <w:marLeft w:val="0"/>
          <w:marRight w:val="0"/>
          <w:marTop w:val="0"/>
          <w:marBottom w:val="0"/>
          <w:divBdr>
            <w:top w:val="none" w:sz="0" w:space="0" w:color="auto"/>
            <w:left w:val="none" w:sz="0" w:space="0" w:color="auto"/>
            <w:bottom w:val="none" w:sz="0" w:space="0" w:color="auto"/>
            <w:right w:val="none" w:sz="0" w:space="0" w:color="auto"/>
          </w:divBdr>
        </w:div>
      </w:divsChild>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83383680">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image" Target="media/image3.png"/><Relationship Id="rId18" Type="http://schemas.openxmlformats.org/officeDocument/2006/relationships/hyperlink" Target="http://www.youtube.com/user/MimakiEurop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onika.d@duomedia.com" TargetMode="External"/><Relationship Id="rId7" Type="http://schemas.openxmlformats.org/officeDocument/2006/relationships/endnotes" Target="endnotes.xml"/><Relationship Id="rId12" Type="http://schemas.openxmlformats.org/officeDocument/2006/relationships/hyperlink" Target="https://twitter.com/MimakiEurope" TargetMode="External"/><Relationship Id="rId17" Type="http://schemas.openxmlformats.org/officeDocument/2006/relationships/hyperlink" Target="https://www.youtube.com/channel/UC_-fQSWjcK2g2hJEPZHHNlw"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asahi-photoproduc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sahiphoto"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linkedin.com/company/mimaki-europe-b.v." TargetMode="External"/><Relationship Id="rId23" Type="http://schemas.openxmlformats.org/officeDocument/2006/relationships/hyperlink" Target="http://asahi-photoproducts.com/sig/asahi.htm" TargetMode="External"/><Relationship Id="rId10" Type="http://schemas.openxmlformats.org/officeDocument/2006/relationships/image" Target="media/image2.emf"/><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nkedin.com/company/3780410" TargetMode="External"/><Relationship Id="rId22" Type="http://schemas.openxmlformats.org/officeDocument/2006/relationships/hyperlink" Target="mailto:dieter.niederstadt@asahi-photoproduct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SimSun"/>
        <a:cs typeface="SimSun"/>
      </a:majorFont>
      <a:minorFont>
        <a:latin typeface="SimSun"/>
        <a:ea typeface="SimSun"/>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807CE-E174-4706-8DE3-36B159B9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318</Words>
  <Characters>1813</Characters>
  <Application>Microsoft Office Word</Application>
  <DocSecurity>0</DocSecurity>
  <Lines>15</Lines>
  <Paragraphs>4</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Asahi Photoproducts to Exhibit at Labelexpo Americas</vt:lpstr>
      <vt:lpstr>Asahi Photoproducts to Exhibit at Labelexpo Americas</vt:lpstr>
      <vt:lpstr>Asahi Photoproducts to Exhibit at Labelexpo Americas</vt:lpstr>
    </vt:vector>
  </TitlesOfParts>
  <Company>HB</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宣布推出采用清洁转印技术的新型平顶柔性印版</dc:title>
  <dc:creator>Asahi Photoproducts</dc:creator>
  <cp:keywords>BFTH, Asahi Photoproducts</cp:keywords>
  <cp:lastModifiedBy>Office</cp:lastModifiedBy>
  <cp:revision>7</cp:revision>
  <cp:lastPrinted>2015-12-14T13:33:00Z</cp:lastPrinted>
  <dcterms:created xsi:type="dcterms:W3CDTF">2019-01-23T14:51:00Z</dcterms:created>
  <dcterms:modified xsi:type="dcterms:W3CDTF">2019-02-04T11:34:00Z</dcterms:modified>
</cp:coreProperties>
</file>