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60B8" w14:textId="3A1BE47B" w:rsidR="00CD1DEF" w:rsidRPr="00F651DC" w:rsidRDefault="00271CE2" w:rsidP="00E043CA">
      <w:pPr>
        <w:jc w:val="both"/>
        <w:rPr>
          <w:rFonts w:asciiTheme="majorHAnsi" w:hAnsiTheme="majorHAnsi"/>
          <w:b/>
          <w:sz w:val="36"/>
        </w:rPr>
      </w:pPr>
      <w:r>
        <w:rPr>
          <w:rFonts w:asciiTheme="majorHAnsi" w:hAnsiTheme="majorHAnsi"/>
          <w:b/>
          <w:sz w:val="36"/>
        </w:rPr>
        <w:t>Press Release</w:t>
      </w:r>
    </w:p>
    <w:p w14:paraId="5B984C16" w14:textId="5B913BD1" w:rsidR="00284875" w:rsidRPr="00A7081F" w:rsidRDefault="00F56335" w:rsidP="00E043CA">
      <w:pPr>
        <w:jc w:val="center"/>
        <w:rPr>
          <w:rFonts w:asciiTheme="majorHAnsi" w:hAnsiTheme="majorHAnsi"/>
          <w:b/>
          <w:color w:val="000000" w:themeColor="text1"/>
          <w:sz w:val="36"/>
          <w:szCs w:val="36"/>
          <w:lang w:eastAsia="nl-BE"/>
        </w:rPr>
      </w:pPr>
      <w:r>
        <w:rPr>
          <w:rFonts w:asciiTheme="majorHAnsi" w:hAnsiTheme="majorHAnsi"/>
          <w:b/>
          <w:color w:val="000000" w:themeColor="text1"/>
          <w:sz w:val="36"/>
          <w:szCs w:val="36"/>
        </w:rPr>
        <w:t>Asahi Photoproducts Announces New AFP</w:t>
      </w:r>
      <w:r w:rsidR="003F78F1">
        <w:rPr>
          <w:rFonts w:asciiTheme="majorHAnsi" w:hAnsiTheme="majorHAnsi" w:cstheme="majorHAnsi"/>
          <w:b/>
          <w:color w:val="000000" w:themeColor="text1"/>
          <w:sz w:val="36"/>
          <w:szCs w:val="36"/>
        </w:rPr>
        <w:t>™</w:t>
      </w:r>
      <w:r>
        <w:rPr>
          <w:rFonts w:asciiTheme="majorHAnsi" w:hAnsiTheme="majorHAnsi"/>
          <w:b/>
          <w:color w:val="000000" w:themeColor="text1"/>
          <w:sz w:val="36"/>
          <w:szCs w:val="36"/>
        </w:rPr>
        <w:t xml:space="preserve">-Leggero Flexographic Plate for Corrugated </w:t>
      </w:r>
      <w:r w:rsidR="004E6065">
        <w:rPr>
          <w:rFonts w:asciiTheme="majorHAnsi" w:hAnsiTheme="majorHAnsi"/>
          <w:b/>
          <w:color w:val="000000" w:themeColor="text1"/>
          <w:sz w:val="36"/>
          <w:szCs w:val="36"/>
        </w:rPr>
        <w:t xml:space="preserve">Board </w:t>
      </w:r>
      <w:r>
        <w:rPr>
          <w:rFonts w:asciiTheme="majorHAnsi" w:hAnsiTheme="majorHAnsi"/>
          <w:b/>
          <w:color w:val="000000" w:themeColor="text1"/>
          <w:sz w:val="36"/>
          <w:szCs w:val="36"/>
        </w:rPr>
        <w:t>Applications</w:t>
      </w:r>
    </w:p>
    <w:p w14:paraId="7CABD250" w14:textId="2273AE31" w:rsidR="00284875" w:rsidRPr="0031022D" w:rsidRDefault="00F56335"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 xml:space="preserve">Super-soft and smooth plate </w:t>
      </w:r>
      <w:r w:rsidR="00D82350">
        <w:rPr>
          <w:rFonts w:asciiTheme="majorHAnsi" w:hAnsiTheme="majorHAnsi"/>
          <w:b/>
          <w:i/>
          <w:color w:val="000000" w:themeColor="text1"/>
          <w:sz w:val="32"/>
          <w:szCs w:val="32"/>
        </w:rPr>
        <w:t>results in</w:t>
      </w:r>
      <w:r w:rsidR="009B7C4F">
        <w:rPr>
          <w:rFonts w:asciiTheme="majorHAnsi" w:hAnsiTheme="majorHAnsi"/>
          <w:b/>
          <w:i/>
          <w:color w:val="000000" w:themeColor="text1"/>
          <w:sz w:val="32"/>
          <w:szCs w:val="32"/>
        </w:rPr>
        <w:t xml:space="preserve"> no board crush,</w:t>
      </w:r>
      <w:r w:rsidR="00D82350">
        <w:rPr>
          <w:rFonts w:asciiTheme="majorHAnsi" w:hAnsiTheme="majorHAnsi"/>
          <w:b/>
          <w:i/>
          <w:color w:val="000000" w:themeColor="text1"/>
          <w:sz w:val="32"/>
          <w:szCs w:val="32"/>
        </w:rPr>
        <w:t xml:space="preserve"> fewer flute marks, good ink density</w:t>
      </w:r>
      <w:r>
        <w:rPr>
          <w:rFonts w:asciiTheme="majorHAnsi" w:hAnsiTheme="majorHAnsi"/>
          <w:b/>
          <w:i/>
          <w:color w:val="000000" w:themeColor="text1"/>
          <w:sz w:val="32"/>
          <w:szCs w:val="32"/>
        </w:rPr>
        <w:t xml:space="preserve">, for the ultimate in </w:t>
      </w:r>
      <w:r w:rsidR="000D6EFE">
        <w:rPr>
          <w:rFonts w:asciiTheme="majorHAnsi" w:hAnsiTheme="majorHAnsi"/>
          <w:b/>
          <w:i/>
          <w:color w:val="000000" w:themeColor="text1"/>
          <w:sz w:val="32"/>
          <w:szCs w:val="32"/>
        </w:rPr>
        <w:t>post</w:t>
      </w:r>
      <w:r w:rsidR="00945F55">
        <w:rPr>
          <w:rFonts w:asciiTheme="majorHAnsi" w:hAnsiTheme="majorHAnsi"/>
          <w:b/>
          <w:i/>
          <w:color w:val="000000" w:themeColor="text1"/>
          <w:sz w:val="32"/>
          <w:szCs w:val="32"/>
        </w:rPr>
        <w:t>-</w:t>
      </w:r>
      <w:r w:rsidR="000D6EFE">
        <w:rPr>
          <w:rFonts w:asciiTheme="majorHAnsi" w:hAnsiTheme="majorHAnsi"/>
          <w:b/>
          <w:i/>
          <w:color w:val="000000" w:themeColor="text1"/>
          <w:sz w:val="32"/>
          <w:szCs w:val="32"/>
        </w:rPr>
        <w:t xml:space="preserve">print </w:t>
      </w:r>
      <w:r>
        <w:rPr>
          <w:rFonts w:asciiTheme="majorHAnsi" w:hAnsiTheme="majorHAnsi"/>
          <w:b/>
          <w:i/>
          <w:color w:val="000000" w:themeColor="text1"/>
          <w:sz w:val="32"/>
          <w:szCs w:val="32"/>
        </w:rPr>
        <w:t>flexographic quality</w:t>
      </w:r>
    </w:p>
    <w:p w14:paraId="66B03D99" w14:textId="6F8384F9" w:rsidR="00030480" w:rsidRDefault="007B3D3A" w:rsidP="00030480">
      <w:pPr>
        <w:rPr>
          <w:rFonts w:asciiTheme="majorHAnsi" w:eastAsia="Times New Roman" w:hAnsiTheme="majorHAnsi"/>
          <w:sz w:val="24"/>
          <w:szCs w:val="24"/>
        </w:rPr>
      </w:pPr>
      <w:r w:rsidRPr="0031022D">
        <w:rPr>
          <w:rFonts w:asciiTheme="majorHAnsi" w:eastAsia="Times New Roman" w:hAnsiTheme="majorHAnsi"/>
          <w:b/>
          <w:sz w:val="24"/>
          <w:szCs w:val="24"/>
        </w:rPr>
        <w:t>Tokyo</w:t>
      </w:r>
      <w:r w:rsidR="00284875" w:rsidRPr="0031022D">
        <w:rPr>
          <w:rFonts w:asciiTheme="majorHAnsi" w:eastAsia="Times New Roman" w:hAnsiTheme="majorHAnsi"/>
          <w:b/>
          <w:sz w:val="24"/>
          <w:szCs w:val="24"/>
        </w:rPr>
        <w:t>,</w:t>
      </w:r>
      <w:r w:rsidR="00E043CA" w:rsidRPr="0031022D">
        <w:rPr>
          <w:rFonts w:asciiTheme="majorHAnsi" w:eastAsia="Times New Roman" w:hAnsiTheme="majorHAnsi"/>
          <w:b/>
          <w:sz w:val="24"/>
          <w:szCs w:val="24"/>
        </w:rPr>
        <w:t xml:space="preserve"> </w:t>
      </w:r>
      <w:r w:rsidRPr="0031022D">
        <w:rPr>
          <w:rFonts w:asciiTheme="majorHAnsi" w:eastAsia="Times New Roman" w:hAnsiTheme="majorHAnsi"/>
          <w:b/>
          <w:sz w:val="24"/>
          <w:szCs w:val="24"/>
        </w:rPr>
        <w:t>Japan</w:t>
      </w:r>
      <w:r w:rsidR="0031022D" w:rsidRPr="0031022D">
        <w:rPr>
          <w:rFonts w:asciiTheme="majorHAnsi" w:eastAsia="Times New Roman" w:hAnsiTheme="majorHAnsi"/>
          <w:b/>
          <w:sz w:val="24"/>
          <w:szCs w:val="24"/>
        </w:rPr>
        <w:t xml:space="preserve"> &amp; Brussels, Belgium,</w:t>
      </w:r>
      <w:r w:rsidR="00E043CA" w:rsidRPr="0031022D">
        <w:rPr>
          <w:rFonts w:asciiTheme="majorHAnsi" w:eastAsia="Times New Roman" w:hAnsiTheme="majorHAnsi"/>
          <w:b/>
          <w:sz w:val="24"/>
          <w:szCs w:val="24"/>
        </w:rPr>
        <w:t xml:space="preserve"> </w:t>
      </w:r>
      <w:r w:rsidR="009B7C4F">
        <w:rPr>
          <w:rFonts w:asciiTheme="majorHAnsi" w:eastAsia="Times New Roman" w:hAnsiTheme="majorHAnsi"/>
          <w:b/>
          <w:sz w:val="24"/>
          <w:szCs w:val="24"/>
        </w:rPr>
        <w:t xml:space="preserve">March </w:t>
      </w:r>
      <w:r w:rsidR="00B736AA">
        <w:rPr>
          <w:rFonts w:asciiTheme="majorHAnsi" w:eastAsia="Times New Roman" w:hAnsiTheme="majorHAnsi"/>
          <w:b/>
          <w:sz w:val="24"/>
          <w:szCs w:val="24"/>
        </w:rPr>
        <w:t>26</w:t>
      </w:r>
      <w:r w:rsidR="00B02D2D">
        <w:rPr>
          <w:rFonts w:asciiTheme="majorHAnsi" w:eastAsia="Times New Roman" w:hAnsiTheme="majorHAnsi"/>
          <w:b/>
          <w:sz w:val="24"/>
          <w:szCs w:val="24"/>
        </w:rPr>
        <w:t>, 20</w:t>
      </w:r>
      <w:r w:rsidR="00F56335">
        <w:rPr>
          <w:rFonts w:asciiTheme="majorHAnsi" w:eastAsia="Times New Roman" w:hAnsiTheme="majorHAnsi"/>
          <w:b/>
          <w:sz w:val="24"/>
          <w:szCs w:val="24"/>
        </w:rPr>
        <w:t>20</w:t>
      </w:r>
      <w:r w:rsidR="00E043CA" w:rsidRPr="0031022D">
        <w:rPr>
          <w:rFonts w:asciiTheme="majorHAnsi" w:eastAsia="Times New Roman" w:hAnsiTheme="majorHAnsi"/>
          <w:b/>
          <w:sz w:val="24"/>
          <w:szCs w:val="24"/>
        </w:rPr>
        <w:t xml:space="preserve"> –</w:t>
      </w:r>
      <w:r w:rsidR="00945F55">
        <w:rPr>
          <w:rFonts w:asciiTheme="majorHAnsi" w:eastAsia="Times New Roman" w:hAnsiTheme="majorHAnsi"/>
          <w:b/>
          <w:sz w:val="24"/>
          <w:szCs w:val="24"/>
        </w:rPr>
        <w:t xml:space="preserve"> </w:t>
      </w:r>
      <w:r w:rsidR="001F2D87" w:rsidRPr="001F2D87">
        <w:rPr>
          <w:rFonts w:asciiTheme="majorHAnsi" w:eastAsia="Times New Roman" w:hAnsiTheme="majorHAnsi"/>
          <w:sz w:val="24"/>
          <w:szCs w:val="24"/>
        </w:rPr>
        <w:t>Asahi Photoproducts, a pioneer in flexographic photopolymer plate development,</w:t>
      </w:r>
      <w:r w:rsidR="001D7896">
        <w:rPr>
          <w:rFonts w:asciiTheme="majorHAnsi" w:eastAsia="Times New Roman" w:hAnsiTheme="majorHAnsi"/>
          <w:sz w:val="24"/>
          <w:szCs w:val="24"/>
        </w:rPr>
        <w:t xml:space="preserve"> </w:t>
      </w:r>
      <w:r w:rsidR="001F2D87" w:rsidRPr="001F2D87">
        <w:rPr>
          <w:rFonts w:asciiTheme="majorHAnsi" w:eastAsia="Times New Roman" w:hAnsiTheme="majorHAnsi"/>
          <w:sz w:val="24"/>
          <w:szCs w:val="24"/>
        </w:rPr>
        <w:t xml:space="preserve">today </w:t>
      </w:r>
      <w:r w:rsidR="00F56335">
        <w:rPr>
          <w:rFonts w:asciiTheme="majorHAnsi" w:eastAsia="Times New Roman" w:hAnsiTheme="majorHAnsi"/>
          <w:sz w:val="24"/>
          <w:szCs w:val="24"/>
        </w:rPr>
        <w:t>announced the availability of a brand-new flexographic plate</w:t>
      </w:r>
      <w:r w:rsidR="00BE4904">
        <w:rPr>
          <w:rFonts w:asciiTheme="majorHAnsi" w:eastAsia="Times New Roman" w:hAnsiTheme="majorHAnsi"/>
          <w:sz w:val="24"/>
          <w:szCs w:val="24"/>
        </w:rPr>
        <w:t xml:space="preserve">. </w:t>
      </w:r>
      <w:r w:rsidR="00F56335" w:rsidRPr="00F56335">
        <w:rPr>
          <w:rFonts w:asciiTheme="majorHAnsi" w:eastAsia="Times New Roman" w:hAnsiTheme="majorHAnsi"/>
          <w:sz w:val="24"/>
          <w:szCs w:val="24"/>
        </w:rPr>
        <w:t>Asahi AFP</w:t>
      </w:r>
      <w:r w:rsidR="003F78F1">
        <w:rPr>
          <w:rFonts w:asciiTheme="majorHAnsi" w:eastAsia="Times New Roman" w:hAnsiTheme="majorHAnsi" w:cstheme="majorHAnsi"/>
          <w:sz w:val="24"/>
          <w:szCs w:val="24"/>
        </w:rPr>
        <w:t>™</w:t>
      </w:r>
      <w:r w:rsidR="00F56335" w:rsidRPr="00F56335">
        <w:rPr>
          <w:rFonts w:asciiTheme="majorHAnsi" w:eastAsia="Times New Roman" w:hAnsiTheme="majorHAnsi"/>
          <w:sz w:val="24"/>
          <w:szCs w:val="24"/>
        </w:rPr>
        <w:t>-Leggero CleanPrint plates have been specifically designed for printing on</w:t>
      </w:r>
      <w:r w:rsidR="00A22219">
        <w:rPr>
          <w:rFonts w:asciiTheme="majorHAnsi" w:eastAsia="Times New Roman" w:hAnsiTheme="majorHAnsi"/>
          <w:sz w:val="24"/>
          <w:szCs w:val="24"/>
        </w:rPr>
        <w:t xml:space="preserve"> lower quality</w:t>
      </w:r>
      <w:r w:rsidR="00F56335" w:rsidRPr="00F56335">
        <w:rPr>
          <w:rFonts w:asciiTheme="majorHAnsi" w:eastAsia="Times New Roman" w:hAnsiTheme="majorHAnsi"/>
          <w:sz w:val="24"/>
          <w:szCs w:val="24"/>
        </w:rPr>
        <w:t xml:space="preserve"> </w:t>
      </w:r>
      <w:r w:rsidR="00BE4904">
        <w:rPr>
          <w:rFonts w:asciiTheme="majorHAnsi" w:eastAsia="Times New Roman" w:hAnsiTheme="majorHAnsi"/>
          <w:sz w:val="24"/>
          <w:szCs w:val="24"/>
        </w:rPr>
        <w:t xml:space="preserve">low-liner </w:t>
      </w:r>
      <w:r w:rsidR="00F56335" w:rsidRPr="00F56335">
        <w:rPr>
          <w:rFonts w:asciiTheme="majorHAnsi" w:eastAsia="Times New Roman" w:hAnsiTheme="majorHAnsi"/>
          <w:sz w:val="24"/>
          <w:szCs w:val="24"/>
        </w:rPr>
        <w:t>corrugated board</w:t>
      </w:r>
      <w:r w:rsidR="00BE4904">
        <w:rPr>
          <w:rFonts w:asciiTheme="majorHAnsi" w:eastAsia="Times New Roman" w:hAnsiTheme="majorHAnsi"/>
          <w:sz w:val="24"/>
          <w:szCs w:val="24"/>
        </w:rPr>
        <w:t>.</w:t>
      </w:r>
      <w:r w:rsidR="00F56335" w:rsidRPr="00F56335">
        <w:rPr>
          <w:rFonts w:asciiTheme="majorHAnsi" w:eastAsia="Times New Roman" w:hAnsiTheme="majorHAnsi"/>
          <w:sz w:val="24"/>
          <w:szCs w:val="24"/>
        </w:rPr>
        <w:t xml:space="preserve"> This super-soft plate delivers </w:t>
      </w:r>
      <w:r w:rsidR="009B7C4F">
        <w:rPr>
          <w:rFonts w:asciiTheme="majorHAnsi" w:eastAsia="Times New Roman" w:hAnsiTheme="majorHAnsi"/>
          <w:sz w:val="24"/>
          <w:szCs w:val="24"/>
        </w:rPr>
        <w:t xml:space="preserve">kiss-touch printing </w:t>
      </w:r>
      <w:r w:rsidR="00B11832">
        <w:rPr>
          <w:rFonts w:asciiTheme="majorHAnsi" w:eastAsia="Times New Roman" w:hAnsiTheme="majorHAnsi"/>
          <w:sz w:val="24"/>
          <w:szCs w:val="24"/>
        </w:rPr>
        <w:t>without</w:t>
      </w:r>
      <w:r w:rsidR="009B7C4F">
        <w:rPr>
          <w:rFonts w:asciiTheme="majorHAnsi" w:eastAsia="Times New Roman" w:hAnsiTheme="majorHAnsi"/>
          <w:sz w:val="24"/>
          <w:szCs w:val="24"/>
        </w:rPr>
        <w:t xml:space="preserve"> board crush, </w:t>
      </w:r>
      <w:r w:rsidR="00F56335" w:rsidRPr="00F56335">
        <w:rPr>
          <w:rFonts w:asciiTheme="majorHAnsi" w:eastAsia="Times New Roman" w:hAnsiTheme="majorHAnsi"/>
          <w:sz w:val="24"/>
          <w:szCs w:val="24"/>
        </w:rPr>
        <w:t xml:space="preserve">good ink density with </w:t>
      </w:r>
      <w:r w:rsidR="00B11832">
        <w:rPr>
          <w:rFonts w:asciiTheme="majorHAnsi" w:eastAsia="Times New Roman" w:hAnsiTheme="majorHAnsi"/>
          <w:sz w:val="24"/>
          <w:szCs w:val="24"/>
        </w:rPr>
        <w:t>reduced</w:t>
      </w:r>
      <w:r w:rsidR="00F56335" w:rsidRPr="00F56335">
        <w:rPr>
          <w:rFonts w:asciiTheme="majorHAnsi" w:eastAsia="Times New Roman" w:hAnsiTheme="majorHAnsi"/>
          <w:sz w:val="24"/>
          <w:szCs w:val="24"/>
        </w:rPr>
        <w:t xml:space="preserve"> washboard effect, </w:t>
      </w:r>
      <w:r w:rsidR="009B7C4F">
        <w:rPr>
          <w:rFonts w:asciiTheme="majorHAnsi" w:eastAsia="Times New Roman" w:hAnsiTheme="majorHAnsi"/>
          <w:sz w:val="24"/>
          <w:szCs w:val="24"/>
        </w:rPr>
        <w:t xml:space="preserve">and is </w:t>
      </w:r>
      <w:r w:rsidR="00F56335" w:rsidRPr="00F56335">
        <w:rPr>
          <w:rFonts w:asciiTheme="majorHAnsi" w:eastAsia="Times New Roman" w:hAnsiTheme="majorHAnsi"/>
          <w:sz w:val="24"/>
          <w:szCs w:val="24"/>
        </w:rPr>
        <w:t>ideal for simple brown-box corrugated applications such as fruit trays and single-colour</w:t>
      </w:r>
      <w:r w:rsidR="00B11832">
        <w:rPr>
          <w:rFonts w:asciiTheme="majorHAnsi" w:eastAsia="Times New Roman" w:hAnsiTheme="majorHAnsi"/>
          <w:sz w:val="24"/>
          <w:szCs w:val="24"/>
        </w:rPr>
        <w:t xml:space="preserve"> logo type </w:t>
      </w:r>
      <w:r w:rsidR="00F56335" w:rsidRPr="00F56335">
        <w:rPr>
          <w:rFonts w:asciiTheme="majorHAnsi" w:eastAsia="Times New Roman" w:hAnsiTheme="majorHAnsi"/>
          <w:sz w:val="24"/>
          <w:szCs w:val="24"/>
        </w:rPr>
        <w:t>printing</w:t>
      </w:r>
      <w:r w:rsidR="00F56335">
        <w:rPr>
          <w:rFonts w:asciiTheme="majorHAnsi" w:eastAsia="Times New Roman" w:hAnsiTheme="majorHAnsi"/>
          <w:sz w:val="24"/>
          <w:szCs w:val="24"/>
        </w:rPr>
        <w:t>.</w:t>
      </w:r>
    </w:p>
    <w:p w14:paraId="65460D1F" w14:textId="1AE51895" w:rsidR="00F56335" w:rsidRDefault="00F56335" w:rsidP="00A32DA7">
      <w:pPr>
        <w:jc w:val="both"/>
        <w:rPr>
          <w:rFonts w:asciiTheme="majorHAnsi" w:eastAsia="Times New Roman" w:hAnsiTheme="majorHAnsi"/>
          <w:sz w:val="24"/>
          <w:szCs w:val="24"/>
        </w:rPr>
      </w:pPr>
      <w:r>
        <w:rPr>
          <w:rFonts w:asciiTheme="majorHAnsi" w:eastAsia="Times New Roman" w:hAnsiTheme="majorHAnsi"/>
          <w:sz w:val="24"/>
          <w:szCs w:val="24"/>
        </w:rPr>
        <w:t>“</w:t>
      </w:r>
      <w:r w:rsidRPr="00F56335">
        <w:rPr>
          <w:rFonts w:asciiTheme="majorHAnsi" w:eastAsia="Times New Roman" w:hAnsiTheme="majorHAnsi"/>
          <w:sz w:val="24"/>
          <w:szCs w:val="24"/>
        </w:rPr>
        <w:t xml:space="preserve">With the growing use of corrugated board packaging around the globe, brands and retailers increasingly seek ways to </w:t>
      </w:r>
      <w:r w:rsidR="00B11832">
        <w:rPr>
          <w:rFonts w:asciiTheme="majorHAnsi" w:eastAsia="Times New Roman" w:hAnsiTheme="majorHAnsi"/>
          <w:sz w:val="24"/>
          <w:szCs w:val="24"/>
        </w:rPr>
        <w:t>increase</w:t>
      </w:r>
      <w:r w:rsidRPr="00F56335">
        <w:rPr>
          <w:rFonts w:asciiTheme="majorHAnsi" w:eastAsia="Times New Roman" w:hAnsiTheme="majorHAnsi"/>
          <w:sz w:val="24"/>
          <w:szCs w:val="24"/>
        </w:rPr>
        <w:t xml:space="preserve"> quality appearance</w:t>
      </w:r>
      <w:r w:rsidR="00B11832">
        <w:rPr>
          <w:rFonts w:asciiTheme="majorHAnsi" w:eastAsia="Times New Roman" w:hAnsiTheme="majorHAnsi"/>
          <w:sz w:val="24"/>
          <w:szCs w:val="24"/>
        </w:rPr>
        <w:t xml:space="preserve"> and protect their goods at the same time</w:t>
      </w:r>
      <w:r>
        <w:rPr>
          <w:rFonts w:asciiTheme="majorHAnsi" w:eastAsia="Times New Roman" w:hAnsiTheme="majorHAnsi"/>
          <w:sz w:val="24"/>
          <w:szCs w:val="24"/>
        </w:rPr>
        <w:t xml:space="preserve">,” said Dieter </w:t>
      </w:r>
      <w:r w:rsidR="00EF2604">
        <w:rPr>
          <w:rFonts w:asciiTheme="majorHAnsi" w:eastAsia="Times New Roman" w:hAnsiTheme="majorHAnsi"/>
          <w:sz w:val="24"/>
          <w:szCs w:val="24"/>
        </w:rPr>
        <w:t>Niederstadt</w:t>
      </w:r>
      <w:r>
        <w:rPr>
          <w:rFonts w:asciiTheme="majorHAnsi" w:eastAsia="Times New Roman" w:hAnsiTheme="majorHAnsi"/>
          <w:sz w:val="24"/>
          <w:szCs w:val="24"/>
        </w:rPr>
        <w:t>, Asahi Photoproducts’ Technical Marketing Manager</w:t>
      </w:r>
      <w:r w:rsidRPr="00F56335">
        <w:rPr>
          <w:rFonts w:asciiTheme="majorHAnsi" w:eastAsia="Times New Roman" w:hAnsiTheme="majorHAnsi"/>
          <w:sz w:val="24"/>
          <w:szCs w:val="24"/>
        </w:rPr>
        <w:t xml:space="preserve">. </w:t>
      </w:r>
      <w:r>
        <w:rPr>
          <w:rFonts w:asciiTheme="majorHAnsi" w:eastAsia="Times New Roman" w:hAnsiTheme="majorHAnsi"/>
          <w:sz w:val="24"/>
          <w:szCs w:val="24"/>
        </w:rPr>
        <w:t>“</w:t>
      </w:r>
      <w:r w:rsidRPr="00F56335">
        <w:rPr>
          <w:rFonts w:asciiTheme="majorHAnsi" w:eastAsia="Times New Roman" w:hAnsiTheme="majorHAnsi"/>
          <w:sz w:val="24"/>
          <w:szCs w:val="24"/>
        </w:rPr>
        <w:t>Asahi’s AFP</w:t>
      </w:r>
      <w:r w:rsidR="003F78F1">
        <w:rPr>
          <w:rFonts w:asciiTheme="majorHAnsi" w:eastAsia="Times New Roman" w:hAnsiTheme="majorHAnsi" w:cstheme="majorHAnsi"/>
          <w:sz w:val="24"/>
          <w:szCs w:val="24"/>
        </w:rPr>
        <w:t>™</w:t>
      </w:r>
      <w:r w:rsidRPr="00F56335">
        <w:rPr>
          <w:rFonts w:asciiTheme="majorHAnsi" w:eastAsia="Times New Roman" w:hAnsiTheme="majorHAnsi"/>
          <w:sz w:val="24"/>
          <w:szCs w:val="24"/>
        </w:rPr>
        <w:t xml:space="preserve">-Leggero flexographic printing plates </w:t>
      </w:r>
      <w:r>
        <w:rPr>
          <w:rFonts w:asciiTheme="majorHAnsi" w:eastAsia="Times New Roman" w:hAnsiTheme="majorHAnsi"/>
          <w:sz w:val="24"/>
          <w:szCs w:val="24"/>
        </w:rPr>
        <w:t xml:space="preserve">deliver both higher quality and </w:t>
      </w:r>
      <w:r w:rsidR="00B11832">
        <w:rPr>
          <w:rFonts w:asciiTheme="majorHAnsi" w:eastAsia="Times New Roman" w:hAnsiTheme="majorHAnsi"/>
          <w:sz w:val="24"/>
          <w:szCs w:val="24"/>
        </w:rPr>
        <w:t>better protection of the product by not damaging the corrugated box flute structure</w:t>
      </w:r>
      <w:r>
        <w:rPr>
          <w:rFonts w:asciiTheme="majorHAnsi" w:eastAsia="Times New Roman" w:hAnsiTheme="majorHAnsi"/>
          <w:sz w:val="24"/>
          <w:szCs w:val="24"/>
        </w:rPr>
        <w:t>.</w:t>
      </w:r>
      <w:r w:rsidR="00B11832">
        <w:rPr>
          <w:rFonts w:asciiTheme="majorHAnsi" w:eastAsia="Times New Roman" w:hAnsiTheme="majorHAnsi"/>
          <w:sz w:val="24"/>
          <w:szCs w:val="24"/>
        </w:rPr>
        <w:t xml:space="preserve"> This is a very new approach inside Asahi</w:t>
      </w:r>
      <w:r w:rsidR="00A22219">
        <w:rPr>
          <w:rFonts w:asciiTheme="majorHAnsi" w:eastAsia="Times New Roman" w:hAnsiTheme="majorHAnsi"/>
          <w:sz w:val="24"/>
          <w:szCs w:val="24"/>
        </w:rPr>
        <w:t>,</w:t>
      </w:r>
      <w:r w:rsidR="00B11832">
        <w:rPr>
          <w:rFonts w:asciiTheme="majorHAnsi" w:eastAsia="Times New Roman" w:hAnsiTheme="majorHAnsi"/>
          <w:sz w:val="24"/>
          <w:szCs w:val="24"/>
        </w:rPr>
        <w:t xml:space="preserve"> not</w:t>
      </w:r>
      <w:r w:rsidR="0075551A">
        <w:rPr>
          <w:rFonts w:asciiTheme="majorHAnsi" w:eastAsia="Times New Roman" w:hAnsiTheme="majorHAnsi"/>
          <w:sz w:val="24"/>
          <w:szCs w:val="24"/>
        </w:rPr>
        <w:t xml:space="preserve"> </w:t>
      </w:r>
      <w:r w:rsidR="00B11832">
        <w:rPr>
          <w:rFonts w:asciiTheme="majorHAnsi" w:eastAsia="Times New Roman" w:hAnsiTheme="majorHAnsi"/>
          <w:sz w:val="24"/>
          <w:szCs w:val="24"/>
        </w:rPr>
        <w:t>only</w:t>
      </w:r>
      <w:r w:rsidR="0075551A">
        <w:rPr>
          <w:rFonts w:asciiTheme="majorHAnsi" w:eastAsia="Times New Roman" w:hAnsiTheme="majorHAnsi"/>
          <w:sz w:val="24"/>
          <w:szCs w:val="24"/>
        </w:rPr>
        <w:t xml:space="preserve"> to</w:t>
      </w:r>
      <w:r w:rsidR="00B11832">
        <w:rPr>
          <w:rFonts w:asciiTheme="majorHAnsi" w:eastAsia="Times New Roman" w:hAnsiTheme="majorHAnsi"/>
          <w:sz w:val="24"/>
          <w:szCs w:val="24"/>
        </w:rPr>
        <w:t xml:space="preserve"> focus on print quality aspects, but also </w:t>
      </w:r>
      <w:r w:rsidR="0075551A">
        <w:rPr>
          <w:rFonts w:asciiTheme="majorHAnsi" w:eastAsia="Times New Roman" w:hAnsiTheme="majorHAnsi"/>
          <w:sz w:val="24"/>
          <w:szCs w:val="24"/>
        </w:rPr>
        <w:t>to add</w:t>
      </w:r>
      <w:r w:rsidR="00B11832">
        <w:rPr>
          <w:rFonts w:asciiTheme="majorHAnsi" w:eastAsia="Times New Roman" w:hAnsiTheme="majorHAnsi"/>
          <w:sz w:val="24"/>
          <w:szCs w:val="24"/>
        </w:rPr>
        <w:t xml:space="preserve"> value</w:t>
      </w:r>
      <w:r w:rsidR="0075551A">
        <w:rPr>
          <w:rFonts w:asciiTheme="majorHAnsi" w:eastAsia="Times New Roman" w:hAnsiTheme="majorHAnsi"/>
          <w:sz w:val="24"/>
          <w:szCs w:val="24"/>
        </w:rPr>
        <w:t xml:space="preserve"> for protection of the packaged goods.</w:t>
      </w:r>
      <w:r>
        <w:rPr>
          <w:rFonts w:asciiTheme="majorHAnsi" w:eastAsia="Times New Roman" w:hAnsiTheme="majorHAnsi"/>
          <w:sz w:val="24"/>
          <w:szCs w:val="24"/>
        </w:rPr>
        <w:t xml:space="preserve"> </w:t>
      </w:r>
      <w:r w:rsidR="00D82350">
        <w:rPr>
          <w:rFonts w:asciiTheme="majorHAnsi" w:eastAsia="Times New Roman" w:hAnsiTheme="majorHAnsi"/>
          <w:sz w:val="24"/>
          <w:szCs w:val="24"/>
        </w:rPr>
        <w:t xml:space="preserve">Our ‘Just Kiss. No Crush.’ </w:t>
      </w:r>
      <w:r w:rsidR="00412CEA">
        <w:rPr>
          <w:rFonts w:asciiTheme="majorHAnsi" w:eastAsia="Times New Roman" w:hAnsiTheme="majorHAnsi"/>
          <w:sz w:val="24"/>
          <w:szCs w:val="24"/>
        </w:rPr>
        <w:t>t</w:t>
      </w:r>
      <w:r w:rsidR="00D82350">
        <w:rPr>
          <w:rFonts w:asciiTheme="majorHAnsi" w:eastAsia="Times New Roman" w:hAnsiTheme="majorHAnsi"/>
          <w:sz w:val="24"/>
          <w:szCs w:val="24"/>
        </w:rPr>
        <w:t>agline reinforces this quality</w:t>
      </w:r>
      <w:r w:rsidR="00A22219">
        <w:rPr>
          <w:rFonts w:asciiTheme="majorHAnsi" w:eastAsia="Times New Roman" w:hAnsiTheme="majorHAnsi"/>
          <w:sz w:val="24"/>
          <w:szCs w:val="24"/>
        </w:rPr>
        <w:t xml:space="preserve"> and protective</w:t>
      </w:r>
      <w:r w:rsidR="00D82350">
        <w:rPr>
          <w:rFonts w:asciiTheme="majorHAnsi" w:eastAsia="Times New Roman" w:hAnsiTheme="majorHAnsi"/>
          <w:sz w:val="24"/>
          <w:szCs w:val="24"/>
        </w:rPr>
        <w:t xml:space="preserve"> result delivered by </w:t>
      </w:r>
      <w:r w:rsidR="00D82350" w:rsidRPr="00F56335">
        <w:rPr>
          <w:rFonts w:asciiTheme="majorHAnsi" w:eastAsia="Times New Roman" w:hAnsiTheme="majorHAnsi"/>
          <w:sz w:val="24"/>
          <w:szCs w:val="24"/>
        </w:rPr>
        <w:t>Asahi AFP</w:t>
      </w:r>
      <w:r w:rsidR="003F78F1">
        <w:rPr>
          <w:rFonts w:asciiTheme="majorHAnsi" w:eastAsia="Times New Roman" w:hAnsiTheme="majorHAnsi" w:cstheme="majorHAnsi"/>
          <w:sz w:val="24"/>
          <w:szCs w:val="24"/>
        </w:rPr>
        <w:t>™</w:t>
      </w:r>
      <w:r w:rsidR="00D82350" w:rsidRPr="00F56335">
        <w:rPr>
          <w:rFonts w:asciiTheme="majorHAnsi" w:eastAsia="Times New Roman" w:hAnsiTheme="majorHAnsi"/>
          <w:sz w:val="24"/>
          <w:szCs w:val="24"/>
        </w:rPr>
        <w:t>-Leggero CleanPrint plates</w:t>
      </w:r>
      <w:r w:rsidR="00D82350">
        <w:rPr>
          <w:rFonts w:asciiTheme="majorHAnsi" w:eastAsia="Times New Roman" w:hAnsiTheme="majorHAnsi"/>
          <w:sz w:val="24"/>
          <w:szCs w:val="24"/>
        </w:rPr>
        <w:t xml:space="preserve">. In addition, as with all of our CleanPrint plates, </w:t>
      </w:r>
      <w:r w:rsidR="00945F55">
        <w:rPr>
          <w:rFonts w:asciiTheme="majorHAnsi" w:eastAsia="Times New Roman" w:hAnsiTheme="majorHAnsi"/>
          <w:sz w:val="24"/>
          <w:szCs w:val="24"/>
        </w:rPr>
        <w:t xml:space="preserve">the </w:t>
      </w:r>
      <w:r w:rsidR="00D82350">
        <w:rPr>
          <w:rFonts w:asciiTheme="majorHAnsi" w:eastAsia="Times New Roman" w:hAnsiTheme="majorHAnsi"/>
          <w:sz w:val="24"/>
          <w:szCs w:val="24"/>
        </w:rPr>
        <w:t>Leggero</w:t>
      </w:r>
      <w:r w:rsidR="00412CEA">
        <w:rPr>
          <w:rFonts w:asciiTheme="majorHAnsi" w:eastAsia="Times New Roman" w:hAnsiTheme="majorHAnsi"/>
          <w:sz w:val="24"/>
          <w:szCs w:val="24"/>
        </w:rPr>
        <w:t xml:space="preserve"> plates</w:t>
      </w:r>
      <w:r w:rsidR="00D82350">
        <w:rPr>
          <w:rFonts w:asciiTheme="majorHAnsi" w:eastAsia="Times New Roman" w:hAnsiTheme="majorHAnsi"/>
          <w:sz w:val="24"/>
          <w:szCs w:val="24"/>
        </w:rPr>
        <w:t xml:space="preserve"> ensure l</w:t>
      </w:r>
      <w:r>
        <w:rPr>
          <w:rFonts w:asciiTheme="majorHAnsi" w:eastAsia="Times New Roman" w:hAnsiTheme="majorHAnsi"/>
          <w:sz w:val="24"/>
          <w:szCs w:val="24"/>
        </w:rPr>
        <w:t>ess waste, fewer press stops for plate cleaning and consistent exceptional quality throughout the run</w:t>
      </w:r>
      <w:r w:rsidR="00412CEA">
        <w:rPr>
          <w:rFonts w:asciiTheme="majorHAnsi" w:eastAsia="Times New Roman" w:hAnsiTheme="majorHAnsi"/>
          <w:sz w:val="24"/>
          <w:szCs w:val="24"/>
        </w:rPr>
        <w:t>,</w:t>
      </w:r>
      <w:r>
        <w:rPr>
          <w:rFonts w:asciiTheme="majorHAnsi" w:eastAsia="Times New Roman" w:hAnsiTheme="majorHAnsi"/>
          <w:sz w:val="24"/>
          <w:szCs w:val="24"/>
        </w:rPr>
        <w:t xml:space="preserve"> the hallmark of Asahi’s CleanPrint flexo plates. We expect packaging converters will be able to achieve up to </w:t>
      </w:r>
      <w:r w:rsidR="0075551A">
        <w:rPr>
          <w:rFonts w:asciiTheme="majorHAnsi" w:eastAsia="Times New Roman" w:hAnsiTheme="majorHAnsi"/>
          <w:sz w:val="24"/>
          <w:szCs w:val="24"/>
        </w:rPr>
        <w:t>15</w:t>
      </w:r>
      <w:r>
        <w:rPr>
          <w:rFonts w:asciiTheme="majorHAnsi" w:eastAsia="Times New Roman" w:hAnsiTheme="majorHAnsi"/>
          <w:sz w:val="24"/>
          <w:szCs w:val="24"/>
        </w:rPr>
        <w:t xml:space="preserve">% improvement in Overall Equipment Effectiveness (OEE) when they use these plates for </w:t>
      </w:r>
      <w:r w:rsidR="00D82350">
        <w:rPr>
          <w:rFonts w:asciiTheme="majorHAnsi" w:eastAsia="Times New Roman" w:hAnsiTheme="majorHAnsi"/>
          <w:sz w:val="24"/>
          <w:szCs w:val="24"/>
        </w:rPr>
        <w:t>corrugated post-print</w:t>
      </w:r>
      <w:r w:rsidR="009B7C4F">
        <w:rPr>
          <w:rFonts w:asciiTheme="majorHAnsi" w:eastAsia="Times New Roman" w:hAnsiTheme="majorHAnsi"/>
          <w:sz w:val="24"/>
          <w:szCs w:val="24"/>
        </w:rPr>
        <w:t>, delivering a solution in harmony with the environment</w:t>
      </w:r>
      <w:r>
        <w:rPr>
          <w:rFonts w:asciiTheme="majorHAnsi" w:eastAsia="Times New Roman" w:hAnsiTheme="majorHAnsi"/>
          <w:sz w:val="24"/>
          <w:szCs w:val="24"/>
        </w:rPr>
        <w:t>.”</w:t>
      </w:r>
    </w:p>
    <w:p w14:paraId="25D0953F" w14:textId="576CC38A" w:rsidR="00333066" w:rsidRDefault="004E6065" w:rsidP="001F2D87">
      <w:pPr>
        <w:jc w:val="both"/>
        <w:rPr>
          <w:rFonts w:asciiTheme="majorHAnsi" w:eastAsia="Times New Roman" w:hAnsiTheme="majorHAnsi"/>
          <w:sz w:val="24"/>
          <w:szCs w:val="24"/>
        </w:rPr>
      </w:pPr>
      <w:r>
        <w:rPr>
          <w:rFonts w:asciiTheme="majorHAnsi" w:eastAsia="Times New Roman" w:hAnsiTheme="majorHAnsi"/>
          <w:sz w:val="24"/>
          <w:szCs w:val="24"/>
        </w:rPr>
        <w:t>CleanPrint</w:t>
      </w:r>
      <w:r w:rsidR="00437507" w:rsidRPr="00437507">
        <w:rPr>
          <w:rFonts w:asciiTheme="majorHAnsi" w:eastAsia="Times New Roman" w:hAnsiTheme="majorHAnsi"/>
          <w:sz w:val="24"/>
          <w:szCs w:val="24"/>
        </w:rPr>
        <w:t xml:space="preserve"> plates from Asahi Photoproducts</w:t>
      </w:r>
      <w:r w:rsidR="00A46522">
        <w:rPr>
          <w:rFonts w:asciiTheme="majorHAnsi" w:eastAsia="Times New Roman" w:hAnsiTheme="majorHAnsi"/>
          <w:sz w:val="24"/>
          <w:szCs w:val="24"/>
        </w:rPr>
        <w:t xml:space="preserve"> </w:t>
      </w:r>
      <w:r w:rsidR="00437507" w:rsidRPr="00437507">
        <w:rPr>
          <w:rFonts w:asciiTheme="majorHAnsi" w:eastAsia="Times New Roman" w:hAnsiTheme="majorHAnsi"/>
          <w:sz w:val="24"/>
          <w:szCs w:val="24"/>
        </w:rPr>
        <w:t>have been specifically engineered t</w:t>
      </w:r>
      <w:r w:rsidR="00AC22E6">
        <w:rPr>
          <w:rFonts w:asciiTheme="majorHAnsi" w:eastAsia="Times New Roman" w:hAnsiTheme="majorHAnsi"/>
          <w:sz w:val="24"/>
          <w:szCs w:val="24"/>
        </w:rPr>
        <w:t>o</w:t>
      </w:r>
      <w:r w:rsidR="00437507" w:rsidRPr="00437507">
        <w:rPr>
          <w:rFonts w:asciiTheme="majorHAnsi" w:eastAsia="Times New Roman" w:hAnsiTheme="majorHAnsi"/>
          <w:sz w:val="24"/>
          <w:szCs w:val="24"/>
        </w:rPr>
        <w:t xml:space="preserve"> transfer all remaining ink to the printed substrate. </w:t>
      </w:r>
      <w:r w:rsidR="00A974A9" w:rsidRPr="00A974A9">
        <w:rPr>
          <w:rFonts w:asciiTheme="majorHAnsi" w:eastAsia="Times New Roman" w:hAnsiTheme="majorHAnsi"/>
          <w:sz w:val="24"/>
          <w:szCs w:val="24"/>
        </w:rPr>
        <w:t>The AFP</w:t>
      </w:r>
      <w:r w:rsidR="003F78F1">
        <w:rPr>
          <w:rFonts w:asciiTheme="majorHAnsi" w:eastAsia="Times New Roman" w:hAnsiTheme="majorHAnsi" w:cstheme="majorHAnsi"/>
          <w:sz w:val="24"/>
          <w:szCs w:val="24"/>
        </w:rPr>
        <w:t>™</w:t>
      </w:r>
      <w:r w:rsidR="00A974A9" w:rsidRPr="00A974A9">
        <w:rPr>
          <w:rFonts w:asciiTheme="majorHAnsi" w:eastAsia="Times New Roman" w:hAnsiTheme="majorHAnsi"/>
          <w:sz w:val="24"/>
          <w:szCs w:val="24"/>
        </w:rPr>
        <w:t xml:space="preserve">-Leggero </w:t>
      </w:r>
      <w:r w:rsidR="005B7B40">
        <w:rPr>
          <w:rFonts w:asciiTheme="majorHAnsi" w:eastAsia="Times New Roman" w:hAnsiTheme="majorHAnsi"/>
          <w:sz w:val="24"/>
          <w:szCs w:val="24"/>
        </w:rPr>
        <w:t xml:space="preserve">CleanPrint </w:t>
      </w:r>
      <w:r w:rsidR="00A974A9" w:rsidRPr="00A974A9">
        <w:rPr>
          <w:rFonts w:asciiTheme="majorHAnsi" w:eastAsia="Times New Roman" w:hAnsiTheme="majorHAnsi"/>
          <w:sz w:val="24"/>
          <w:szCs w:val="24"/>
        </w:rPr>
        <w:t>effect is achieved because of the soft plate base material. The result is very clean printing.</w:t>
      </w:r>
      <w:r w:rsidR="00437507" w:rsidRPr="00437507">
        <w:rPr>
          <w:rFonts w:asciiTheme="majorHAnsi" w:eastAsia="Times New Roman" w:hAnsiTheme="majorHAnsi"/>
          <w:sz w:val="24"/>
          <w:szCs w:val="24"/>
        </w:rPr>
        <w:t xml:space="preserve"> </w:t>
      </w:r>
      <w:r>
        <w:rPr>
          <w:rFonts w:asciiTheme="majorHAnsi" w:eastAsia="Times New Roman" w:hAnsiTheme="majorHAnsi"/>
          <w:sz w:val="24"/>
          <w:szCs w:val="24"/>
        </w:rPr>
        <w:t xml:space="preserve">Another important benefit of Asahi’s </w:t>
      </w:r>
      <w:r w:rsidR="007E0501">
        <w:rPr>
          <w:rFonts w:asciiTheme="majorHAnsi" w:eastAsia="Times New Roman" w:hAnsiTheme="majorHAnsi"/>
          <w:sz w:val="24"/>
          <w:szCs w:val="24"/>
        </w:rPr>
        <w:t>CleanPrint</w:t>
      </w:r>
      <w:r w:rsidR="00437507" w:rsidRPr="00437507">
        <w:rPr>
          <w:rFonts w:asciiTheme="majorHAnsi" w:eastAsia="Times New Roman" w:hAnsiTheme="majorHAnsi"/>
          <w:sz w:val="24"/>
          <w:szCs w:val="24"/>
        </w:rPr>
        <w:t xml:space="preserve"> plates</w:t>
      </w:r>
      <w:r w:rsidR="00A974A9">
        <w:rPr>
          <w:rFonts w:asciiTheme="majorHAnsi" w:eastAsia="Times New Roman" w:hAnsiTheme="majorHAnsi"/>
          <w:sz w:val="24"/>
          <w:szCs w:val="24"/>
        </w:rPr>
        <w:t>, including AFP</w:t>
      </w:r>
      <w:r w:rsidR="003F78F1">
        <w:rPr>
          <w:rFonts w:asciiTheme="majorHAnsi" w:eastAsia="Times New Roman" w:hAnsiTheme="majorHAnsi" w:cstheme="majorHAnsi"/>
          <w:sz w:val="24"/>
          <w:szCs w:val="24"/>
        </w:rPr>
        <w:t>™</w:t>
      </w:r>
      <w:r w:rsidR="00A974A9">
        <w:rPr>
          <w:rFonts w:asciiTheme="majorHAnsi" w:eastAsia="Times New Roman" w:hAnsiTheme="majorHAnsi"/>
          <w:sz w:val="24"/>
          <w:szCs w:val="24"/>
        </w:rPr>
        <w:t>-Leggero,</w:t>
      </w:r>
      <w:r>
        <w:rPr>
          <w:rFonts w:asciiTheme="majorHAnsi" w:eastAsia="Times New Roman" w:hAnsiTheme="majorHAnsi"/>
          <w:sz w:val="24"/>
          <w:szCs w:val="24"/>
        </w:rPr>
        <w:t xml:space="preserve"> is that they </w:t>
      </w:r>
      <w:r w:rsidR="00437507" w:rsidRPr="00437507">
        <w:rPr>
          <w:rFonts w:asciiTheme="majorHAnsi" w:eastAsia="Times New Roman" w:hAnsiTheme="majorHAnsi"/>
          <w:sz w:val="24"/>
          <w:szCs w:val="24"/>
        </w:rPr>
        <w:t>do not need to be cleaned as often as conventional digital solvent plates. Reduction of plate cleaning stops creates a significant productivity improvement as</w:t>
      </w:r>
      <w:r w:rsidR="00437507">
        <w:rPr>
          <w:rFonts w:asciiTheme="majorHAnsi" w:eastAsia="Times New Roman" w:hAnsiTheme="majorHAnsi"/>
          <w:sz w:val="24"/>
          <w:szCs w:val="24"/>
        </w:rPr>
        <w:t xml:space="preserve"> well</w:t>
      </w:r>
      <w:r w:rsidR="00BE00EF">
        <w:rPr>
          <w:rFonts w:asciiTheme="majorHAnsi" w:eastAsia="Times New Roman" w:hAnsiTheme="majorHAnsi"/>
          <w:sz w:val="24"/>
          <w:szCs w:val="24"/>
        </w:rPr>
        <w:t xml:space="preserve"> as more consistent quality</w:t>
      </w:r>
      <w:r w:rsidR="00437507">
        <w:rPr>
          <w:rFonts w:asciiTheme="majorHAnsi" w:eastAsia="Times New Roman" w:hAnsiTheme="majorHAnsi"/>
          <w:sz w:val="24"/>
          <w:szCs w:val="24"/>
        </w:rPr>
        <w:t>.</w:t>
      </w:r>
    </w:p>
    <w:p w14:paraId="01F8CE57" w14:textId="4AEE549C" w:rsidR="004E6065" w:rsidRDefault="00F56335" w:rsidP="001F2D87">
      <w:pPr>
        <w:jc w:val="both"/>
        <w:rPr>
          <w:rFonts w:asciiTheme="majorHAnsi" w:eastAsia="Times New Roman" w:hAnsiTheme="majorHAnsi"/>
          <w:sz w:val="24"/>
          <w:szCs w:val="24"/>
        </w:rPr>
      </w:pPr>
      <w:r>
        <w:rPr>
          <w:rFonts w:asciiTheme="majorHAnsi" w:eastAsia="Times New Roman" w:hAnsiTheme="majorHAnsi"/>
          <w:sz w:val="24"/>
          <w:szCs w:val="24"/>
        </w:rPr>
        <w:lastRenderedPageBreak/>
        <w:t>“With AFP</w:t>
      </w:r>
      <w:r w:rsidR="003F78F1">
        <w:rPr>
          <w:rFonts w:asciiTheme="majorHAnsi" w:eastAsia="Times New Roman" w:hAnsiTheme="majorHAnsi" w:cstheme="majorHAnsi"/>
          <w:sz w:val="24"/>
          <w:szCs w:val="24"/>
        </w:rPr>
        <w:t>™</w:t>
      </w:r>
      <w:r>
        <w:rPr>
          <w:rFonts w:asciiTheme="majorHAnsi" w:eastAsia="Times New Roman" w:hAnsiTheme="majorHAnsi"/>
          <w:sz w:val="24"/>
          <w:szCs w:val="24"/>
        </w:rPr>
        <w:t xml:space="preserve">-Leggero’s soft-touch kiss printing,” </w:t>
      </w:r>
      <w:r w:rsidR="00EF2604">
        <w:rPr>
          <w:rFonts w:asciiTheme="majorHAnsi" w:eastAsia="Times New Roman" w:hAnsiTheme="majorHAnsi"/>
          <w:sz w:val="24"/>
          <w:szCs w:val="24"/>
        </w:rPr>
        <w:t>Niederstadt</w:t>
      </w:r>
      <w:r>
        <w:rPr>
          <w:rFonts w:asciiTheme="majorHAnsi" w:eastAsia="Times New Roman" w:hAnsiTheme="majorHAnsi"/>
          <w:sz w:val="24"/>
          <w:szCs w:val="24"/>
        </w:rPr>
        <w:t xml:space="preserve"> added, “</w:t>
      </w:r>
      <w:r w:rsidR="00EF2604">
        <w:rPr>
          <w:rFonts w:asciiTheme="majorHAnsi" w:eastAsia="Times New Roman" w:hAnsiTheme="majorHAnsi"/>
          <w:sz w:val="24"/>
          <w:szCs w:val="24"/>
        </w:rPr>
        <w:t xml:space="preserve">not only is the historical problem of </w:t>
      </w:r>
      <w:r w:rsidR="009B7C4F">
        <w:rPr>
          <w:rFonts w:asciiTheme="majorHAnsi" w:eastAsia="Times New Roman" w:hAnsiTheme="majorHAnsi"/>
          <w:sz w:val="24"/>
          <w:szCs w:val="24"/>
        </w:rPr>
        <w:t xml:space="preserve">board crush and </w:t>
      </w:r>
      <w:r w:rsidR="00EF2604">
        <w:rPr>
          <w:rFonts w:asciiTheme="majorHAnsi" w:eastAsia="Times New Roman" w:hAnsiTheme="majorHAnsi"/>
          <w:sz w:val="24"/>
          <w:szCs w:val="24"/>
        </w:rPr>
        <w:t xml:space="preserve">washboarding virtually eliminated due to the softness of this plate, but there is also virtually no dot bridging and good ink laydown. That means that areas of solid colour as well as highlight areas are clean and crisp, as are fine lines and smaller type. This is the ideal plate for corrugated </w:t>
      </w:r>
      <w:r w:rsidR="004E6065">
        <w:rPr>
          <w:rFonts w:asciiTheme="majorHAnsi" w:eastAsia="Times New Roman" w:hAnsiTheme="majorHAnsi"/>
          <w:sz w:val="24"/>
          <w:szCs w:val="24"/>
        </w:rPr>
        <w:t xml:space="preserve">board </w:t>
      </w:r>
      <w:r w:rsidR="000D6EFE">
        <w:rPr>
          <w:rFonts w:asciiTheme="majorHAnsi" w:eastAsia="Times New Roman" w:hAnsiTheme="majorHAnsi"/>
          <w:sz w:val="24"/>
          <w:szCs w:val="24"/>
        </w:rPr>
        <w:t>post</w:t>
      </w:r>
      <w:r w:rsidR="00945F55">
        <w:rPr>
          <w:rFonts w:asciiTheme="majorHAnsi" w:eastAsia="Times New Roman" w:hAnsiTheme="majorHAnsi"/>
          <w:sz w:val="24"/>
          <w:szCs w:val="24"/>
        </w:rPr>
        <w:t>-</w:t>
      </w:r>
      <w:r w:rsidR="00EF2604">
        <w:rPr>
          <w:rFonts w:asciiTheme="majorHAnsi" w:eastAsia="Times New Roman" w:hAnsiTheme="majorHAnsi"/>
          <w:sz w:val="24"/>
          <w:szCs w:val="24"/>
        </w:rPr>
        <w:t xml:space="preserve">print and will enable </w:t>
      </w:r>
      <w:r w:rsidR="00412CEA">
        <w:rPr>
          <w:rFonts w:asciiTheme="majorHAnsi" w:eastAsia="Times New Roman" w:hAnsiTheme="majorHAnsi"/>
          <w:sz w:val="24"/>
          <w:szCs w:val="24"/>
        </w:rPr>
        <w:t xml:space="preserve">packaging </w:t>
      </w:r>
      <w:r w:rsidR="00D82350">
        <w:rPr>
          <w:rFonts w:asciiTheme="majorHAnsi" w:eastAsia="Times New Roman" w:hAnsiTheme="majorHAnsi"/>
          <w:sz w:val="24"/>
          <w:szCs w:val="24"/>
        </w:rPr>
        <w:t xml:space="preserve">converters </w:t>
      </w:r>
      <w:r w:rsidR="00EF2604">
        <w:rPr>
          <w:rFonts w:asciiTheme="majorHAnsi" w:eastAsia="Times New Roman" w:hAnsiTheme="majorHAnsi"/>
          <w:sz w:val="24"/>
          <w:szCs w:val="24"/>
        </w:rPr>
        <w:t>to broaden the range of applications they can produce for customers, especially those that are not willing to sacrifice quality.”</w:t>
      </w:r>
    </w:p>
    <w:p w14:paraId="48A29281" w14:textId="196539F5" w:rsidR="00303A23" w:rsidRDefault="00303A23" w:rsidP="001F2D87">
      <w:pPr>
        <w:jc w:val="both"/>
        <w:rPr>
          <w:rFonts w:asciiTheme="majorHAnsi" w:eastAsia="Times New Roman" w:hAnsiTheme="majorHAnsi"/>
          <w:sz w:val="24"/>
          <w:szCs w:val="24"/>
        </w:rPr>
      </w:pPr>
    </w:p>
    <w:p w14:paraId="6A6F9EBA" w14:textId="56620B8E" w:rsidR="00616B39" w:rsidRDefault="00616B39" w:rsidP="001F2D87">
      <w:pPr>
        <w:jc w:val="both"/>
        <w:rPr>
          <w:rFonts w:asciiTheme="majorHAnsi" w:eastAsia="Times New Roman" w:hAnsiTheme="majorHAnsi"/>
          <w:sz w:val="24"/>
          <w:szCs w:val="24"/>
        </w:rPr>
      </w:pPr>
    </w:p>
    <w:p w14:paraId="0A623901" w14:textId="42C6F642" w:rsidR="00616B39" w:rsidRDefault="00EB165C" w:rsidP="00407BCD">
      <w:pPr>
        <w:jc w:val="center"/>
        <w:rPr>
          <w:rFonts w:asciiTheme="majorHAnsi" w:eastAsia="Times New Roman" w:hAnsiTheme="majorHAnsi"/>
          <w:sz w:val="24"/>
          <w:szCs w:val="24"/>
        </w:rPr>
      </w:pPr>
      <w:r>
        <w:rPr>
          <w:rFonts w:asciiTheme="majorHAnsi" w:eastAsia="Times New Roman" w:hAnsiTheme="majorHAnsi"/>
          <w:noProof/>
          <w:sz w:val="24"/>
          <w:szCs w:val="24"/>
        </w:rPr>
        <w:drawing>
          <wp:inline distT="0" distB="0" distL="0" distR="0" wp14:anchorId="71A9FFA8" wp14:editId="21C1D016">
            <wp:extent cx="2966936" cy="1975630"/>
            <wp:effectExtent l="0" t="0" r="5080" b="5715"/>
            <wp:docPr id="2" name="Picture 2" descr="A picture containing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A_pr20002_Leggero_WA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5768" cy="1988170"/>
                    </a:xfrm>
                    <a:prstGeom prst="rect">
                      <a:avLst/>
                    </a:prstGeom>
                  </pic:spPr>
                </pic:pic>
              </a:graphicData>
            </a:graphic>
          </wp:inline>
        </w:drawing>
      </w:r>
    </w:p>
    <w:p w14:paraId="61E2D714" w14:textId="16C9228E" w:rsidR="00616B39" w:rsidRPr="00407BCD" w:rsidRDefault="00303A23" w:rsidP="00407BCD">
      <w:pPr>
        <w:jc w:val="center"/>
        <w:rPr>
          <w:rFonts w:asciiTheme="majorHAnsi" w:eastAsia="Times New Roman" w:hAnsiTheme="majorHAnsi"/>
          <w:sz w:val="20"/>
          <w:szCs w:val="20"/>
        </w:rPr>
      </w:pPr>
      <w:r w:rsidRPr="00407BCD">
        <w:rPr>
          <w:rFonts w:asciiTheme="majorHAnsi" w:eastAsia="Times New Roman" w:hAnsiTheme="majorHAnsi"/>
          <w:sz w:val="20"/>
          <w:szCs w:val="20"/>
        </w:rPr>
        <w:t xml:space="preserve">Caption: </w:t>
      </w:r>
      <w:r w:rsidR="00D82350" w:rsidRPr="00407BCD">
        <w:rPr>
          <w:rFonts w:asciiTheme="majorHAnsi" w:eastAsia="Times New Roman" w:hAnsiTheme="majorHAnsi"/>
          <w:sz w:val="20"/>
          <w:szCs w:val="20"/>
        </w:rPr>
        <w:t>Soft base material ensures full ink transfer for CleanPrint results.</w:t>
      </w:r>
    </w:p>
    <w:p w14:paraId="55AA3F15" w14:textId="6B37ABAB" w:rsidR="00284875" w:rsidRPr="0031022D" w:rsidRDefault="00284875" w:rsidP="00E043CA">
      <w:pPr>
        <w:jc w:val="both"/>
        <w:rPr>
          <w:rFonts w:asciiTheme="majorHAnsi" w:eastAsia="Times New Roman" w:hAnsiTheme="majorHAnsi"/>
          <w:sz w:val="24"/>
          <w:szCs w:val="24"/>
        </w:rPr>
      </w:pPr>
      <w:r w:rsidRPr="0031022D">
        <w:rPr>
          <w:rFonts w:asciiTheme="majorHAnsi" w:eastAsia="Times New Roman" w:hAnsiTheme="majorHAnsi"/>
          <w:sz w:val="24"/>
          <w:szCs w:val="24"/>
        </w:rPr>
        <w:t>For</w:t>
      </w:r>
      <w:r w:rsidR="00437507">
        <w:rPr>
          <w:rFonts w:asciiTheme="majorHAnsi" w:eastAsia="Times New Roman" w:hAnsiTheme="majorHAnsi"/>
          <w:sz w:val="24"/>
          <w:szCs w:val="24"/>
        </w:rPr>
        <w:t xml:space="preserve"> more</w:t>
      </w:r>
      <w:r w:rsidRPr="0031022D">
        <w:rPr>
          <w:rFonts w:asciiTheme="majorHAnsi" w:eastAsia="Times New Roman" w:hAnsiTheme="majorHAnsi"/>
          <w:sz w:val="24"/>
          <w:szCs w:val="24"/>
        </w:rPr>
        <w:t xml:space="preserve"> inf</w:t>
      </w:r>
      <w:r w:rsidR="005345A1">
        <w:rPr>
          <w:rFonts w:asciiTheme="majorHAnsi" w:eastAsia="Times New Roman" w:hAnsiTheme="majorHAnsi"/>
          <w:sz w:val="24"/>
          <w:szCs w:val="24"/>
        </w:rPr>
        <w:t>ormation about</w:t>
      </w:r>
      <w:r w:rsidR="00E96048">
        <w:rPr>
          <w:rFonts w:asciiTheme="majorHAnsi" w:eastAsia="Times New Roman" w:hAnsiTheme="majorHAnsi"/>
          <w:sz w:val="24"/>
          <w:szCs w:val="24"/>
        </w:rPr>
        <w:t xml:space="preserve"> </w:t>
      </w:r>
      <w:r w:rsidRPr="0031022D">
        <w:rPr>
          <w:rFonts w:asciiTheme="majorHAnsi" w:eastAsia="Times New Roman" w:hAnsiTheme="majorHAnsi"/>
          <w:sz w:val="24"/>
          <w:szCs w:val="24"/>
        </w:rPr>
        <w:t xml:space="preserve">flexographic solutions from Asahi Photoproducts, visit </w:t>
      </w:r>
      <w:hyperlink r:id="rId8" w:history="1">
        <w:r w:rsidR="00086A4F" w:rsidRPr="0031022D">
          <w:rPr>
            <w:rStyle w:val="Hyperlink"/>
            <w:rFonts w:asciiTheme="majorHAnsi" w:eastAsia="Times New Roman" w:hAnsiTheme="majorHAnsi"/>
            <w:sz w:val="24"/>
            <w:szCs w:val="24"/>
          </w:rPr>
          <w:t>www.asahi-photoproducts.com</w:t>
        </w:r>
      </w:hyperlink>
      <w:r w:rsidRPr="0031022D">
        <w:rPr>
          <w:rFonts w:asciiTheme="majorHAnsi" w:eastAsia="Times New Roman" w:hAnsiTheme="majorHAnsi"/>
          <w:sz w:val="24"/>
          <w:szCs w:val="24"/>
        </w:rPr>
        <w:t xml:space="preserve">. </w:t>
      </w:r>
    </w:p>
    <w:p w14:paraId="4C177A24" w14:textId="7C61A5B0" w:rsidR="00CD028F" w:rsidRDefault="0023423E" w:rsidP="000B6D15">
      <w:pPr>
        <w:jc w:val="center"/>
        <w:rPr>
          <w:rFonts w:asciiTheme="majorHAnsi" w:hAnsiTheme="majorHAnsi"/>
        </w:rPr>
      </w:pPr>
      <w:r w:rsidRPr="0031022D">
        <w:rPr>
          <w:rFonts w:asciiTheme="majorHAnsi" w:hAnsiTheme="majorHAnsi"/>
        </w:rPr>
        <w:t>--ENDS</w:t>
      </w:r>
      <w:r w:rsidR="00CD028F">
        <w:rPr>
          <w:rFonts w:asciiTheme="majorHAnsi" w:hAnsiTheme="majorHAnsi"/>
        </w:rPr>
        <w:t>—</w:t>
      </w:r>
    </w:p>
    <w:p w14:paraId="64F0DE61" w14:textId="77777777" w:rsidR="001E6A5D" w:rsidRPr="008812F6" w:rsidRDefault="001E6A5D" w:rsidP="001E6A5D">
      <w:pPr>
        <w:jc w:val="both"/>
        <w:rPr>
          <w:rFonts w:asciiTheme="majorHAnsi" w:hAnsiTheme="majorHAnsi"/>
          <w:b/>
          <w:bCs/>
        </w:rPr>
      </w:pPr>
      <w:r w:rsidRPr="008812F6">
        <w:rPr>
          <w:rFonts w:asciiTheme="majorHAnsi" w:hAnsiTheme="majorHAnsi"/>
          <w:b/>
        </w:rPr>
        <w:t xml:space="preserve">About Asahi Photoproducts </w:t>
      </w:r>
    </w:p>
    <w:p w14:paraId="07901778" w14:textId="77777777" w:rsidR="001E6A5D" w:rsidRPr="008812F6" w:rsidRDefault="001E6A5D" w:rsidP="001E6A5D">
      <w:pPr>
        <w:jc w:val="both"/>
        <w:rPr>
          <w:rFonts w:asciiTheme="majorHAnsi" w:hAnsiTheme="majorHAnsi"/>
        </w:rPr>
      </w:pPr>
      <w:r w:rsidRPr="008812F6">
        <w:rPr>
          <w:rFonts w:ascii="Calibri Light" w:hAnsi="Calibri Light"/>
          <w:lang w:val="en-US"/>
        </w:rPr>
        <w:t xml:space="preserve">Asahi Photoproducts was founded in 1971 and is a subsidiary of the Asahi Kasei Corporation. Asahi Photoproducts is a leading pioneer in the development of photopolymer flexo printing plates. By creating high quality flexographic solutions and through continued innovation, the company aims at driving print forward in </w:t>
      </w:r>
      <w:r>
        <w:rPr>
          <w:rFonts w:ascii="Calibri Light" w:hAnsi="Calibri Light"/>
          <w:lang w:val="en-US"/>
        </w:rPr>
        <w:t>harmony</w:t>
      </w:r>
      <w:r w:rsidRPr="008812F6">
        <w:rPr>
          <w:rFonts w:ascii="Calibri Light" w:hAnsi="Calibri Light"/>
          <w:lang w:val="en-US"/>
        </w:rPr>
        <w:t xml:space="preserve"> with the environment</w:t>
      </w:r>
      <w:r w:rsidRPr="008812F6">
        <w:rPr>
          <w:rFonts w:asciiTheme="majorHAnsi" w:hAnsiTheme="majorHAnsi"/>
        </w:rPr>
        <w:t xml:space="preserve">. </w:t>
      </w:r>
    </w:p>
    <w:p w14:paraId="3DE0FD1B" w14:textId="77777777" w:rsidR="001E6A5D" w:rsidRPr="008812F6" w:rsidRDefault="001E6A5D" w:rsidP="001E6A5D">
      <w:pPr>
        <w:jc w:val="both"/>
        <w:rPr>
          <w:rFonts w:asciiTheme="majorHAnsi" w:hAnsiTheme="majorHAnsi"/>
        </w:rPr>
      </w:pPr>
      <w:r w:rsidRPr="008812F6">
        <w:rPr>
          <w:rFonts w:asciiTheme="majorHAnsi" w:hAnsiTheme="majorHAnsi"/>
        </w:rPr>
        <w:t xml:space="preserve">Follow Asahi Photoproducts at </w:t>
      </w:r>
      <w:r w:rsidRPr="008812F6">
        <w:rPr>
          <w:rFonts w:asciiTheme="majorHAnsi" w:hAnsiTheme="majorHAnsi" w:cs="Arial"/>
          <w:noProof/>
          <w:lang w:val="nl-BE" w:eastAsia="nl-BE"/>
        </w:rPr>
        <w:drawing>
          <wp:inline distT="0" distB="0" distL="0" distR="0" wp14:anchorId="023A5A03" wp14:editId="139BE382">
            <wp:extent cx="123825" cy="123825"/>
            <wp:effectExtent l="0" t="0" r="9525" b="9525"/>
            <wp:docPr id="5" name="Picture 5">
              <a:hlinkClick xmlns:a="http://schemas.openxmlformats.org/drawingml/2006/main" r:id="rId9"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nl-BE" w:eastAsia="nl-BE"/>
        </w:rPr>
        <w:drawing>
          <wp:inline distT="0" distB="0" distL="0" distR="0" wp14:anchorId="5E73B178" wp14:editId="176C1EC4">
            <wp:extent cx="123825" cy="123825"/>
            <wp:effectExtent l="0" t="0" r="9525" b="9525"/>
            <wp:docPr id="4" name="Picture 4">
              <a:hlinkClick xmlns:a="http://schemas.openxmlformats.org/drawingml/2006/main" r:id="rId12"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nl-BE" w:eastAsia="nl-BE"/>
        </w:rPr>
        <w:drawing>
          <wp:inline distT="0" distB="0" distL="0" distR="0" wp14:anchorId="29E4F456" wp14:editId="4F7E4462">
            <wp:extent cx="123825" cy="152400"/>
            <wp:effectExtent l="0" t="0" r="9525" b="0"/>
            <wp:docPr id="10" name="Picture 10">
              <a:hlinkClick xmlns:a="http://schemas.openxmlformats.org/drawingml/2006/main" r:id="rId15"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w:t>
      </w:r>
      <w:r w:rsidRPr="00AC5063">
        <w:rPr>
          <w:rFonts w:ascii="Arial" w:hAnsi="Arial" w:cs="Arial"/>
          <w:noProof/>
          <w:sz w:val="20"/>
          <w:lang w:val="nl-BE" w:eastAsia="nl-BE"/>
        </w:rPr>
        <w:drawing>
          <wp:inline distT="0" distB="0" distL="0" distR="0" wp14:anchorId="3A1245D5" wp14:editId="6A0DDB3C">
            <wp:extent cx="123825" cy="123825"/>
            <wp:effectExtent l="0" t="0" r="9525" b="9525"/>
            <wp:docPr id="25" name="Picture 25" descr="EskoArtwork on Facebook">
              <a:hlinkClick xmlns:a="http://schemas.openxmlformats.org/drawingml/2006/main" r:id="rId18"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19" tgtFrame="_blank" tooltip="&quot;MimakiEurope on Faceboo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w:t>
      </w:r>
    </w:p>
    <w:p w14:paraId="7B5ADC95" w14:textId="77777777" w:rsidR="001E6A5D" w:rsidRDefault="001E6A5D" w:rsidP="001E6A5D">
      <w:pPr>
        <w:rPr>
          <w:rFonts w:asciiTheme="majorHAnsi" w:hAnsiTheme="majorHAnsi"/>
          <w:b/>
        </w:rPr>
      </w:pPr>
      <w:r w:rsidRPr="008812F6">
        <w:t>More information is available at</w:t>
      </w:r>
      <w:r w:rsidRPr="008812F6">
        <w:rPr>
          <w:rFonts w:asciiTheme="majorHAnsi" w:hAnsiTheme="majorHAnsi"/>
        </w:rPr>
        <w:t xml:space="preserve"> </w:t>
      </w:r>
      <w:hyperlink r:id="rId21">
        <w:r w:rsidRPr="008812F6">
          <w:rPr>
            <w:rStyle w:val="Hyperlink"/>
            <w:rFonts w:asciiTheme="majorHAnsi" w:hAnsiTheme="majorHAnsi"/>
          </w:rPr>
          <w:t>www.asahi-photoproducts.com</w:t>
        </w:r>
      </w:hyperlink>
      <w:r w:rsidRPr="008812F6">
        <w:rPr>
          <w:rFonts w:asciiTheme="majorHAnsi" w:hAnsiTheme="majorHAnsi"/>
        </w:rPr>
        <w:t xml:space="preserve"> and at: </w:t>
      </w:r>
      <w:r w:rsidRPr="008812F6">
        <w:rPr>
          <w:rFonts w:asciiTheme="majorHAnsi" w:hAnsiTheme="majorHAnsi"/>
        </w:rPr>
        <w:br/>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5348"/>
      </w:tblGrid>
      <w:tr w:rsidR="001E6A5D" w:rsidRPr="006244CF" w14:paraId="23C2C633" w14:textId="77777777" w:rsidTr="002550BD">
        <w:tc>
          <w:tcPr>
            <w:tcW w:w="4008" w:type="dxa"/>
          </w:tcPr>
          <w:p w14:paraId="67CD2FEB" w14:textId="77777777" w:rsidR="001E6A5D" w:rsidRPr="0002142F" w:rsidRDefault="001E6A5D" w:rsidP="002550BD">
            <w:pPr>
              <w:spacing w:after="0" w:line="240" w:lineRule="auto"/>
              <w:rPr>
                <w:rFonts w:asciiTheme="majorHAnsi" w:hAnsiTheme="majorHAnsi"/>
                <w:b/>
                <w:lang w:val="de-DE"/>
              </w:rPr>
            </w:pPr>
            <w:r w:rsidRPr="0002142F">
              <w:rPr>
                <w:rFonts w:asciiTheme="majorHAnsi" w:hAnsiTheme="majorHAnsi"/>
                <w:b/>
                <w:lang w:val="de-DE"/>
              </w:rPr>
              <w:t>Monika Dürr</w:t>
            </w:r>
          </w:p>
          <w:p w14:paraId="45B44AE0" w14:textId="77777777" w:rsidR="001E6A5D" w:rsidRPr="0002142F" w:rsidRDefault="001E6A5D" w:rsidP="002550BD">
            <w:pPr>
              <w:spacing w:after="0" w:line="240" w:lineRule="auto"/>
              <w:rPr>
                <w:rFonts w:asciiTheme="majorHAnsi" w:hAnsiTheme="majorHAnsi"/>
                <w:lang w:val="de-DE"/>
              </w:rPr>
            </w:pPr>
            <w:r>
              <w:rPr>
                <w:rFonts w:asciiTheme="majorHAnsi" w:hAnsiTheme="majorHAnsi"/>
                <w:lang w:val="de-DE"/>
              </w:rPr>
              <w:t>d</w:t>
            </w:r>
            <w:r w:rsidRPr="0002142F">
              <w:rPr>
                <w:rFonts w:asciiTheme="majorHAnsi" w:hAnsiTheme="majorHAnsi"/>
                <w:lang w:val="de-DE"/>
              </w:rPr>
              <w:t>uomedia</w:t>
            </w:r>
          </w:p>
          <w:p w14:paraId="30A93A8F" w14:textId="77777777" w:rsidR="001E6A5D" w:rsidRPr="0002142F" w:rsidRDefault="00D2099D" w:rsidP="002550BD">
            <w:pPr>
              <w:spacing w:after="0" w:line="240" w:lineRule="auto"/>
              <w:rPr>
                <w:rStyle w:val="Hyperlink"/>
                <w:rFonts w:asciiTheme="majorHAnsi" w:hAnsiTheme="majorHAnsi"/>
                <w:lang w:val="de-DE"/>
              </w:rPr>
            </w:pPr>
            <w:hyperlink r:id="rId22">
              <w:r w:rsidR="001E6A5D" w:rsidRPr="0002142F">
                <w:rPr>
                  <w:rStyle w:val="Hyperlink"/>
                  <w:rFonts w:asciiTheme="majorHAnsi" w:hAnsiTheme="majorHAnsi"/>
                  <w:lang w:val="de-DE"/>
                </w:rPr>
                <w:t>monika.d@duomedia.com</w:t>
              </w:r>
            </w:hyperlink>
          </w:p>
          <w:p w14:paraId="673848DA" w14:textId="77777777" w:rsidR="001E6A5D" w:rsidRDefault="001E6A5D" w:rsidP="002550BD">
            <w:pPr>
              <w:spacing w:after="0" w:line="240" w:lineRule="auto"/>
              <w:rPr>
                <w:rFonts w:asciiTheme="majorHAnsi" w:hAnsiTheme="majorHAnsi"/>
                <w:b/>
              </w:rPr>
            </w:pPr>
            <w:r w:rsidRPr="008812F6">
              <w:rPr>
                <w:rFonts w:asciiTheme="majorHAnsi" w:hAnsiTheme="majorHAnsi"/>
              </w:rPr>
              <w:t>+49(0)6104 944895</w:t>
            </w:r>
          </w:p>
        </w:tc>
        <w:tc>
          <w:tcPr>
            <w:tcW w:w="5348" w:type="dxa"/>
          </w:tcPr>
          <w:p w14:paraId="754FC948" w14:textId="77777777" w:rsidR="001E6A5D" w:rsidRPr="0002142F" w:rsidRDefault="001E6A5D" w:rsidP="002550BD">
            <w:pPr>
              <w:spacing w:after="0" w:line="240" w:lineRule="auto"/>
              <w:rPr>
                <w:rFonts w:asciiTheme="majorHAnsi" w:hAnsiTheme="majorHAnsi"/>
                <w:b/>
                <w:lang w:val="de-DE"/>
              </w:rPr>
            </w:pPr>
            <w:r w:rsidRPr="0002142F">
              <w:rPr>
                <w:rFonts w:asciiTheme="majorHAnsi" w:hAnsiTheme="majorHAnsi"/>
                <w:b/>
                <w:lang w:val="de-DE"/>
              </w:rPr>
              <w:lastRenderedPageBreak/>
              <w:t>Dr. Dieter Niederstadt</w:t>
            </w:r>
          </w:p>
          <w:p w14:paraId="10E9B330" w14:textId="77777777" w:rsidR="001E6A5D" w:rsidRPr="006244CF" w:rsidRDefault="001E6A5D" w:rsidP="002550BD">
            <w:pPr>
              <w:spacing w:after="0" w:line="240" w:lineRule="auto"/>
              <w:rPr>
                <w:rFonts w:asciiTheme="majorHAnsi" w:hAnsiTheme="majorHAnsi"/>
                <w:lang w:val="de-DE"/>
              </w:rPr>
            </w:pPr>
            <w:r w:rsidRPr="006244CF">
              <w:rPr>
                <w:rFonts w:asciiTheme="majorHAnsi" w:hAnsiTheme="majorHAnsi"/>
                <w:lang w:val="de-DE"/>
              </w:rPr>
              <w:t>Asahi Photoproducts Europe n.v. /s.a.</w:t>
            </w:r>
          </w:p>
          <w:p w14:paraId="708BFECB" w14:textId="77777777" w:rsidR="001E6A5D" w:rsidRPr="006244CF" w:rsidRDefault="00D2099D" w:rsidP="002550BD">
            <w:pPr>
              <w:spacing w:after="0"/>
              <w:rPr>
                <w:rFonts w:asciiTheme="majorHAnsi" w:hAnsiTheme="majorHAnsi"/>
                <w:lang w:val="de-DE"/>
              </w:rPr>
            </w:pPr>
            <w:hyperlink r:id="rId23">
              <w:r w:rsidR="001E6A5D" w:rsidRPr="006244CF">
                <w:rPr>
                  <w:rStyle w:val="Hyperlink"/>
                  <w:rFonts w:asciiTheme="majorHAnsi" w:hAnsiTheme="majorHAnsi"/>
                  <w:lang w:val="de-DE"/>
                </w:rPr>
                <w:t>dieter.niederstadt@asahi-photoproducts.com</w:t>
              </w:r>
            </w:hyperlink>
          </w:p>
          <w:p w14:paraId="45BAA117" w14:textId="77777777" w:rsidR="001E6A5D" w:rsidRPr="006244CF" w:rsidRDefault="00D2099D" w:rsidP="002550BD">
            <w:pPr>
              <w:spacing w:after="0" w:line="240" w:lineRule="auto"/>
              <w:rPr>
                <w:rFonts w:asciiTheme="majorHAnsi" w:hAnsiTheme="majorHAnsi"/>
                <w:b/>
                <w:lang w:val="de-DE"/>
              </w:rPr>
            </w:pPr>
            <w:hyperlink r:id="rId24">
              <w:r w:rsidR="001E6A5D" w:rsidRPr="006244CF">
                <w:rPr>
                  <w:rFonts w:asciiTheme="majorHAnsi" w:hAnsiTheme="majorHAnsi"/>
                  <w:lang w:val="de-DE"/>
                </w:rPr>
                <w:t>+49(0)2301 946743</w:t>
              </w:r>
            </w:hyperlink>
          </w:p>
        </w:tc>
      </w:tr>
    </w:tbl>
    <w:p w14:paraId="4B861595" w14:textId="65922142" w:rsidR="00CD1DEF" w:rsidRPr="001E6A5D" w:rsidRDefault="00993865" w:rsidP="00993865">
      <w:pPr>
        <w:rPr>
          <w:b/>
          <w:lang w:val="en-US"/>
        </w:rPr>
      </w:pPr>
      <w:r w:rsidRPr="00D6404F">
        <w:rPr>
          <w:rFonts w:ascii="Calibri" w:hAnsi="Calibri"/>
          <w:noProof/>
          <w:lang w:val="nl-BE" w:eastAsia="nl-BE"/>
        </w:rPr>
        <w:lastRenderedPageBreak/>
        <w:drawing>
          <wp:anchor distT="0" distB="0" distL="114300" distR="114300" simplePos="0" relativeHeight="251659264" behindDoc="1" locked="0" layoutInCell="1" allowOverlap="1" wp14:anchorId="24406CEA" wp14:editId="7B871AA2">
            <wp:simplePos x="0" y="0"/>
            <wp:positionH relativeFrom="margin">
              <wp:posOffset>2078490</wp:posOffset>
            </wp:positionH>
            <wp:positionV relativeFrom="paragraph">
              <wp:posOffset>213766</wp:posOffset>
            </wp:positionV>
            <wp:extent cx="932180" cy="932180"/>
            <wp:effectExtent l="0" t="0" r="127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rsidRPr="001E6A5D">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FC62" w14:textId="77777777" w:rsidR="00D2099D" w:rsidRDefault="00D2099D" w:rsidP="00CD1DEF">
      <w:pPr>
        <w:spacing w:after="0" w:line="240" w:lineRule="auto"/>
      </w:pPr>
      <w:r>
        <w:separator/>
      </w:r>
    </w:p>
  </w:endnote>
  <w:endnote w:type="continuationSeparator" w:id="0">
    <w:p w14:paraId="66C7D6CD" w14:textId="77777777" w:rsidR="00D2099D" w:rsidRDefault="00D2099D"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FC1FD" w14:textId="77777777" w:rsidR="00D2099D" w:rsidRDefault="00D2099D" w:rsidP="00CD1DEF">
      <w:pPr>
        <w:spacing w:after="0" w:line="240" w:lineRule="auto"/>
      </w:pPr>
      <w:r>
        <w:separator/>
      </w:r>
    </w:p>
  </w:footnote>
  <w:footnote w:type="continuationSeparator" w:id="0">
    <w:p w14:paraId="395A20C0" w14:textId="77777777" w:rsidR="00D2099D" w:rsidRDefault="00D2099D"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CFBC" w14:textId="14CC7DAF" w:rsidR="00CD1DEF" w:rsidRDefault="00A359ED">
    <w:pPr>
      <w:pStyle w:val="Header"/>
    </w:pPr>
    <w:r>
      <w:rPr>
        <w:noProof/>
        <w:lang w:val="nl-BE" w:eastAsia="nl-BE"/>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03FE650A" w14:textId="77777777" w:rsidR="00A85FED" w:rsidRDefault="00A85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2"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9"/>
  </w:num>
  <w:num w:numId="5">
    <w:abstractNumId w:val="10"/>
  </w:num>
  <w:num w:numId="6">
    <w:abstractNumId w:val="3"/>
  </w:num>
  <w:num w:numId="7">
    <w:abstractNumId w:val="1"/>
  </w:num>
  <w:num w:numId="8">
    <w:abstractNumId w:val="8"/>
  </w:num>
  <w:num w:numId="9">
    <w:abstractNumId w:val="6"/>
  </w:num>
  <w:num w:numId="10">
    <w:abstractNumId w:val="7"/>
  </w:num>
  <w:num w:numId="11">
    <w:abstractNumId w:val="5"/>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3210"/>
    <w:rsid w:val="00003BDD"/>
    <w:rsid w:val="00020980"/>
    <w:rsid w:val="00022C51"/>
    <w:rsid w:val="00030480"/>
    <w:rsid w:val="00036E52"/>
    <w:rsid w:val="00076F07"/>
    <w:rsid w:val="0008374A"/>
    <w:rsid w:val="00086A4F"/>
    <w:rsid w:val="00091744"/>
    <w:rsid w:val="000954C3"/>
    <w:rsid w:val="00096B49"/>
    <w:rsid w:val="00096FB6"/>
    <w:rsid w:val="000A549A"/>
    <w:rsid w:val="000A58AD"/>
    <w:rsid w:val="000B3FA9"/>
    <w:rsid w:val="000B493B"/>
    <w:rsid w:val="000B6D15"/>
    <w:rsid w:val="000C4567"/>
    <w:rsid w:val="000D6EFE"/>
    <w:rsid w:val="00111F68"/>
    <w:rsid w:val="001156EE"/>
    <w:rsid w:val="00120658"/>
    <w:rsid w:val="001227B0"/>
    <w:rsid w:val="001327DD"/>
    <w:rsid w:val="00135A64"/>
    <w:rsid w:val="00135E68"/>
    <w:rsid w:val="0014789A"/>
    <w:rsid w:val="00156B0B"/>
    <w:rsid w:val="0016275D"/>
    <w:rsid w:val="00170FA4"/>
    <w:rsid w:val="001C0A76"/>
    <w:rsid w:val="001C7105"/>
    <w:rsid w:val="001D7896"/>
    <w:rsid w:val="001E6A5D"/>
    <w:rsid w:val="001E6F8E"/>
    <w:rsid w:val="001F1DAA"/>
    <w:rsid w:val="001F25CC"/>
    <w:rsid w:val="001F2D87"/>
    <w:rsid w:val="001F6D1C"/>
    <w:rsid w:val="00206655"/>
    <w:rsid w:val="00214C93"/>
    <w:rsid w:val="0023423E"/>
    <w:rsid w:val="002352D6"/>
    <w:rsid w:val="002361D7"/>
    <w:rsid w:val="00241A73"/>
    <w:rsid w:val="00256379"/>
    <w:rsid w:val="0026289B"/>
    <w:rsid w:val="00271CE2"/>
    <w:rsid w:val="00274081"/>
    <w:rsid w:val="00284875"/>
    <w:rsid w:val="00290AA7"/>
    <w:rsid w:val="00292870"/>
    <w:rsid w:val="002952AE"/>
    <w:rsid w:val="002B6BDD"/>
    <w:rsid w:val="002C1261"/>
    <w:rsid w:val="002C3733"/>
    <w:rsid w:val="002D669D"/>
    <w:rsid w:val="002E3D83"/>
    <w:rsid w:val="002F1AED"/>
    <w:rsid w:val="003007F3"/>
    <w:rsid w:val="00303A23"/>
    <w:rsid w:val="0031022D"/>
    <w:rsid w:val="00333066"/>
    <w:rsid w:val="003362A0"/>
    <w:rsid w:val="003513B1"/>
    <w:rsid w:val="0036147F"/>
    <w:rsid w:val="003B6E49"/>
    <w:rsid w:val="003D03AF"/>
    <w:rsid w:val="003F1B4A"/>
    <w:rsid w:val="003F6EE7"/>
    <w:rsid w:val="003F78F1"/>
    <w:rsid w:val="00407BCD"/>
    <w:rsid w:val="00412CEA"/>
    <w:rsid w:val="00414359"/>
    <w:rsid w:val="00417A9B"/>
    <w:rsid w:val="00437507"/>
    <w:rsid w:val="00441A14"/>
    <w:rsid w:val="00473B2E"/>
    <w:rsid w:val="004A5AE4"/>
    <w:rsid w:val="004D5CFD"/>
    <w:rsid w:val="004E251A"/>
    <w:rsid w:val="004E6065"/>
    <w:rsid w:val="004F04BC"/>
    <w:rsid w:val="004F3BEB"/>
    <w:rsid w:val="004F494F"/>
    <w:rsid w:val="005345A1"/>
    <w:rsid w:val="00535378"/>
    <w:rsid w:val="00546C92"/>
    <w:rsid w:val="00585915"/>
    <w:rsid w:val="00594E56"/>
    <w:rsid w:val="005B133C"/>
    <w:rsid w:val="005B4E0A"/>
    <w:rsid w:val="005B7B40"/>
    <w:rsid w:val="005C2B52"/>
    <w:rsid w:val="005E6A54"/>
    <w:rsid w:val="005F10B0"/>
    <w:rsid w:val="006014CC"/>
    <w:rsid w:val="00610FDD"/>
    <w:rsid w:val="00612E84"/>
    <w:rsid w:val="00613C1F"/>
    <w:rsid w:val="00616B39"/>
    <w:rsid w:val="00625A0D"/>
    <w:rsid w:val="00644D96"/>
    <w:rsid w:val="0066502B"/>
    <w:rsid w:val="006741F7"/>
    <w:rsid w:val="00684F22"/>
    <w:rsid w:val="006907C6"/>
    <w:rsid w:val="006C1BD8"/>
    <w:rsid w:val="006F379F"/>
    <w:rsid w:val="00707DE2"/>
    <w:rsid w:val="00714F2F"/>
    <w:rsid w:val="00724593"/>
    <w:rsid w:val="00732509"/>
    <w:rsid w:val="007353E3"/>
    <w:rsid w:val="00737619"/>
    <w:rsid w:val="00743519"/>
    <w:rsid w:val="0075551A"/>
    <w:rsid w:val="007566E2"/>
    <w:rsid w:val="0076460D"/>
    <w:rsid w:val="00786F82"/>
    <w:rsid w:val="00787C85"/>
    <w:rsid w:val="007905AC"/>
    <w:rsid w:val="007963D4"/>
    <w:rsid w:val="007B0BCC"/>
    <w:rsid w:val="007B3D3A"/>
    <w:rsid w:val="007C387D"/>
    <w:rsid w:val="007C3B87"/>
    <w:rsid w:val="007D7277"/>
    <w:rsid w:val="007E0501"/>
    <w:rsid w:val="007E5D26"/>
    <w:rsid w:val="00812583"/>
    <w:rsid w:val="00814149"/>
    <w:rsid w:val="008301F5"/>
    <w:rsid w:val="00841A35"/>
    <w:rsid w:val="00863005"/>
    <w:rsid w:val="00877DEE"/>
    <w:rsid w:val="00885349"/>
    <w:rsid w:val="008A28EF"/>
    <w:rsid w:val="008B3435"/>
    <w:rsid w:val="008B5889"/>
    <w:rsid w:val="008C366A"/>
    <w:rsid w:val="008D0478"/>
    <w:rsid w:val="00902ACB"/>
    <w:rsid w:val="00910C51"/>
    <w:rsid w:val="00910DA3"/>
    <w:rsid w:val="009422FB"/>
    <w:rsid w:val="00945F55"/>
    <w:rsid w:val="009543EB"/>
    <w:rsid w:val="00955EFF"/>
    <w:rsid w:val="009573CE"/>
    <w:rsid w:val="009772B4"/>
    <w:rsid w:val="009817AA"/>
    <w:rsid w:val="00993865"/>
    <w:rsid w:val="009A1EB9"/>
    <w:rsid w:val="009A49E9"/>
    <w:rsid w:val="009B1926"/>
    <w:rsid w:val="009B397D"/>
    <w:rsid w:val="009B7C4F"/>
    <w:rsid w:val="009C7780"/>
    <w:rsid w:val="009D79F9"/>
    <w:rsid w:val="009E5C56"/>
    <w:rsid w:val="009F22E0"/>
    <w:rsid w:val="009F5AC7"/>
    <w:rsid w:val="00A04B2D"/>
    <w:rsid w:val="00A22219"/>
    <w:rsid w:val="00A32DA7"/>
    <w:rsid w:val="00A347CC"/>
    <w:rsid w:val="00A359ED"/>
    <w:rsid w:val="00A40923"/>
    <w:rsid w:val="00A46522"/>
    <w:rsid w:val="00A55E9F"/>
    <w:rsid w:val="00A62679"/>
    <w:rsid w:val="00A7081F"/>
    <w:rsid w:val="00A7495E"/>
    <w:rsid w:val="00A85763"/>
    <w:rsid w:val="00A85D7D"/>
    <w:rsid w:val="00A85FED"/>
    <w:rsid w:val="00A974A9"/>
    <w:rsid w:val="00AA342B"/>
    <w:rsid w:val="00AC22E6"/>
    <w:rsid w:val="00AC5890"/>
    <w:rsid w:val="00AD7F73"/>
    <w:rsid w:val="00AE60DE"/>
    <w:rsid w:val="00AF6D6C"/>
    <w:rsid w:val="00B02D2D"/>
    <w:rsid w:val="00B06D5D"/>
    <w:rsid w:val="00B11832"/>
    <w:rsid w:val="00B15DFD"/>
    <w:rsid w:val="00B2512A"/>
    <w:rsid w:val="00B64CFE"/>
    <w:rsid w:val="00B736AA"/>
    <w:rsid w:val="00B819B9"/>
    <w:rsid w:val="00B876DF"/>
    <w:rsid w:val="00B87813"/>
    <w:rsid w:val="00B97C4C"/>
    <w:rsid w:val="00BB5865"/>
    <w:rsid w:val="00BC276D"/>
    <w:rsid w:val="00BE00EF"/>
    <w:rsid w:val="00BE2A2A"/>
    <w:rsid w:val="00BE4904"/>
    <w:rsid w:val="00BF0F30"/>
    <w:rsid w:val="00BF5083"/>
    <w:rsid w:val="00C16024"/>
    <w:rsid w:val="00C24719"/>
    <w:rsid w:val="00C25CE2"/>
    <w:rsid w:val="00C358C9"/>
    <w:rsid w:val="00C62815"/>
    <w:rsid w:val="00C641EA"/>
    <w:rsid w:val="00C75345"/>
    <w:rsid w:val="00C9065C"/>
    <w:rsid w:val="00C97F8E"/>
    <w:rsid w:val="00CA29F1"/>
    <w:rsid w:val="00CC6F61"/>
    <w:rsid w:val="00CD028F"/>
    <w:rsid w:val="00CD1DEF"/>
    <w:rsid w:val="00CD7940"/>
    <w:rsid w:val="00CE47BD"/>
    <w:rsid w:val="00D0057D"/>
    <w:rsid w:val="00D13E6A"/>
    <w:rsid w:val="00D16F0D"/>
    <w:rsid w:val="00D2099D"/>
    <w:rsid w:val="00D24F8E"/>
    <w:rsid w:val="00D35960"/>
    <w:rsid w:val="00D509C1"/>
    <w:rsid w:val="00D53278"/>
    <w:rsid w:val="00D55ABD"/>
    <w:rsid w:val="00D57F10"/>
    <w:rsid w:val="00D747AF"/>
    <w:rsid w:val="00D74910"/>
    <w:rsid w:val="00D77724"/>
    <w:rsid w:val="00D80C5E"/>
    <w:rsid w:val="00D82350"/>
    <w:rsid w:val="00D858EB"/>
    <w:rsid w:val="00DB6461"/>
    <w:rsid w:val="00DC788D"/>
    <w:rsid w:val="00DD07A1"/>
    <w:rsid w:val="00DD114E"/>
    <w:rsid w:val="00DE6A89"/>
    <w:rsid w:val="00DF1779"/>
    <w:rsid w:val="00E0204F"/>
    <w:rsid w:val="00E043CA"/>
    <w:rsid w:val="00E06147"/>
    <w:rsid w:val="00E153AA"/>
    <w:rsid w:val="00E25EC5"/>
    <w:rsid w:val="00E37BBA"/>
    <w:rsid w:val="00E53196"/>
    <w:rsid w:val="00E7056B"/>
    <w:rsid w:val="00E80974"/>
    <w:rsid w:val="00E81E07"/>
    <w:rsid w:val="00E96048"/>
    <w:rsid w:val="00E96AB7"/>
    <w:rsid w:val="00EA15B7"/>
    <w:rsid w:val="00EB165C"/>
    <w:rsid w:val="00EB621B"/>
    <w:rsid w:val="00ED1FD8"/>
    <w:rsid w:val="00EF2604"/>
    <w:rsid w:val="00F22928"/>
    <w:rsid w:val="00F25239"/>
    <w:rsid w:val="00F50380"/>
    <w:rsid w:val="00F55F6C"/>
    <w:rsid w:val="00F56335"/>
    <w:rsid w:val="00F651DC"/>
    <w:rsid w:val="00F674D7"/>
    <w:rsid w:val="00F8570E"/>
    <w:rsid w:val="00F9142A"/>
    <w:rsid w:val="00F939F8"/>
    <w:rsid w:val="00FA3AE1"/>
    <w:rsid w:val="00FA73EA"/>
    <w:rsid w:val="00FB006B"/>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styleId="UnresolvedMention">
    <w:name w:val="Unresolved Mention"/>
    <w:basedOn w:val="DefaultParagraphFont"/>
    <w:uiPriority w:val="99"/>
    <w:semiHidden/>
    <w:unhideWhenUsed/>
    <w:rsid w:val="00993865"/>
    <w:rPr>
      <w:color w:val="808080"/>
      <w:shd w:val="clear" w:color="auto" w:fill="E6E6E6"/>
    </w:rPr>
  </w:style>
  <w:style w:type="table" w:styleId="TableGrid">
    <w:name w:val="Table Grid"/>
    <w:basedOn w:val="TableNormal"/>
    <w:uiPriority w:val="39"/>
    <w:rsid w:val="001E6A5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s://www.facebook.com/asahiphotoproduc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sahi-photoproducts.com/" TargetMode="External"/><Relationship Id="rId7" Type="http://schemas.openxmlformats.org/officeDocument/2006/relationships/image" Target="media/image1.jpeg"/><Relationship Id="rId12" Type="http://schemas.openxmlformats.org/officeDocument/2006/relationships/hyperlink" Target="https://www.linkedin.com/company/3780410" TargetMode="External"/><Relationship Id="rId17" Type="http://schemas.openxmlformats.org/officeDocument/2006/relationships/image" Target="media/image4.png"/><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asahi-photoproducts.com/sig/asahi.htm" TargetMode="Externa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yperlink" Target="mailto:d.niederstadt@asahi-photoproducts.de" TargetMode="External"/><Relationship Id="rId28" Type="http://schemas.openxmlformats.org/officeDocument/2006/relationships/theme" Target="theme/theme1.xml"/><Relationship Id="rId10" Type="http://schemas.openxmlformats.org/officeDocument/2006/relationships/hyperlink" Target="https://twitter.com/MimakiEurope" TargetMode="External"/><Relationship Id="rId19" Type="http://schemas.openxmlformats.org/officeDocument/2006/relationships/hyperlink" Target="https://www.facebook.com/mimakiEU"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3.png"/><Relationship Id="rId22" Type="http://schemas.openxmlformats.org/officeDocument/2006/relationships/hyperlink" Target="mailto:monika.d@duomedia.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3646</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yana.v@duomedia.com</cp:lastModifiedBy>
  <cp:revision>5</cp:revision>
  <cp:lastPrinted>2015-12-14T13:33:00Z</cp:lastPrinted>
  <dcterms:created xsi:type="dcterms:W3CDTF">2020-03-19T12:19:00Z</dcterms:created>
  <dcterms:modified xsi:type="dcterms:W3CDTF">2020-03-25T11:05:00Z</dcterms:modified>
</cp:coreProperties>
</file>