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B30167" w14:textId="77777777" w:rsidR="00861CA9" w:rsidRDefault="00861CA9" w:rsidP="004F0D04">
      <w:pPr>
        <w:jc w:val="center"/>
        <w:rPr>
          <w:b/>
          <w:sz w:val="32"/>
          <w:szCs w:val="32"/>
        </w:rPr>
      </w:pPr>
    </w:p>
    <w:p w14:paraId="7349965F" w14:textId="77777777" w:rsidR="008536A4" w:rsidRPr="00187AC7" w:rsidRDefault="007E004C" w:rsidP="00187AC7">
      <w:pPr>
        <w:tabs>
          <w:tab w:val="left" w:pos="8280"/>
        </w:tabs>
        <w:spacing w:line="360" w:lineRule="auto"/>
        <w:ind w:right="33"/>
        <w:jc w:val="center"/>
        <w:rPr>
          <w:b/>
          <w:sz w:val="24"/>
          <w:szCs w:val="24"/>
        </w:rPr>
      </w:pPr>
      <w:bookmarkStart w:id="0" w:name="_GoBack"/>
      <w:r w:rsidRPr="00111F9E">
        <w:rPr>
          <w:b/>
          <w:sz w:val="32"/>
          <w:szCs w:val="32"/>
        </w:rPr>
        <w:t>Ricoh</w:t>
      </w:r>
      <w:r>
        <w:rPr>
          <w:b/>
          <w:sz w:val="32"/>
          <w:szCs w:val="32"/>
        </w:rPr>
        <w:t xml:space="preserve"> presents broadest portfolio </w:t>
      </w:r>
      <w:r w:rsidRPr="000B5ECC">
        <w:rPr>
          <w:b/>
          <w:sz w:val="32"/>
          <w:szCs w:val="32"/>
        </w:rPr>
        <w:t>at FESPA 201</w:t>
      </w:r>
      <w:r>
        <w:rPr>
          <w:b/>
          <w:sz w:val="32"/>
          <w:szCs w:val="32"/>
        </w:rPr>
        <w:t>8</w:t>
      </w:r>
      <w:r w:rsidR="00187AC7">
        <w:rPr>
          <w:b/>
          <w:sz w:val="32"/>
          <w:szCs w:val="32"/>
        </w:rPr>
        <w:br/>
      </w:r>
      <w:bookmarkEnd w:id="0"/>
    </w:p>
    <w:p w14:paraId="691A9F10" w14:textId="77777777" w:rsidR="003062BA" w:rsidRDefault="00CD4B26" w:rsidP="007A4004">
      <w:pPr>
        <w:spacing w:line="360" w:lineRule="auto"/>
      </w:pPr>
      <w:r>
        <w:rPr>
          <w:noProof/>
          <w:lang w:val="it-IT" w:eastAsia="it-IT"/>
        </w:rPr>
        <w:drawing>
          <wp:anchor distT="0" distB="0" distL="114300" distR="114300" simplePos="0" relativeHeight="251660288" behindDoc="0" locked="0" layoutInCell="1" allowOverlap="1" wp14:anchorId="4E63549F" wp14:editId="53B23100">
            <wp:simplePos x="0" y="0"/>
            <wp:positionH relativeFrom="margin">
              <wp:align>right</wp:align>
            </wp:positionH>
            <wp:positionV relativeFrom="paragraph">
              <wp:posOffset>556895</wp:posOffset>
            </wp:positionV>
            <wp:extent cx="2695575" cy="2286635"/>
            <wp:effectExtent l="0" t="0" r="9525" b="0"/>
            <wp:wrapThrough wrapText="bothSides">
              <wp:wrapPolygon edited="0">
                <wp:start x="0" y="0"/>
                <wp:lineTo x="0" y="21414"/>
                <wp:lineTo x="21524" y="21414"/>
                <wp:lineTo x="21524" y="0"/>
                <wp:lineTo x="0" y="0"/>
              </wp:wrapPolygon>
            </wp:wrapThrough>
            <wp:docPr id="4" name="Picture 4" descr="A picture containing sky, electronics, road, printer&#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icoh_T7210.PNG"/>
                    <pic:cNvPicPr/>
                  </pic:nvPicPr>
                  <pic:blipFill>
                    <a:blip r:embed="rId8">
                      <a:extLst>
                        <a:ext uri="{28A0092B-C50C-407E-A947-70E740481C1C}">
                          <a14:useLocalDpi xmlns:a14="http://schemas.microsoft.com/office/drawing/2010/main" val="0"/>
                        </a:ext>
                      </a:extLst>
                    </a:blip>
                    <a:stretch>
                      <a:fillRect/>
                    </a:stretch>
                  </pic:blipFill>
                  <pic:spPr>
                    <a:xfrm>
                      <a:off x="0" y="0"/>
                      <a:ext cx="2695575" cy="2286635"/>
                    </a:xfrm>
                    <a:prstGeom prst="rect">
                      <a:avLst/>
                    </a:prstGeom>
                  </pic:spPr>
                </pic:pic>
              </a:graphicData>
            </a:graphic>
            <wp14:sizeRelH relativeFrom="margin">
              <wp14:pctWidth>0</wp14:pctWidth>
            </wp14:sizeRelH>
            <wp14:sizeRelV relativeFrom="margin">
              <wp14:pctHeight>0</wp14:pctHeight>
            </wp14:sizeRelV>
          </wp:anchor>
        </w:drawing>
      </w:r>
      <w:r>
        <w:rPr>
          <w:b/>
          <w:noProof/>
          <w:lang w:val="it-IT" w:eastAsia="it-IT"/>
        </w:rPr>
        <w:drawing>
          <wp:anchor distT="0" distB="0" distL="114300" distR="114300" simplePos="0" relativeHeight="251659264" behindDoc="1" locked="0" layoutInCell="1" allowOverlap="1" wp14:anchorId="760EB3A6" wp14:editId="2D0EE1AA">
            <wp:simplePos x="0" y="0"/>
            <wp:positionH relativeFrom="margin">
              <wp:align>left</wp:align>
            </wp:positionH>
            <wp:positionV relativeFrom="paragraph">
              <wp:posOffset>547370</wp:posOffset>
            </wp:positionV>
            <wp:extent cx="2713355" cy="2286000"/>
            <wp:effectExtent l="0" t="0" r="0" b="0"/>
            <wp:wrapTight wrapText="bothSides">
              <wp:wrapPolygon edited="0">
                <wp:start x="0" y="0"/>
                <wp:lineTo x="0" y="21420"/>
                <wp:lineTo x="21383" y="21420"/>
                <wp:lineTo x="21383" y="0"/>
                <wp:lineTo x="0" y="0"/>
              </wp:wrapPolygon>
            </wp:wrapTight>
            <wp:docPr id="5" name="Picture 5" descr="A close up of a printer&#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_MG_5901_0714.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13355" cy="2286000"/>
                    </a:xfrm>
                    <a:prstGeom prst="rect">
                      <a:avLst/>
                    </a:prstGeom>
                  </pic:spPr>
                </pic:pic>
              </a:graphicData>
            </a:graphic>
            <wp14:sizeRelH relativeFrom="margin">
              <wp14:pctWidth>0</wp14:pctWidth>
            </wp14:sizeRelH>
            <wp14:sizeRelV relativeFrom="margin">
              <wp14:pctHeight>0</wp14:pctHeight>
            </wp14:sizeRelV>
          </wp:anchor>
        </w:drawing>
      </w:r>
      <w:r w:rsidR="001E25E6" w:rsidRPr="00950E0C">
        <w:rPr>
          <w:b/>
        </w:rPr>
        <w:t>Ricoh Europe, London,</w:t>
      </w:r>
      <w:r w:rsidR="007E004C">
        <w:rPr>
          <w:b/>
        </w:rPr>
        <w:t xml:space="preserve"> 0</w:t>
      </w:r>
      <w:r w:rsidR="00B534FD">
        <w:rPr>
          <w:b/>
        </w:rPr>
        <w:t>8</w:t>
      </w:r>
      <w:r w:rsidR="007E004C">
        <w:rPr>
          <w:b/>
        </w:rPr>
        <w:t xml:space="preserve"> February</w:t>
      </w:r>
      <w:r w:rsidR="00BA4034" w:rsidRPr="00950E0C">
        <w:rPr>
          <w:b/>
        </w:rPr>
        <w:t xml:space="preserve"> </w:t>
      </w:r>
      <w:r w:rsidR="001E25E6" w:rsidRPr="00950E0C">
        <w:rPr>
          <w:b/>
        </w:rPr>
        <w:t>201</w:t>
      </w:r>
      <w:r w:rsidR="00950E0C" w:rsidRPr="00950E0C">
        <w:rPr>
          <w:b/>
        </w:rPr>
        <w:t>8</w:t>
      </w:r>
      <w:r w:rsidR="001E25E6" w:rsidRPr="00950E0C">
        <w:t xml:space="preserve"> –</w:t>
      </w:r>
      <w:r w:rsidR="00210EC1" w:rsidRPr="00950E0C">
        <w:t xml:space="preserve"> </w:t>
      </w:r>
      <w:r w:rsidR="00C01BB7">
        <w:t xml:space="preserve">Ricoh will be using </w:t>
      </w:r>
      <w:hyperlink r:id="rId10" w:history="1">
        <w:r w:rsidR="00B720A6" w:rsidRPr="00D7135A">
          <w:rPr>
            <w:rStyle w:val="Hyperlink"/>
            <w:rFonts w:cs="Arial"/>
          </w:rPr>
          <w:t>FESPA</w:t>
        </w:r>
      </w:hyperlink>
      <w:r w:rsidR="00B720A6">
        <w:t xml:space="preserve"> to</w:t>
      </w:r>
      <w:r w:rsidR="007A4004">
        <w:t xml:space="preserve"> </w:t>
      </w:r>
      <w:r w:rsidR="00B534FD">
        <w:t>highlight</w:t>
      </w:r>
      <w:r w:rsidR="00B720A6">
        <w:t xml:space="preserve"> </w:t>
      </w:r>
      <w:r w:rsidR="0012046C">
        <w:t>how</w:t>
      </w:r>
      <w:r w:rsidR="00B720A6">
        <w:t xml:space="preserve"> </w:t>
      </w:r>
      <w:r w:rsidR="00D7135A">
        <w:t>its</w:t>
      </w:r>
      <w:r w:rsidR="00C01BB7">
        <w:t xml:space="preserve"> </w:t>
      </w:r>
      <w:r w:rsidR="005318EF">
        <w:t xml:space="preserve">latest wave of </w:t>
      </w:r>
      <w:r w:rsidR="00C01BB7">
        <w:t>innovations</w:t>
      </w:r>
      <w:r w:rsidR="0012046C">
        <w:t xml:space="preserve"> </w:t>
      </w:r>
      <w:r w:rsidR="00B720A6">
        <w:t>can help print providers profitably expand their services</w:t>
      </w:r>
      <w:r w:rsidR="003062BA">
        <w:t>.</w:t>
      </w:r>
    </w:p>
    <w:p w14:paraId="3D552006" w14:textId="77777777" w:rsidR="00CD4B26" w:rsidRDefault="00CD4B26" w:rsidP="007A4004">
      <w:pPr>
        <w:spacing w:line="360" w:lineRule="auto"/>
      </w:pPr>
    </w:p>
    <w:p w14:paraId="05BA5FA6" w14:textId="77777777" w:rsidR="00CD4B26" w:rsidRDefault="00CD4B26" w:rsidP="007A4004">
      <w:pPr>
        <w:spacing w:line="360" w:lineRule="auto"/>
        <w:rPr>
          <w:b/>
          <w:sz w:val="16"/>
          <w:szCs w:val="16"/>
        </w:rPr>
      </w:pPr>
      <w:r w:rsidRPr="00CD4B26">
        <w:rPr>
          <w:b/>
          <w:sz w:val="16"/>
          <w:szCs w:val="16"/>
        </w:rPr>
        <w:t>Ricoh</w:t>
      </w:r>
      <w:r>
        <w:rPr>
          <w:b/>
          <w:sz w:val="16"/>
          <w:szCs w:val="16"/>
        </w:rPr>
        <w:t>’s FESPA line up</w:t>
      </w:r>
      <w:r w:rsidRPr="00CD4B26">
        <w:rPr>
          <w:b/>
          <w:sz w:val="16"/>
          <w:szCs w:val="16"/>
        </w:rPr>
        <w:t xml:space="preserve"> will </w:t>
      </w:r>
      <w:r>
        <w:rPr>
          <w:b/>
          <w:sz w:val="16"/>
          <w:szCs w:val="16"/>
        </w:rPr>
        <w:t xml:space="preserve">include </w:t>
      </w:r>
      <w:r w:rsidRPr="00CD4B26">
        <w:rPr>
          <w:b/>
          <w:sz w:val="16"/>
          <w:szCs w:val="16"/>
        </w:rPr>
        <w:t xml:space="preserve">flatbed, large format, direct-to-garment, sheet fed and inkjet printhead technologies </w:t>
      </w:r>
    </w:p>
    <w:p w14:paraId="59F41222" w14:textId="77777777" w:rsidR="00CD4B26" w:rsidRPr="00CD4B26" w:rsidRDefault="00CD4B26" w:rsidP="007A4004">
      <w:pPr>
        <w:spacing w:line="360" w:lineRule="auto"/>
        <w:rPr>
          <w:b/>
          <w:sz w:val="16"/>
          <w:szCs w:val="16"/>
        </w:rPr>
      </w:pPr>
    </w:p>
    <w:p w14:paraId="0368905A" w14:textId="77777777" w:rsidR="00CF149A" w:rsidRDefault="0012046C" w:rsidP="007A4004">
      <w:pPr>
        <w:spacing w:line="360" w:lineRule="auto"/>
      </w:pPr>
      <w:r>
        <w:t xml:space="preserve">On its 224sqm Hall 3.1 A50 stand, </w:t>
      </w:r>
      <w:r w:rsidR="005318EF">
        <w:t xml:space="preserve">at </w:t>
      </w:r>
      <w:r w:rsidR="00D7135A">
        <w:t xml:space="preserve">Messe </w:t>
      </w:r>
      <w:r w:rsidR="00B720A6">
        <w:t>Berlin</w:t>
      </w:r>
      <w:r w:rsidR="00D7135A">
        <w:t>,</w:t>
      </w:r>
      <w:r w:rsidR="00B720A6">
        <w:t xml:space="preserve"> from May 15 to 18, </w:t>
      </w:r>
      <w:r w:rsidR="003062BA">
        <w:t>Ricoh</w:t>
      </w:r>
      <w:r w:rsidR="00B720A6">
        <w:t xml:space="preserve"> will </w:t>
      </w:r>
      <w:r w:rsidR="00B534FD">
        <w:t xml:space="preserve">explore with print and communications businesses how to </w:t>
      </w:r>
      <w:r w:rsidR="00B4019C">
        <w:t>open new worlds of opportunity in</w:t>
      </w:r>
      <w:r w:rsidR="00B534FD">
        <w:t xml:space="preserve"> the vibrant Sign and Display sector.</w:t>
      </w:r>
      <w:r w:rsidR="00CF149A">
        <w:t xml:space="preserve"> </w:t>
      </w:r>
    </w:p>
    <w:p w14:paraId="5D7672AF" w14:textId="77777777" w:rsidR="00CF149A" w:rsidRDefault="00CF149A" w:rsidP="007A4004">
      <w:pPr>
        <w:spacing w:line="360" w:lineRule="auto"/>
      </w:pPr>
    </w:p>
    <w:p w14:paraId="241A80F0" w14:textId="77777777" w:rsidR="003062BA" w:rsidRDefault="00CF149A" w:rsidP="007A4004">
      <w:pPr>
        <w:spacing w:line="360" w:lineRule="auto"/>
      </w:pPr>
      <w:r w:rsidRPr="00B534FD">
        <w:t xml:space="preserve">In </w:t>
      </w:r>
      <w:r w:rsidR="0031685B">
        <w:t>five</w:t>
      </w:r>
      <w:r w:rsidRPr="00B534FD">
        <w:t xml:space="preserve"> distinct </w:t>
      </w:r>
      <w:r w:rsidR="0031685B">
        <w:t>areas</w:t>
      </w:r>
      <w:r w:rsidR="00B534FD" w:rsidRPr="00B534FD">
        <w:t>,</w:t>
      </w:r>
      <w:r w:rsidRPr="00B534FD">
        <w:t xml:space="preserve"> it will </w:t>
      </w:r>
      <w:r w:rsidR="00E639EB" w:rsidRPr="00B534FD">
        <w:t>demonstrate</w:t>
      </w:r>
      <w:r w:rsidRPr="00B534FD">
        <w:t xml:space="preserve"> </w:t>
      </w:r>
      <w:r w:rsidR="00E639EB" w:rsidRPr="00B534FD">
        <w:t>the latest in</w:t>
      </w:r>
      <w:r w:rsidR="00215C6D" w:rsidRPr="00B534FD">
        <w:t xml:space="preserve"> flatbed</w:t>
      </w:r>
      <w:r w:rsidR="003062BA" w:rsidRPr="00B534FD">
        <w:t xml:space="preserve">, </w:t>
      </w:r>
      <w:r w:rsidR="00896DB1" w:rsidRPr="00B534FD">
        <w:t>large</w:t>
      </w:r>
      <w:r w:rsidR="00E639EB" w:rsidRPr="00B534FD">
        <w:t xml:space="preserve"> </w:t>
      </w:r>
      <w:r w:rsidR="00896DB1" w:rsidRPr="00B534FD">
        <w:t xml:space="preserve">format, </w:t>
      </w:r>
      <w:r w:rsidR="003062BA" w:rsidRPr="00B534FD">
        <w:t>direct-to-garment</w:t>
      </w:r>
      <w:r w:rsidR="00215C6D" w:rsidRPr="00B534FD">
        <w:t>, sheet</w:t>
      </w:r>
      <w:r w:rsidR="003062BA" w:rsidRPr="00B534FD">
        <w:t xml:space="preserve"> </w:t>
      </w:r>
      <w:r w:rsidR="00B534FD" w:rsidRPr="00B534FD">
        <w:t xml:space="preserve">fed </w:t>
      </w:r>
      <w:r w:rsidR="00896DB1" w:rsidRPr="00B534FD">
        <w:t xml:space="preserve">and </w:t>
      </w:r>
      <w:r w:rsidR="00B534FD" w:rsidRPr="00B534FD">
        <w:t>i</w:t>
      </w:r>
      <w:r w:rsidR="00896DB1" w:rsidRPr="00B534FD">
        <w:t>nk</w:t>
      </w:r>
      <w:r w:rsidR="00B534FD" w:rsidRPr="00B534FD">
        <w:t>jet p</w:t>
      </w:r>
      <w:r w:rsidR="00896DB1" w:rsidRPr="00B534FD">
        <w:t xml:space="preserve">rinthead </w:t>
      </w:r>
      <w:r w:rsidR="00E639EB" w:rsidRPr="00B534FD">
        <w:t>technologies</w:t>
      </w:r>
      <w:r w:rsidR="003062BA" w:rsidRPr="00B534FD">
        <w:t>.</w:t>
      </w:r>
    </w:p>
    <w:p w14:paraId="27D1371A" w14:textId="77777777" w:rsidR="003062BA" w:rsidRPr="00950E0C" w:rsidRDefault="003062BA" w:rsidP="007A4004">
      <w:pPr>
        <w:spacing w:line="360" w:lineRule="auto"/>
      </w:pPr>
    </w:p>
    <w:p w14:paraId="203BB7F7" w14:textId="77777777" w:rsidR="00242EF0" w:rsidRDefault="001A25EE" w:rsidP="00950E0C">
      <w:pPr>
        <w:spacing w:line="360" w:lineRule="auto"/>
      </w:pPr>
      <w:r w:rsidRPr="00B534FD">
        <w:t>A</w:t>
      </w:r>
      <w:r w:rsidR="002C7392" w:rsidRPr="00B534FD">
        <w:t xml:space="preserve">n </w:t>
      </w:r>
      <w:r w:rsidR="00896DB1" w:rsidRPr="00B534FD">
        <w:t>a</w:t>
      </w:r>
      <w:r w:rsidR="00E639EB" w:rsidRPr="00B534FD">
        <w:t xml:space="preserve">pplications </w:t>
      </w:r>
      <w:r w:rsidR="0031685B">
        <w:t>and software s</w:t>
      </w:r>
      <w:r w:rsidR="00896DB1" w:rsidRPr="00B534FD">
        <w:t>tudio area</w:t>
      </w:r>
      <w:r w:rsidR="00AE0BBA">
        <w:t>,</w:t>
      </w:r>
      <w:r w:rsidR="00E639EB">
        <w:t xml:space="preserve"> featuring a wide range of print examples</w:t>
      </w:r>
      <w:r w:rsidR="0012046C">
        <w:t xml:space="preserve"> from a host of Ricoh systems</w:t>
      </w:r>
      <w:r w:rsidR="00AE0BBA">
        <w:t>,</w:t>
      </w:r>
      <w:r w:rsidR="00E639EB">
        <w:t xml:space="preserve"> will </w:t>
      </w:r>
      <w:r w:rsidR="00AE0BBA">
        <w:t>highlight</w:t>
      </w:r>
      <w:r w:rsidR="00E639EB">
        <w:t xml:space="preserve"> </w:t>
      </w:r>
      <w:r w:rsidR="005318EF">
        <w:t>further</w:t>
      </w:r>
      <w:r w:rsidR="00E639EB">
        <w:t xml:space="preserve"> </w:t>
      </w:r>
      <w:r w:rsidR="005318EF">
        <w:t>possibilities.</w:t>
      </w:r>
      <w:r w:rsidR="002C7392">
        <w:t xml:space="preserve"> I</w:t>
      </w:r>
      <w:r w:rsidR="005318EF">
        <w:t>t</w:t>
      </w:r>
      <w:r w:rsidR="002C7392">
        <w:t xml:space="preserve"> will </w:t>
      </w:r>
      <w:r>
        <w:t xml:space="preserve">also </w:t>
      </w:r>
      <w:r w:rsidR="00E639EB">
        <w:t xml:space="preserve">enable visitors to </w:t>
      </w:r>
      <w:r w:rsidR="00AE0BBA">
        <w:t xml:space="preserve">explore a </w:t>
      </w:r>
      <w:r w:rsidR="00B534FD">
        <w:t xml:space="preserve">broad spectrum of creative </w:t>
      </w:r>
      <w:r w:rsidR="00AE0BBA">
        <w:t>opportunities.</w:t>
      </w:r>
    </w:p>
    <w:p w14:paraId="2E0D3834" w14:textId="77777777" w:rsidR="00AE0BBA" w:rsidRPr="00950E0C" w:rsidRDefault="00AE0BBA" w:rsidP="00950E0C">
      <w:pPr>
        <w:spacing w:line="360" w:lineRule="auto"/>
      </w:pPr>
    </w:p>
    <w:p w14:paraId="4C31E294" w14:textId="77777777" w:rsidR="00C01BB7" w:rsidRDefault="00277629" w:rsidP="00950E0C">
      <w:pPr>
        <w:spacing w:line="360" w:lineRule="auto"/>
      </w:pPr>
      <w:r>
        <w:rPr>
          <w:lang w:val="en"/>
        </w:rPr>
        <w:t>Graham Kennedy</w:t>
      </w:r>
      <w:r w:rsidR="007418EC" w:rsidRPr="00950E0C">
        <w:rPr>
          <w:lang w:val="en"/>
        </w:rPr>
        <w:t xml:space="preserve">, </w:t>
      </w:r>
      <w:r w:rsidRPr="00277629">
        <w:rPr>
          <w:rFonts w:eastAsia="MS Mincho"/>
          <w:color w:val="000000"/>
          <w:lang w:eastAsia="ja-JP"/>
        </w:rPr>
        <w:t>Head of Commercial Ink Jet Business</w:t>
      </w:r>
      <w:r w:rsidR="00D30CF1" w:rsidRPr="00950E0C">
        <w:t>,</w:t>
      </w:r>
      <w:r w:rsidR="007418EC" w:rsidRPr="00950E0C">
        <w:rPr>
          <w:rFonts w:eastAsia="Times New Roman"/>
          <w:lang w:eastAsia="en-GB"/>
        </w:rPr>
        <w:t xml:space="preserve"> </w:t>
      </w:r>
      <w:r w:rsidR="00C84EEF" w:rsidRPr="00950E0C">
        <w:t xml:space="preserve">Commercial and Industrial Printing Group, Ricoh Europe, </w:t>
      </w:r>
      <w:r w:rsidR="00C84EEF" w:rsidRPr="00950E0C">
        <w:rPr>
          <w:lang w:val="en"/>
        </w:rPr>
        <w:t xml:space="preserve">comments: </w:t>
      </w:r>
      <w:r w:rsidR="001A39D7" w:rsidRPr="00950E0C">
        <w:t>“</w:t>
      </w:r>
      <w:r w:rsidR="005318EF">
        <w:t>We’re excited to present</w:t>
      </w:r>
      <w:r w:rsidR="00AE0BBA">
        <w:t xml:space="preserve"> </w:t>
      </w:r>
      <w:r w:rsidR="0012046C">
        <w:t>systems</w:t>
      </w:r>
      <w:r w:rsidR="00AE0BBA">
        <w:t xml:space="preserve"> from </w:t>
      </w:r>
      <w:r w:rsidR="00BA5683">
        <w:t>across</w:t>
      </w:r>
      <w:r w:rsidR="00AE0BBA">
        <w:t xml:space="preserve"> our </w:t>
      </w:r>
      <w:r w:rsidR="00CF149A">
        <w:t xml:space="preserve">continuously-expanding </w:t>
      </w:r>
      <w:r w:rsidR="00173A73">
        <w:t xml:space="preserve">portfolio. </w:t>
      </w:r>
      <w:r w:rsidR="00173A73" w:rsidRPr="0031685B">
        <w:t xml:space="preserve">From </w:t>
      </w:r>
      <w:r w:rsidR="008D335D" w:rsidRPr="0031685B">
        <w:t>flatbed</w:t>
      </w:r>
      <w:r w:rsidR="008D335D">
        <w:t xml:space="preserve"> for decor</w:t>
      </w:r>
      <w:r w:rsidR="00CF149A">
        <w:t xml:space="preserve"> and</w:t>
      </w:r>
      <w:r w:rsidR="00AE0BBA">
        <w:t xml:space="preserve"> innovative cost</w:t>
      </w:r>
      <w:r w:rsidR="001A25EE">
        <w:t>-</w:t>
      </w:r>
      <w:r w:rsidR="00AE0BBA">
        <w:t>effective garment printing</w:t>
      </w:r>
      <w:r w:rsidR="00CF149A">
        <w:t xml:space="preserve"> to </w:t>
      </w:r>
      <w:r>
        <w:t xml:space="preserve">large format and </w:t>
      </w:r>
      <w:r w:rsidR="00CF149A">
        <w:t xml:space="preserve">our </w:t>
      </w:r>
      <w:r w:rsidR="00792ACE">
        <w:t>own widely adopted</w:t>
      </w:r>
      <w:r>
        <w:t xml:space="preserve"> </w:t>
      </w:r>
      <w:r w:rsidR="00CF149A">
        <w:t xml:space="preserve">technology inkjet </w:t>
      </w:r>
      <w:r w:rsidR="00B534FD">
        <w:t>p</w:t>
      </w:r>
      <w:r w:rsidR="00173A73">
        <w:t>rint</w:t>
      </w:r>
      <w:r>
        <w:t xml:space="preserve"> heads – we have solutions to address </w:t>
      </w:r>
      <w:r w:rsidR="00C01BB7">
        <w:t>diverse challenges</w:t>
      </w:r>
      <w:r>
        <w:t>.</w:t>
      </w:r>
      <w:r w:rsidR="00187AC7">
        <w:t xml:space="preserve"> </w:t>
      </w:r>
      <w:r w:rsidR="0012046C">
        <w:t>Our</w:t>
      </w:r>
      <w:r w:rsidR="00AE0BBA">
        <w:t xml:space="preserve"> specia</w:t>
      </w:r>
      <w:r w:rsidR="001A25EE">
        <w:t>l</w:t>
      </w:r>
      <w:r w:rsidR="00AE0BBA">
        <w:t xml:space="preserve">ists </w:t>
      </w:r>
      <w:r w:rsidR="0012046C">
        <w:t xml:space="preserve">will be </w:t>
      </w:r>
      <w:r w:rsidR="00AE0BBA">
        <w:t xml:space="preserve">on hand to help visitors identify </w:t>
      </w:r>
      <w:r w:rsidR="00AE0BBA">
        <w:lastRenderedPageBreak/>
        <w:t>revenue earning opportunities</w:t>
      </w:r>
      <w:r w:rsidR="002C7392">
        <w:t xml:space="preserve"> </w:t>
      </w:r>
      <w:r w:rsidR="00AE0BBA">
        <w:t xml:space="preserve">and talk through seamless integration that supports </w:t>
      </w:r>
      <w:r w:rsidR="002C7392">
        <w:t xml:space="preserve">efficient and </w:t>
      </w:r>
      <w:r w:rsidR="00AE0BBA">
        <w:t>streamlined workflow</w:t>
      </w:r>
      <w:r w:rsidR="00C01BB7">
        <w:t>.”</w:t>
      </w:r>
    </w:p>
    <w:p w14:paraId="30CE30BE" w14:textId="77777777" w:rsidR="00C01BB7" w:rsidRDefault="00C01BB7" w:rsidP="00950E0C">
      <w:pPr>
        <w:spacing w:line="360" w:lineRule="auto"/>
      </w:pPr>
    </w:p>
    <w:p w14:paraId="7130AEDB" w14:textId="77777777" w:rsidR="00D166D2" w:rsidRDefault="00B534FD" w:rsidP="00950E0C">
      <w:pPr>
        <w:spacing w:line="360" w:lineRule="auto"/>
      </w:pPr>
      <w:r w:rsidRPr="00B534FD">
        <w:t>Ricoh is</w:t>
      </w:r>
      <w:r w:rsidR="00E639EB" w:rsidRPr="00B534FD">
        <w:t xml:space="preserve"> located</w:t>
      </w:r>
      <w:r w:rsidR="00E639EB">
        <w:t xml:space="preserve"> </w:t>
      </w:r>
      <w:r w:rsidR="00E639EB" w:rsidRPr="00E639EB">
        <w:rPr>
          <w:bCs/>
        </w:rPr>
        <w:t xml:space="preserve">near the </w:t>
      </w:r>
      <w:r w:rsidR="00C566DB" w:rsidRPr="00E639EB">
        <w:rPr>
          <w:bCs/>
        </w:rPr>
        <w:t>seminar and club F</w:t>
      </w:r>
      <w:r w:rsidR="001A25EE">
        <w:rPr>
          <w:bCs/>
        </w:rPr>
        <w:t>ESPA</w:t>
      </w:r>
      <w:r w:rsidR="00C566DB" w:rsidRPr="00E639EB">
        <w:rPr>
          <w:bCs/>
        </w:rPr>
        <w:t xml:space="preserve"> area</w:t>
      </w:r>
      <w:r w:rsidR="00E639EB" w:rsidRPr="00E639EB">
        <w:rPr>
          <w:bCs/>
        </w:rPr>
        <w:t>s</w:t>
      </w:r>
      <w:r w:rsidR="00C566DB" w:rsidRPr="00E639EB">
        <w:rPr>
          <w:bCs/>
        </w:rPr>
        <w:t xml:space="preserve"> a</w:t>
      </w:r>
      <w:r w:rsidR="00E639EB" w:rsidRPr="00E639EB">
        <w:rPr>
          <w:bCs/>
        </w:rPr>
        <w:t xml:space="preserve">s well as the </w:t>
      </w:r>
      <w:r w:rsidR="00C566DB" w:rsidRPr="00E639EB">
        <w:rPr>
          <w:bCs/>
        </w:rPr>
        <w:t>main entrance</w:t>
      </w:r>
      <w:r w:rsidR="00D7135A">
        <w:rPr>
          <w:bCs/>
        </w:rPr>
        <w:t xml:space="preserve">. </w:t>
      </w:r>
      <w:r w:rsidR="00C01BB7">
        <w:rPr>
          <w:bCs/>
        </w:rPr>
        <w:t xml:space="preserve">Visitors are encouraged to </w:t>
      </w:r>
      <w:r w:rsidR="005318EF">
        <w:rPr>
          <w:bCs/>
        </w:rPr>
        <w:t>explore Ricoh’s</w:t>
      </w:r>
      <w:r w:rsidR="00E639EB">
        <w:t xml:space="preserve"> </w:t>
      </w:r>
      <w:r w:rsidR="005318EF">
        <w:t xml:space="preserve">extensive </w:t>
      </w:r>
      <w:r w:rsidR="00E639EB">
        <w:t>cost</w:t>
      </w:r>
      <w:r w:rsidR="002C7392">
        <w:t>-</w:t>
      </w:r>
      <w:r w:rsidR="00E639EB">
        <w:t>effective portfolio</w:t>
      </w:r>
      <w:r w:rsidR="005318EF">
        <w:t xml:space="preserve"> and discover how it</w:t>
      </w:r>
      <w:r w:rsidR="00E639EB">
        <w:t xml:space="preserve"> can help </w:t>
      </w:r>
      <w:r w:rsidR="00C01BB7">
        <w:t xml:space="preserve">them </w:t>
      </w:r>
      <w:r w:rsidR="00E639EB">
        <w:t xml:space="preserve">expand </w:t>
      </w:r>
      <w:r w:rsidR="00C01BB7">
        <w:t>their</w:t>
      </w:r>
      <w:r w:rsidR="00E639EB" w:rsidRPr="00B534FD">
        <w:t xml:space="preserve"> </w:t>
      </w:r>
      <w:r w:rsidR="00173A73" w:rsidRPr="00B534FD">
        <w:t>business and opportunities</w:t>
      </w:r>
      <w:r>
        <w:t>.</w:t>
      </w:r>
    </w:p>
    <w:p w14:paraId="73B0EC7C" w14:textId="77777777" w:rsidR="00187AC7" w:rsidRDefault="00187AC7" w:rsidP="00187AC7">
      <w:pPr>
        <w:tabs>
          <w:tab w:val="left" w:pos="1965"/>
        </w:tabs>
        <w:spacing w:line="360" w:lineRule="auto"/>
      </w:pPr>
    </w:p>
    <w:p w14:paraId="656D44A9" w14:textId="77777777" w:rsidR="005318EF" w:rsidRPr="00950E0C" w:rsidRDefault="005318EF" w:rsidP="00187AC7">
      <w:pPr>
        <w:tabs>
          <w:tab w:val="left" w:pos="1965"/>
        </w:tabs>
        <w:spacing w:line="360" w:lineRule="auto"/>
      </w:pPr>
      <w:r>
        <w:t xml:space="preserve">For more information visit </w:t>
      </w:r>
      <w:hyperlink r:id="rId11" w:history="1">
        <w:r w:rsidRPr="0058232C">
          <w:rPr>
            <w:rStyle w:val="Hyperlink"/>
            <w:rFonts w:cs="Arial"/>
          </w:rPr>
          <w:t>www.ricoh-europe.com</w:t>
        </w:r>
      </w:hyperlink>
      <w:r>
        <w:t xml:space="preserve">. </w:t>
      </w:r>
    </w:p>
    <w:p w14:paraId="2BEFEBBA" w14:textId="77777777" w:rsidR="00CC6B6D" w:rsidRPr="00FB378C" w:rsidRDefault="00CC6B6D" w:rsidP="00861A49"/>
    <w:p w14:paraId="2E32FA5D" w14:textId="77777777" w:rsidR="00F251B5" w:rsidRPr="00822933" w:rsidRDefault="00F251B5" w:rsidP="00F251B5">
      <w:pPr>
        <w:jc w:val="center"/>
        <w:rPr>
          <w:b/>
          <w:u w:color="000000"/>
          <w:lang w:eastAsia="en-GB"/>
        </w:rPr>
      </w:pPr>
      <w:r w:rsidRPr="00822933">
        <w:rPr>
          <w:b/>
          <w:u w:color="000000"/>
          <w:lang w:eastAsia="en-GB"/>
        </w:rPr>
        <w:t>-Ends-</w:t>
      </w:r>
    </w:p>
    <w:p w14:paraId="74BB99AC" w14:textId="77777777" w:rsidR="009354E9" w:rsidRDefault="009354E9" w:rsidP="001E25E6">
      <w:pPr>
        <w:spacing w:line="360" w:lineRule="auto"/>
        <w:jc w:val="left"/>
        <w:rPr>
          <w:bCs/>
        </w:rPr>
      </w:pPr>
    </w:p>
    <w:p w14:paraId="5C035E28" w14:textId="77777777" w:rsidR="00FB17B9" w:rsidRPr="00F251B5" w:rsidRDefault="00FB17B9" w:rsidP="00FB17B9">
      <w:pPr>
        <w:shd w:val="clear" w:color="auto" w:fill="auto"/>
        <w:autoSpaceDE w:val="0"/>
        <w:autoSpaceDN w:val="0"/>
        <w:adjustRightInd w:val="0"/>
        <w:spacing w:line="240" w:lineRule="auto"/>
        <w:jc w:val="left"/>
        <w:rPr>
          <w:rFonts w:eastAsia="MS Mincho"/>
          <w:sz w:val="18"/>
          <w:szCs w:val="18"/>
          <w:lang w:eastAsia="en-GB"/>
        </w:rPr>
      </w:pPr>
    </w:p>
    <w:p w14:paraId="08401C58" w14:textId="77777777" w:rsidR="00861CA9" w:rsidRPr="00F251B5" w:rsidRDefault="009354E9" w:rsidP="00861CA9">
      <w:pPr>
        <w:tabs>
          <w:tab w:val="left" w:pos="-720"/>
          <w:tab w:val="left" w:pos="0"/>
          <w:tab w:val="left" w:pos="720"/>
          <w:tab w:val="left" w:pos="1440"/>
          <w:tab w:val="left" w:pos="2160"/>
          <w:tab w:val="left" w:pos="2880"/>
          <w:tab w:val="left" w:pos="3600"/>
          <w:tab w:val="left" w:pos="4320"/>
        </w:tabs>
        <w:autoSpaceDE w:val="0"/>
        <w:autoSpaceDN w:val="0"/>
        <w:adjustRightInd w:val="0"/>
        <w:ind w:rightChars="205" w:right="430"/>
        <w:rPr>
          <w:rFonts w:eastAsia="MS PGothic"/>
          <w:b/>
          <w:bCs/>
          <w:szCs w:val="22"/>
        </w:rPr>
      </w:pPr>
      <w:r w:rsidRPr="00F251B5">
        <w:rPr>
          <w:rFonts w:eastAsia="MS PGothic"/>
          <w:b/>
          <w:bCs/>
          <w:szCs w:val="22"/>
        </w:rPr>
        <w:t>|</w:t>
      </w:r>
      <w:r w:rsidR="00861CA9" w:rsidRPr="00F251B5">
        <w:rPr>
          <w:rFonts w:eastAsia="MS PGothic"/>
          <w:b/>
          <w:bCs/>
          <w:szCs w:val="22"/>
        </w:rPr>
        <w:t>About Ricoh |</w:t>
      </w:r>
    </w:p>
    <w:p w14:paraId="1E8C2075" w14:textId="77777777" w:rsidR="001729D8" w:rsidRPr="001729D8" w:rsidRDefault="001729D8" w:rsidP="001729D8">
      <w:pPr>
        <w:tabs>
          <w:tab w:val="left" w:pos="-720"/>
          <w:tab w:val="left" w:pos="0"/>
          <w:tab w:val="left" w:pos="720"/>
          <w:tab w:val="left" w:pos="1440"/>
          <w:tab w:val="left" w:pos="2160"/>
          <w:tab w:val="left" w:pos="2880"/>
          <w:tab w:val="left" w:pos="3600"/>
          <w:tab w:val="left" w:pos="4320"/>
        </w:tabs>
        <w:autoSpaceDE w:val="0"/>
        <w:autoSpaceDN w:val="0"/>
        <w:adjustRightInd w:val="0"/>
        <w:ind w:rightChars="205" w:right="430"/>
        <w:rPr>
          <w:rFonts w:eastAsia="MS PGothic"/>
          <w:bCs/>
          <w:color w:val="333333"/>
          <w:sz w:val="18"/>
          <w:szCs w:val="18"/>
        </w:rPr>
      </w:pPr>
      <w:r w:rsidRPr="001729D8">
        <w:rPr>
          <w:rFonts w:eastAsia="MS PGothic"/>
          <w:bCs/>
          <w:color w:val="333333"/>
          <w:sz w:val="18"/>
          <w:szCs w:val="18"/>
        </w:rPr>
        <w:t xml:space="preserve">Ricoh is empowering digital workplaces using innovative technologies and services enabling individuals to work smarter. For more than 80 years, Ricoh has been driving innovation and is a leading provider of document management solutions, IT services, commercial and industrial printing, digital cameras, and industrial systems. Headquartered in Tokyo, Ricoh Group operates in approximately 200 countries and regions. In the financial year ended March 2017, Ricoh Group had worldwide sales of 2,028 billion yen (approx. 18.2 billion USD). </w:t>
      </w:r>
    </w:p>
    <w:p w14:paraId="00C5DCBC" w14:textId="77777777" w:rsidR="001729D8" w:rsidRPr="001729D8" w:rsidRDefault="001729D8" w:rsidP="001729D8">
      <w:pPr>
        <w:tabs>
          <w:tab w:val="left" w:pos="-720"/>
          <w:tab w:val="left" w:pos="0"/>
          <w:tab w:val="left" w:pos="720"/>
          <w:tab w:val="left" w:pos="1440"/>
          <w:tab w:val="left" w:pos="2160"/>
          <w:tab w:val="left" w:pos="2880"/>
          <w:tab w:val="left" w:pos="3600"/>
          <w:tab w:val="left" w:pos="4320"/>
        </w:tabs>
        <w:autoSpaceDE w:val="0"/>
        <w:autoSpaceDN w:val="0"/>
        <w:adjustRightInd w:val="0"/>
        <w:ind w:rightChars="205" w:right="430"/>
        <w:rPr>
          <w:rFonts w:eastAsia="MS PGothic"/>
          <w:bCs/>
          <w:color w:val="333333"/>
          <w:sz w:val="18"/>
          <w:szCs w:val="18"/>
        </w:rPr>
      </w:pPr>
      <w:r w:rsidRPr="001729D8">
        <w:rPr>
          <w:rFonts w:eastAsia="MS PGothic"/>
          <w:bCs/>
          <w:color w:val="333333"/>
          <w:sz w:val="18"/>
          <w:szCs w:val="18"/>
        </w:rPr>
        <w:t xml:space="preserve"> </w:t>
      </w:r>
    </w:p>
    <w:p w14:paraId="41B1BC90" w14:textId="53808959" w:rsidR="001729D8" w:rsidRPr="00F251B5" w:rsidRDefault="001729D8" w:rsidP="001729D8">
      <w:pPr>
        <w:tabs>
          <w:tab w:val="left" w:pos="-720"/>
          <w:tab w:val="left" w:pos="0"/>
          <w:tab w:val="left" w:pos="720"/>
          <w:tab w:val="left" w:pos="1440"/>
          <w:tab w:val="left" w:pos="2160"/>
          <w:tab w:val="left" w:pos="2880"/>
          <w:tab w:val="left" w:pos="3600"/>
          <w:tab w:val="left" w:pos="4320"/>
        </w:tabs>
        <w:autoSpaceDE w:val="0"/>
        <w:autoSpaceDN w:val="0"/>
        <w:adjustRightInd w:val="0"/>
        <w:ind w:rightChars="205" w:right="430"/>
        <w:rPr>
          <w:rFonts w:eastAsia="MS PGothic"/>
          <w:bCs/>
          <w:sz w:val="18"/>
          <w:szCs w:val="18"/>
        </w:rPr>
      </w:pPr>
      <w:r w:rsidRPr="00F251B5">
        <w:rPr>
          <w:rFonts w:eastAsia="MS PGothic"/>
          <w:bCs/>
          <w:sz w:val="18"/>
          <w:szCs w:val="18"/>
        </w:rPr>
        <w:t>For further information, please</w:t>
      </w:r>
      <w:r>
        <w:rPr>
          <w:rFonts w:eastAsia="MS PGothic"/>
          <w:bCs/>
          <w:sz w:val="18"/>
          <w:szCs w:val="18"/>
        </w:rPr>
        <w:t xml:space="preserve"> visit </w:t>
      </w:r>
      <w:hyperlink r:id="rId12" w:history="1">
        <w:r w:rsidR="00730D3E" w:rsidRPr="00730D3E">
          <w:rPr>
            <w:rStyle w:val="Hyperlink"/>
            <w:rFonts w:eastAsia="MS PGothic" w:cs="Arial"/>
            <w:bCs/>
            <w:sz w:val="18"/>
            <w:szCs w:val="18"/>
          </w:rPr>
          <w:t>www.ricoh-europe.com</w:t>
        </w:r>
      </w:hyperlink>
      <w:r w:rsidR="004F14CB">
        <w:rPr>
          <w:rFonts w:eastAsia="MS PGothic"/>
          <w:bCs/>
          <w:sz w:val="18"/>
          <w:szCs w:val="18"/>
        </w:rPr>
        <w:t>.</w:t>
      </w:r>
    </w:p>
    <w:p w14:paraId="5A9BB6DB" w14:textId="77777777" w:rsidR="001729D8" w:rsidRPr="001729D8" w:rsidRDefault="001729D8" w:rsidP="001729D8">
      <w:pPr>
        <w:tabs>
          <w:tab w:val="left" w:pos="-720"/>
          <w:tab w:val="left" w:pos="0"/>
          <w:tab w:val="left" w:pos="720"/>
          <w:tab w:val="left" w:pos="1440"/>
          <w:tab w:val="left" w:pos="2160"/>
          <w:tab w:val="left" w:pos="2880"/>
          <w:tab w:val="left" w:pos="3600"/>
          <w:tab w:val="left" w:pos="4320"/>
        </w:tabs>
        <w:autoSpaceDE w:val="0"/>
        <w:autoSpaceDN w:val="0"/>
        <w:adjustRightInd w:val="0"/>
        <w:ind w:rightChars="205" w:right="430"/>
        <w:rPr>
          <w:rFonts w:eastAsia="MS PGothic"/>
          <w:bCs/>
          <w:color w:val="333333"/>
          <w:sz w:val="18"/>
          <w:szCs w:val="18"/>
        </w:rPr>
      </w:pPr>
      <w:r w:rsidRPr="001729D8">
        <w:rPr>
          <w:rFonts w:eastAsia="MS PGothic"/>
          <w:bCs/>
          <w:color w:val="333333"/>
          <w:sz w:val="18"/>
          <w:szCs w:val="18"/>
        </w:rPr>
        <w:t xml:space="preserve"> </w:t>
      </w:r>
    </w:p>
    <w:p w14:paraId="22C2CCFF" w14:textId="77777777" w:rsidR="00861CA9" w:rsidRPr="00822933" w:rsidRDefault="00861CA9" w:rsidP="00861CA9">
      <w:pPr>
        <w:tabs>
          <w:tab w:val="left" w:pos="-720"/>
          <w:tab w:val="left" w:pos="0"/>
          <w:tab w:val="left" w:pos="720"/>
          <w:tab w:val="left" w:pos="1440"/>
          <w:tab w:val="left" w:pos="2160"/>
          <w:tab w:val="left" w:pos="2880"/>
          <w:tab w:val="left" w:pos="3600"/>
          <w:tab w:val="left" w:pos="4320"/>
        </w:tabs>
        <w:autoSpaceDE w:val="0"/>
        <w:autoSpaceDN w:val="0"/>
        <w:adjustRightInd w:val="0"/>
        <w:ind w:rightChars="205" w:right="430"/>
        <w:rPr>
          <w:color w:val="000000"/>
          <w:sz w:val="18"/>
          <w:szCs w:val="22"/>
        </w:rPr>
      </w:pPr>
    </w:p>
    <w:p w14:paraId="263F1985" w14:textId="77777777" w:rsidR="00861CA9" w:rsidRPr="00822933" w:rsidRDefault="00861CA9" w:rsidP="00861CA9">
      <w:pPr>
        <w:rPr>
          <w:b/>
          <w:u w:color="000000"/>
          <w:lang w:eastAsia="en-GB"/>
        </w:rPr>
      </w:pPr>
      <w:r w:rsidRPr="00822933">
        <w:rPr>
          <w:b/>
          <w:u w:color="000000"/>
          <w:lang w:eastAsia="en-GB"/>
        </w:rPr>
        <w:t>For further press information, please contact:</w:t>
      </w:r>
    </w:p>
    <w:p w14:paraId="5DC2D6B6" w14:textId="77777777" w:rsidR="00861CA9" w:rsidRPr="004F14CB" w:rsidRDefault="00861CA9" w:rsidP="00861CA9">
      <w:pPr>
        <w:rPr>
          <w:u w:color="000000"/>
          <w:lang w:val="fr-BE" w:eastAsia="en-GB"/>
        </w:rPr>
      </w:pPr>
      <w:r w:rsidRPr="004F14CB">
        <w:rPr>
          <w:u w:color="000000"/>
          <w:lang w:val="fr-BE" w:eastAsia="en-GB"/>
        </w:rPr>
        <w:t>Ricoh Europe PLC</w:t>
      </w:r>
    </w:p>
    <w:p w14:paraId="16B3E454" w14:textId="77777777" w:rsidR="00861CA9" w:rsidRPr="004F14CB" w:rsidRDefault="00861CA9" w:rsidP="00861CA9">
      <w:pPr>
        <w:rPr>
          <w:u w:color="000000"/>
          <w:lang w:val="fr-BE" w:eastAsia="en-GB"/>
        </w:rPr>
      </w:pPr>
      <w:r w:rsidRPr="004F14CB">
        <w:rPr>
          <w:u w:color="000000"/>
          <w:lang w:val="fr-BE" w:eastAsia="en-GB"/>
        </w:rPr>
        <w:t>Jack Gibson</w:t>
      </w:r>
    </w:p>
    <w:p w14:paraId="0E4B26B0" w14:textId="77777777" w:rsidR="00861CA9" w:rsidRPr="004F14CB" w:rsidRDefault="00861CA9" w:rsidP="00861CA9">
      <w:pPr>
        <w:rPr>
          <w:u w:color="000000"/>
          <w:lang w:val="fr-BE" w:eastAsia="en-GB"/>
        </w:rPr>
      </w:pPr>
      <w:r w:rsidRPr="004F14CB">
        <w:rPr>
          <w:u w:color="000000"/>
          <w:lang w:val="fr-BE" w:eastAsia="en-GB"/>
        </w:rPr>
        <w:t>Tel: +44 (0) 20 3033 3766</w:t>
      </w:r>
    </w:p>
    <w:p w14:paraId="7417DBF1" w14:textId="77777777" w:rsidR="00861CA9" w:rsidRPr="00AC54FE" w:rsidRDefault="00861CA9" w:rsidP="00861CA9">
      <w:pPr>
        <w:rPr>
          <w:u w:color="000000"/>
          <w:lang w:val="de-DE" w:eastAsia="en-GB"/>
        </w:rPr>
      </w:pPr>
      <w:proofErr w:type="spellStart"/>
      <w:r w:rsidRPr="00AC54FE">
        <w:rPr>
          <w:u w:color="000000"/>
          <w:lang w:val="de-DE" w:eastAsia="en-GB"/>
        </w:rPr>
        <w:t>E-mail</w:t>
      </w:r>
      <w:proofErr w:type="spellEnd"/>
      <w:r w:rsidRPr="00AC54FE">
        <w:rPr>
          <w:u w:color="000000"/>
          <w:lang w:val="de-DE" w:eastAsia="en-GB"/>
        </w:rPr>
        <w:t xml:space="preserve">: </w:t>
      </w:r>
      <w:hyperlink r:id="rId13" w:history="1">
        <w:r w:rsidR="00A4684A" w:rsidRPr="00746F92">
          <w:rPr>
            <w:rStyle w:val="Hyperlink"/>
            <w:rFonts w:eastAsia="Arial Unicode MS" w:hAnsi="Arial Unicode MS"/>
            <w:u w:color="000000"/>
            <w:lang w:val="de-DE" w:eastAsia="en-GB"/>
          </w:rPr>
          <w:t>press@ricoh-europe.com</w:t>
        </w:r>
      </w:hyperlink>
    </w:p>
    <w:p w14:paraId="525D9A9F" w14:textId="77777777" w:rsidR="00861CA9" w:rsidRPr="00822933" w:rsidRDefault="00861CA9" w:rsidP="00861CA9">
      <w:pPr>
        <w:rPr>
          <w:u w:color="000000"/>
          <w:lang w:eastAsia="en-GB"/>
        </w:rPr>
      </w:pPr>
      <w:r w:rsidRPr="00822933">
        <w:rPr>
          <w:u w:color="000000"/>
          <w:lang w:eastAsia="en-GB"/>
        </w:rPr>
        <w:t xml:space="preserve">Homepage: </w:t>
      </w:r>
      <w:hyperlink r:id="rId14" w:history="1">
        <w:r w:rsidRPr="00822933">
          <w:rPr>
            <w:rStyle w:val="Hyperlink"/>
            <w:rFonts w:eastAsia="Arial Unicode MS" w:hAnsi="Arial Unicode MS"/>
            <w:u w:color="000000"/>
            <w:lang w:eastAsia="en-GB"/>
          </w:rPr>
          <w:t>www.ricoh-europe.com</w:t>
        </w:r>
      </w:hyperlink>
    </w:p>
    <w:p w14:paraId="6C019928" w14:textId="77777777" w:rsidR="00861CA9" w:rsidRPr="00822933" w:rsidRDefault="00861CA9" w:rsidP="00861CA9">
      <w:pPr>
        <w:rPr>
          <w:color w:val="000000"/>
          <w:u w:color="000000"/>
          <w:lang w:eastAsia="en-GB"/>
        </w:rPr>
      </w:pPr>
      <w:r w:rsidRPr="00822933">
        <w:rPr>
          <w:rFonts w:hAnsi="Arial Unicode MS"/>
          <w:color w:val="000000"/>
          <w:u w:color="000000"/>
          <w:lang w:eastAsia="en-GB"/>
        </w:rPr>
        <w:t xml:space="preserve">Join us on Facebook: </w:t>
      </w:r>
      <w:hyperlink r:id="rId15" w:history="1">
        <w:r w:rsidRPr="00822933">
          <w:rPr>
            <w:rFonts w:hAnsi="Arial Unicode MS"/>
            <w:color w:val="0000FF"/>
            <w:u w:val="single" w:color="0000FF"/>
            <w:lang w:eastAsia="en-GB"/>
          </w:rPr>
          <w:t>www.facebook.com/ricoheurope</w:t>
        </w:r>
      </w:hyperlink>
    </w:p>
    <w:p w14:paraId="145D73BE" w14:textId="77777777" w:rsidR="00D423BA" w:rsidRDefault="00861CA9" w:rsidP="00311B60">
      <w:pPr>
        <w:rPr>
          <w:rFonts w:hAnsi="Arial Unicode MS"/>
          <w:color w:val="0000FF"/>
          <w:u w:val="single" w:color="0000FF"/>
          <w:lang w:eastAsia="en-GB"/>
        </w:rPr>
      </w:pPr>
      <w:r w:rsidRPr="00822933">
        <w:rPr>
          <w:rFonts w:hAnsi="Arial Unicode MS"/>
          <w:color w:val="000000"/>
          <w:u w:color="000000"/>
          <w:lang w:eastAsia="en-GB"/>
        </w:rPr>
        <w:t xml:space="preserve">Follow us on Twitter: </w:t>
      </w:r>
      <w:hyperlink r:id="rId16" w:history="1">
        <w:r w:rsidRPr="00822933">
          <w:rPr>
            <w:rFonts w:hAnsi="Arial Unicode MS"/>
            <w:color w:val="0000FF"/>
            <w:u w:val="single" w:color="0000FF"/>
            <w:lang w:eastAsia="en-GB"/>
          </w:rPr>
          <w:t>www.twitter.com/ricoheurope</w:t>
        </w:r>
      </w:hyperlink>
    </w:p>
    <w:p w14:paraId="602DFC30" w14:textId="77777777" w:rsidR="008845DE" w:rsidRDefault="008845DE" w:rsidP="00311B60">
      <w:pPr>
        <w:rPr>
          <w:rFonts w:hAnsi="Arial Unicode MS"/>
          <w:color w:val="0000FF"/>
          <w:u w:val="single" w:color="0000FF"/>
          <w:lang w:eastAsia="en-GB"/>
        </w:rPr>
      </w:pPr>
    </w:p>
    <w:p w14:paraId="5F30B82B" w14:textId="77777777" w:rsidR="008845DE" w:rsidRDefault="008845DE" w:rsidP="008845DE">
      <w:pPr>
        <w:shd w:val="clear" w:color="auto" w:fill="auto"/>
        <w:autoSpaceDE w:val="0"/>
        <w:autoSpaceDN w:val="0"/>
        <w:adjustRightInd w:val="0"/>
        <w:spacing w:line="240" w:lineRule="auto"/>
        <w:jc w:val="left"/>
        <w:rPr>
          <w:rFonts w:eastAsia="MS Mincho"/>
          <w:color w:val="000000"/>
          <w:sz w:val="20"/>
          <w:szCs w:val="20"/>
          <w:lang w:eastAsia="ja-JP"/>
        </w:rPr>
      </w:pPr>
    </w:p>
    <w:p w14:paraId="6B1637B0" w14:textId="77777777" w:rsidR="008845DE" w:rsidRPr="00311B60" w:rsidRDefault="008845DE" w:rsidP="008845DE">
      <w:pPr>
        <w:rPr>
          <w:color w:val="000000"/>
          <w:u w:color="000000"/>
          <w:lang w:eastAsia="en-GB"/>
        </w:rPr>
      </w:pPr>
    </w:p>
    <w:sectPr w:rsidR="008845DE" w:rsidRPr="00311B60" w:rsidSect="00311B60">
      <w:headerReference w:type="default" r:id="rId17"/>
      <w:footerReference w:type="default" r:id="rId18"/>
      <w:pgSz w:w="12240" w:h="15840"/>
      <w:pgMar w:top="1701" w:right="1467" w:bottom="1440" w:left="1800" w:header="708" w:footer="3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E6285A" w14:textId="77777777" w:rsidR="00AB7991" w:rsidRDefault="00AB7991" w:rsidP="0045209D">
      <w:r>
        <w:separator/>
      </w:r>
    </w:p>
  </w:endnote>
  <w:endnote w:type="continuationSeparator" w:id="0">
    <w:p w14:paraId="16C28A4F" w14:textId="77777777" w:rsidR="00AB7991" w:rsidRDefault="00AB7991" w:rsidP="00452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00004FF"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E30D68" w14:textId="77777777" w:rsidR="007E71C5" w:rsidRPr="004F14CB" w:rsidRDefault="007E71C5" w:rsidP="0045209D">
    <w:pPr>
      <w:rPr>
        <w:rFonts w:ascii="MS Gothic" w:eastAsia="MS Gothic" w:hAnsi="MS Gothic"/>
        <w:color w:val="000000"/>
        <w:sz w:val="18"/>
        <w:szCs w:val="18"/>
        <w:lang w:eastAsia="zh-TW"/>
      </w:rPr>
    </w:pPr>
    <w:r w:rsidRPr="004F14CB">
      <w:rPr>
        <w:sz w:val="18"/>
        <w:szCs w:val="18"/>
        <w:lang w:eastAsia="zh-TW"/>
      </w:rPr>
      <w:t xml:space="preserve">RICOH </w:t>
    </w:r>
    <w:r w:rsidRPr="004F14CB">
      <w:rPr>
        <w:sz w:val="18"/>
        <w:szCs w:val="18"/>
      </w:rPr>
      <w:t>Europe</w:t>
    </w:r>
    <w:r w:rsidRPr="004F14CB">
      <w:rPr>
        <w:rFonts w:ascii="MS Gothic" w:eastAsia="MS Gothic" w:hAnsi="MS Gothic" w:hint="eastAsia"/>
        <w:color w:val="000000"/>
        <w:sz w:val="18"/>
        <w:szCs w:val="18"/>
      </w:rPr>
      <w:t xml:space="preserve">  </w:t>
    </w:r>
    <w:r w:rsidRPr="004F14CB">
      <w:rPr>
        <w:rFonts w:eastAsia="MS Gothic"/>
        <w:color w:val="000000"/>
        <w:sz w:val="18"/>
        <w:szCs w:val="18"/>
        <w:lang w:eastAsia="zh-TW"/>
      </w:rPr>
      <w:t xml:space="preserve"> </w:t>
    </w:r>
    <w:r w:rsidRPr="004F14CB">
      <w:rPr>
        <w:sz w:val="18"/>
        <w:szCs w:val="18"/>
        <w:lang w:eastAsia="zh-TW"/>
      </w:rPr>
      <w:t xml:space="preserve"> www.ricoh-europe.com</w:t>
    </w:r>
  </w:p>
  <w:p w14:paraId="2185F6B8" w14:textId="77777777" w:rsidR="007E71C5" w:rsidRPr="00155567" w:rsidRDefault="007E71C5" w:rsidP="00155567">
    <w:pPr>
      <w:jc w:val="left"/>
      <w:rPr>
        <w:sz w:val="18"/>
        <w:szCs w:val="18"/>
        <w:lang w:val="fr-FR"/>
      </w:rPr>
    </w:pPr>
    <w:r w:rsidRPr="00155567">
      <w:rPr>
        <w:sz w:val="18"/>
        <w:szCs w:val="18"/>
        <w:lang w:eastAsia="zh-TW"/>
      </w:rPr>
      <w:t xml:space="preserve">20 Triton Street, London, NW1 3BF. </w:t>
    </w:r>
    <w:r w:rsidRPr="00155567">
      <w:rPr>
        <w:sz w:val="18"/>
        <w:szCs w:val="18"/>
        <w:lang w:val="fr-FR" w:eastAsia="zh-TW"/>
      </w:rPr>
      <w:t>Phone: +44 (0)20</w:t>
    </w:r>
    <w:r w:rsidR="00FE739B" w:rsidRPr="00155567">
      <w:rPr>
        <w:sz w:val="18"/>
        <w:szCs w:val="18"/>
        <w:lang w:val="fr-FR" w:eastAsia="zh-TW"/>
      </w:rPr>
      <w:t xml:space="preserve"> </w:t>
    </w:r>
    <w:r w:rsidRPr="00155567">
      <w:rPr>
        <w:sz w:val="18"/>
        <w:szCs w:val="18"/>
        <w:lang w:val="fr-FR" w:eastAsia="zh-TW"/>
      </w:rPr>
      <w:t>7465 1153</w:t>
    </w:r>
    <w:r w:rsidR="00FE739B" w:rsidRPr="00155567">
      <w:rPr>
        <w:sz w:val="18"/>
        <w:szCs w:val="18"/>
        <w:lang w:val="fr-FR" w:eastAsia="zh-TW"/>
      </w:rPr>
      <w:t>.</w:t>
    </w:r>
    <w:r w:rsidRPr="00155567">
      <w:rPr>
        <w:sz w:val="18"/>
        <w:szCs w:val="18"/>
        <w:lang w:val="fr-FR" w:eastAsia="zh-TW"/>
      </w:rPr>
      <w:t xml:space="preserve"> </w:t>
    </w:r>
    <w:r w:rsidRPr="00155567">
      <w:rPr>
        <w:rFonts w:eastAsia="MS Gothic" w:hint="eastAsia"/>
        <w:color w:val="000000"/>
        <w:sz w:val="18"/>
        <w:szCs w:val="18"/>
        <w:lang w:val="fr-FR"/>
      </w:rPr>
      <w:t>E-mail</w:t>
    </w:r>
    <w:r w:rsidRPr="0011190E">
      <w:rPr>
        <w:rFonts w:eastAsia="MS Gothic" w:hint="eastAsia"/>
        <w:color w:val="000000"/>
        <w:sz w:val="18"/>
        <w:szCs w:val="18"/>
        <w:lang w:val="fr-BE"/>
      </w:rPr>
      <w:t>:</w:t>
    </w:r>
    <w:r w:rsidR="00FE739B" w:rsidRPr="0011190E">
      <w:rPr>
        <w:rFonts w:eastAsia="MS Gothic"/>
        <w:color w:val="000000"/>
        <w:sz w:val="18"/>
        <w:szCs w:val="18"/>
        <w:lang w:val="fr-BE"/>
      </w:rPr>
      <w:t xml:space="preserve"> </w:t>
    </w:r>
    <w:r w:rsidRPr="00155567">
      <w:rPr>
        <w:sz w:val="18"/>
        <w:szCs w:val="18"/>
        <w:lang w:val="fr-FR" w:eastAsia="zh-TW"/>
      </w:rPr>
      <w:t>press@ricoh-europe.com</w:t>
    </w:r>
  </w:p>
  <w:p w14:paraId="2B56C391" w14:textId="77777777" w:rsidR="007E71C5" w:rsidRPr="004F14CB" w:rsidRDefault="007E71C5" w:rsidP="0045209D">
    <w:pPr>
      <w:rPr>
        <w:lang w:val="fr-BE"/>
      </w:rPr>
    </w:pPr>
  </w:p>
  <w:p w14:paraId="3A996509" w14:textId="77777777" w:rsidR="007E71C5" w:rsidRPr="0011190E" w:rsidRDefault="007E71C5" w:rsidP="0045209D">
    <w:pPr>
      <w:pStyle w:val="Footer"/>
      <w:rPr>
        <w:lang w:val="fr-B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C844A6" w14:textId="77777777" w:rsidR="00AB7991" w:rsidRDefault="00AB7991" w:rsidP="0045209D">
      <w:r>
        <w:separator/>
      </w:r>
    </w:p>
  </w:footnote>
  <w:footnote w:type="continuationSeparator" w:id="0">
    <w:p w14:paraId="3C1237FD" w14:textId="77777777" w:rsidR="00AB7991" w:rsidRDefault="00AB7991" w:rsidP="004520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5527DE" w14:textId="77777777" w:rsidR="007E71C5" w:rsidRDefault="00A72399" w:rsidP="0045209D">
    <w:pPr>
      <w:pStyle w:val="Header"/>
    </w:pPr>
    <w:r>
      <w:rPr>
        <w:noProof/>
        <w:lang w:val="it-IT" w:eastAsia="it-IT"/>
      </w:rPr>
      <mc:AlternateContent>
        <mc:Choice Requires="wps">
          <w:drawing>
            <wp:anchor distT="0" distB="0" distL="114300" distR="114300" simplePos="0" relativeHeight="251658240" behindDoc="0" locked="0" layoutInCell="1" allowOverlap="1" wp14:anchorId="47ACEBB4" wp14:editId="4FDB3719">
              <wp:simplePos x="0" y="0"/>
              <wp:positionH relativeFrom="column">
                <wp:posOffset>542925</wp:posOffset>
              </wp:positionH>
              <wp:positionV relativeFrom="paragraph">
                <wp:posOffset>137795</wp:posOffset>
              </wp:positionV>
              <wp:extent cx="2924175" cy="312420"/>
              <wp:effectExtent l="0" t="4445"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3D13F0" w14:textId="77777777" w:rsidR="007E71C5" w:rsidRPr="00CD76A6" w:rsidRDefault="007E71C5" w:rsidP="0045209D">
                          <w:pPr>
                            <w:rPr>
                              <w:sz w:val="44"/>
                              <w:szCs w:val="44"/>
                            </w:rPr>
                          </w:pPr>
                          <w:r w:rsidRPr="00CD76A6">
                            <w:rPr>
                              <w:sz w:val="44"/>
                              <w:szCs w:val="44"/>
                            </w:rPr>
                            <w:t>Press Release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E0D466C" id="_x0000_t202" coordsize="21600,21600" o:spt="202" path="m,l,21600r21600,l21600,xe">
              <v:stroke joinstyle="miter"/>
              <v:path gradientshapeok="t" o:connecttype="rect"/>
            </v:shapetype>
            <v:shape id="Text Box 4" o:spid="_x0000_s1026" type="#_x0000_t202" style="position:absolute;left:0;text-align:left;margin-left:42.75pt;margin-top:10.85pt;width:230.25pt;height:24.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" filled="f" stroked="f">
              <v:textbox inset="0,0,0,0">
                <w:txbxContent>
                  <w:p w:rsidR="007E71C5" w:rsidRPr="00CD76A6" w:rsidRDefault="007E71C5" w:rsidP="0045209D">
                    <w:pPr>
                      <w:rPr>
                        <w:sz w:val="44"/>
                        <w:szCs w:val="44"/>
                      </w:rPr>
                    </w:pPr>
                    <w:r w:rsidRPr="00CD76A6">
                      <w:rPr>
                        <w:sz w:val="44"/>
                        <w:szCs w:val="44"/>
                      </w:rPr>
                      <w:t>Press Release</w:t>
                    </w:r>
                  </w:p>
                </w:txbxContent>
              </v:textbox>
            </v:shape>
          </w:pict>
        </mc:Fallback>
      </mc:AlternateContent>
    </w:r>
    <w:r w:rsidR="004F14CB">
      <w:rPr>
        <w:noProof/>
      </w:rPr>
      <w:object w:dxaOrig="1440" w:dyaOrig="1440" w14:anchorId="27DDAA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340.95pt;margin-top:-.45pt;width:110.8pt;height:40.2pt;z-index:251659264;visibility:visible;mso-wrap-edited:f;mso-position-horizontal-relative:text;mso-position-vertical-relative:text">
          <v:imagedata r:id="rId1" o:title=""/>
        </v:shape>
        <o:OLEObject Type="Embed" ProgID="Word.Picture.8" ShapeID="_x0000_s2053" DrawAspect="Content" ObjectID="_1579593841" r:id="rId2"/>
      </w:object>
    </w:r>
    <w:r>
      <w:rPr>
        <w:noProof/>
        <w:lang w:val="it-IT" w:eastAsia="it-IT"/>
      </w:rPr>
      <mc:AlternateContent>
        <mc:Choice Requires="wps">
          <w:drawing>
            <wp:anchor distT="0" distB="0" distL="114300" distR="114300" simplePos="0" relativeHeight="251656192" behindDoc="0" locked="0" layoutInCell="1" allowOverlap="1" wp14:anchorId="7DEA6F16" wp14:editId="25B4ABEF">
              <wp:simplePos x="0" y="0"/>
              <wp:positionH relativeFrom="column">
                <wp:posOffset>0</wp:posOffset>
              </wp:positionH>
              <wp:positionV relativeFrom="paragraph">
                <wp:posOffset>612140</wp:posOffset>
              </wp:positionV>
              <wp:extent cx="5713095" cy="0"/>
              <wp:effectExtent l="9525" t="12065" r="11430" b="698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30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715692C"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8.2pt" to="449.85pt,4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NyP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"/>
          </w:pict>
        </mc:Fallback>
      </mc:AlternateContent>
    </w:r>
    <w:r>
      <w:rPr>
        <w:noProof/>
        <w:lang w:val="it-IT" w:eastAsia="it-IT"/>
      </w:rPr>
      <w:drawing>
        <wp:anchor distT="0" distB="0" distL="114300" distR="114300" simplePos="0" relativeHeight="251657216" behindDoc="0" locked="0" layoutInCell="1" allowOverlap="1" wp14:anchorId="1F34BCEE" wp14:editId="4540A66A">
          <wp:simplePos x="0" y="0"/>
          <wp:positionH relativeFrom="column">
            <wp:posOffset>0</wp:posOffset>
          </wp:positionH>
          <wp:positionV relativeFrom="paragraph">
            <wp:posOffset>-635</wp:posOffset>
          </wp:positionV>
          <wp:extent cx="457200" cy="457200"/>
          <wp:effectExtent l="0" t="0" r="0" b="0"/>
          <wp:wrapNone/>
          <wp:docPr id="3" name="Picture 3" descr="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E7533B" w14:textId="77777777" w:rsidR="007E71C5" w:rsidRDefault="007E71C5" w:rsidP="0045209D">
    <w:pPr>
      <w:pStyle w:val="Header"/>
    </w:pPr>
  </w:p>
  <w:p w14:paraId="4F70C145" w14:textId="77777777" w:rsidR="00CC45B9" w:rsidRDefault="00CC45B9" w:rsidP="0045209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1AA6A936"/>
    <w:lvl w:ilvl="0">
      <w:numFmt w:val="bullet"/>
      <w:lvlText w:val="*"/>
      <w:lvlJc w:val="left"/>
    </w:lvl>
  </w:abstractNum>
  <w:abstractNum w:abstractNumId="1" w15:restartNumberingAfterBreak="0">
    <w:nsid w:val="027B6112"/>
    <w:multiLevelType w:val="hybridMultilevel"/>
    <w:tmpl w:val="5FAA731A"/>
    <w:lvl w:ilvl="0" w:tplc="252692D4">
      <w:start w:val="1"/>
      <w:numFmt w:val="bullet"/>
      <w:lvlText w:val=""/>
      <w:lvlJc w:val="left"/>
      <w:pPr>
        <w:tabs>
          <w:tab w:val="num" w:pos="927"/>
        </w:tabs>
        <w:ind w:left="927" w:hanging="360"/>
      </w:pPr>
      <w:rPr>
        <w:rFonts w:ascii="Wingdings" w:hAnsi="Wingdings" w:hint="default"/>
      </w:rPr>
    </w:lvl>
    <w:lvl w:ilvl="1" w:tplc="6ABE817A" w:tentative="1">
      <w:start w:val="1"/>
      <w:numFmt w:val="bullet"/>
      <w:lvlText w:val=""/>
      <w:lvlJc w:val="left"/>
      <w:pPr>
        <w:tabs>
          <w:tab w:val="num" w:pos="1647"/>
        </w:tabs>
        <w:ind w:left="1647" w:hanging="360"/>
      </w:pPr>
      <w:rPr>
        <w:rFonts w:ascii="Wingdings" w:hAnsi="Wingdings" w:hint="default"/>
      </w:rPr>
    </w:lvl>
    <w:lvl w:ilvl="2" w:tplc="A3021154" w:tentative="1">
      <w:start w:val="1"/>
      <w:numFmt w:val="bullet"/>
      <w:lvlText w:val=""/>
      <w:lvlJc w:val="left"/>
      <w:pPr>
        <w:tabs>
          <w:tab w:val="num" w:pos="2367"/>
        </w:tabs>
        <w:ind w:left="2367" w:hanging="360"/>
      </w:pPr>
      <w:rPr>
        <w:rFonts w:ascii="Wingdings" w:hAnsi="Wingdings" w:hint="default"/>
      </w:rPr>
    </w:lvl>
    <w:lvl w:ilvl="3" w:tplc="445E2932" w:tentative="1">
      <w:start w:val="1"/>
      <w:numFmt w:val="bullet"/>
      <w:lvlText w:val=""/>
      <w:lvlJc w:val="left"/>
      <w:pPr>
        <w:tabs>
          <w:tab w:val="num" w:pos="3087"/>
        </w:tabs>
        <w:ind w:left="3087" w:hanging="360"/>
      </w:pPr>
      <w:rPr>
        <w:rFonts w:ascii="Wingdings" w:hAnsi="Wingdings" w:hint="default"/>
      </w:rPr>
    </w:lvl>
    <w:lvl w:ilvl="4" w:tplc="D24E7494" w:tentative="1">
      <w:start w:val="1"/>
      <w:numFmt w:val="bullet"/>
      <w:lvlText w:val=""/>
      <w:lvlJc w:val="left"/>
      <w:pPr>
        <w:tabs>
          <w:tab w:val="num" w:pos="3807"/>
        </w:tabs>
        <w:ind w:left="3807" w:hanging="360"/>
      </w:pPr>
      <w:rPr>
        <w:rFonts w:ascii="Wingdings" w:hAnsi="Wingdings" w:hint="default"/>
      </w:rPr>
    </w:lvl>
    <w:lvl w:ilvl="5" w:tplc="BE92904A" w:tentative="1">
      <w:start w:val="1"/>
      <w:numFmt w:val="bullet"/>
      <w:lvlText w:val=""/>
      <w:lvlJc w:val="left"/>
      <w:pPr>
        <w:tabs>
          <w:tab w:val="num" w:pos="4527"/>
        </w:tabs>
        <w:ind w:left="4527" w:hanging="360"/>
      </w:pPr>
      <w:rPr>
        <w:rFonts w:ascii="Wingdings" w:hAnsi="Wingdings" w:hint="default"/>
      </w:rPr>
    </w:lvl>
    <w:lvl w:ilvl="6" w:tplc="0E6477BE" w:tentative="1">
      <w:start w:val="1"/>
      <w:numFmt w:val="bullet"/>
      <w:lvlText w:val=""/>
      <w:lvlJc w:val="left"/>
      <w:pPr>
        <w:tabs>
          <w:tab w:val="num" w:pos="5247"/>
        </w:tabs>
        <w:ind w:left="5247" w:hanging="360"/>
      </w:pPr>
      <w:rPr>
        <w:rFonts w:ascii="Wingdings" w:hAnsi="Wingdings" w:hint="default"/>
      </w:rPr>
    </w:lvl>
    <w:lvl w:ilvl="7" w:tplc="1A1C0C94" w:tentative="1">
      <w:start w:val="1"/>
      <w:numFmt w:val="bullet"/>
      <w:lvlText w:val=""/>
      <w:lvlJc w:val="left"/>
      <w:pPr>
        <w:tabs>
          <w:tab w:val="num" w:pos="5967"/>
        </w:tabs>
        <w:ind w:left="5967" w:hanging="360"/>
      </w:pPr>
      <w:rPr>
        <w:rFonts w:ascii="Wingdings" w:hAnsi="Wingdings" w:hint="default"/>
      </w:rPr>
    </w:lvl>
    <w:lvl w:ilvl="8" w:tplc="FCB2C020" w:tentative="1">
      <w:start w:val="1"/>
      <w:numFmt w:val="bullet"/>
      <w:lvlText w:val=""/>
      <w:lvlJc w:val="left"/>
      <w:pPr>
        <w:tabs>
          <w:tab w:val="num" w:pos="6687"/>
        </w:tabs>
        <w:ind w:left="6687" w:hanging="360"/>
      </w:pPr>
      <w:rPr>
        <w:rFonts w:ascii="Wingdings" w:hAnsi="Wingdings" w:hint="default"/>
      </w:rPr>
    </w:lvl>
  </w:abstractNum>
  <w:abstractNum w:abstractNumId="2" w15:restartNumberingAfterBreak="0">
    <w:nsid w:val="03934823"/>
    <w:multiLevelType w:val="hybridMultilevel"/>
    <w:tmpl w:val="6C100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813064"/>
    <w:multiLevelType w:val="multilevel"/>
    <w:tmpl w:val="6FF8E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946B57"/>
    <w:multiLevelType w:val="hybridMultilevel"/>
    <w:tmpl w:val="4876561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7754CA"/>
    <w:multiLevelType w:val="hybridMultilevel"/>
    <w:tmpl w:val="2AC89990"/>
    <w:lvl w:ilvl="0" w:tplc="CC649E0A">
      <w:start w:val="1"/>
      <w:numFmt w:val="bullet"/>
      <w:lvlText w:val=""/>
      <w:lvlJc w:val="left"/>
      <w:pPr>
        <w:tabs>
          <w:tab w:val="num" w:pos="720"/>
        </w:tabs>
        <w:ind w:left="720" w:hanging="360"/>
      </w:pPr>
      <w:rPr>
        <w:rFonts w:ascii="Wingdings" w:hAnsi="Wingdings" w:hint="default"/>
      </w:rPr>
    </w:lvl>
    <w:lvl w:ilvl="1" w:tplc="7E90DCEC" w:tentative="1">
      <w:start w:val="1"/>
      <w:numFmt w:val="bullet"/>
      <w:lvlText w:val=""/>
      <w:lvlJc w:val="left"/>
      <w:pPr>
        <w:tabs>
          <w:tab w:val="num" w:pos="1440"/>
        </w:tabs>
        <w:ind w:left="1440" w:hanging="360"/>
      </w:pPr>
      <w:rPr>
        <w:rFonts w:ascii="Wingdings" w:hAnsi="Wingdings" w:hint="default"/>
      </w:rPr>
    </w:lvl>
    <w:lvl w:ilvl="2" w:tplc="DA0C8D8C" w:tentative="1">
      <w:start w:val="1"/>
      <w:numFmt w:val="bullet"/>
      <w:lvlText w:val=""/>
      <w:lvlJc w:val="left"/>
      <w:pPr>
        <w:tabs>
          <w:tab w:val="num" w:pos="2160"/>
        </w:tabs>
        <w:ind w:left="2160" w:hanging="360"/>
      </w:pPr>
      <w:rPr>
        <w:rFonts w:ascii="Wingdings" w:hAnsi="Wingdings" w:hint="default"/>
      </w:rPr>
    </w:lvl>
    <w:lvl w:ilvl="3" w:tplc="D692535C" w:tentative="1">
      <w:start w:val="1"/>
      <w:numFmt w:val="bullet"/>
      <w:lvlText w:val=""/>
      <w:lvlJc w:val="left"/>
      <w:pPr>
        <w:tabs>
          <w:tab w:val="num" w:pos="2880"/>
        </w:tabs>
        <w:ind w:left="2880" w:hanging="360"/>
      </w:pPr>
      <w:rPr>
        <w:rFonts w:ascii="Wingdings" w:hAnsi="Wingdings" w:hint="default"/>
      </w:rPr>
    </w:lvl>
    <w:lvl w:ilvl="4" w:tplc="4BDA5768" w:tentative="1">
      <w:start w:val="1"/>
      <w:numFmt w:val="bullet"/>
      <w:lvlText w:val=""/>
      <w:lvlJc w:val="left"/>
      <w:pPr>
        <w:tabs>
          <w:tab w:val="num" w:pos="3600"/>
        </w:tabs>
        <w:ind w:left="3600" w:hanging="360"/>
      </w:pPr>
      <w:rPr>
        <w:rFonts w:ascii="Wingdings" w:hAnsi="Wingdings" w:hint="default"/>
      </w:rPr>
    </w:lvl>
    <w:lvl w:ilvl="5" w:tplc="926A760A" w:tentative="1">
      <w:start w:val="1"/>
      <w:numFmt w:val="bullet"/>
      <w:lvlText w:val=""/>
      <w:lvlJc w:val="left"/>
      <w:pPr>
        <w:tabs>
          <w:tab w:val="num" w:pos="4320"/>
        </w:tabs>
        <w:ind w:left="4320" w:hanging="360"/>
      </w:pPr>
      <w:rPr>
        <w:rFonts w:ascii="Wingdings" w:hAnsi="Wingdings" w:hint="default"/>
      </w:rPr>
    </w:lvl>
    <w:lvl w:ilvl="6" w:tplc="F2DCAD26" w:tentative="1">
      <w:start w:val="1"/>
      <w:numFmt w:val="bullet"/>
      <w:lvlText w:val=""/>
      <w:lvlJc w:val="left"/>
      <w:pPr>
        <w:tabs>
          <w:tab w:val="num" w:pos="5040"/>
        </w:tabs>
        <w:ind w:left="5040" w:hanging="360"/>
      </w:pPr>
      <w:rPr>
        <w:rFonts w:ascii="Wingdings" w:hAnsi="Wingdings" w:hint="default"/>
      </w:rPr>
    </w:lvl>
    <w:lvl w:ilvl="7" w:tplc="10A2582E" w:tentative="1">
      <w:start w:val="1"/>
      <w:numFmt w:val="bullet"/>
      <w:lvlText w:val=""/>
      <w:lvlJc w:val="left"/>
      <w:pPr>
        <w:tabs>
          <w:tab w:val="num" w:pos="5760"/>
        </w:tabs>
        <w:ind w:left="5760" w:hanging="360"/>
      </w:pPr>
      <w:rPr>
        <w:rFonts w:ascii="Wingdings" w:hAnsi="Wingdings" w:hint="default"/>
      </w:rPr>
    </w:lvl>
    <w:lvl w:ilvl="8" w:tplc="3F28633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1950EB"/>
    <w:multiLevelType w:val="hybridMultilevel"/>
    <w:tmpl w:val="3E8871E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F8F0832"/>
    <w:multiLevelType w:val="hybridMultilevel"/>
    <w:tmpl w:val="19B8237E"/>
    <w:lvl w:ilvl="0" w:tplc="EA3467B2">
      <w:start w:val="1"/>
      <w:numFmt w:val="bullet"/>
      <w:lvlText w:val=""/>
      <w:lvlJc w:val="left"/>
      <w:pPr>
        <w:tabs>
          <w:tab w:val="num" w:pos="720"/>
        </w:tabs>
        <w:ind w:left="720" w:hanging="360"/>
      </w:pPr>
      <w:rPr>
        <w:rFonts w:ascii="Wingdings" w:hAnsi="Wingdings" w:hint="default"/>
      </w:rPr>
    </w:lvl>
    <w:lvl w:ilvl="1" w:tplc="9F868624" w:tentative="1">
      <w:start w:val="1"/>
      <w:numFmt w:val="bullet"/>
      <w:lvlText w:val=""/>
      <w:lvlJc w:val="left"/>
      <w:pPr>
        <w:tabs>
          <w:tab w:val="num" w:pos="1440"/>
        </w:tabs>
        <w:ind w:left="1440" w:hanging="360"/>
      </w:pPr>
      <w:rPr>
        <w:rFonts w:ascii="Wingdings" w:hAnsi="Wingdings" w:hint="default"/>
      </w:rPr>
    </w:lvl>
    <w:lvl w:ilvl="2" w:tplc="B1D6F0DE" w:tentative="1">
      <w:start w:val="1"/>
      <w:numFmt w:val="bullet"/>
      <w:lvlText w:val=""/>
      <w:lvlJc w:val="left"/>
      <w:pPr>
        <w:tabs>
          <w:tab w:val="num" w:pos="2160"/>
        </w:tabs>
        <w:ind w:left="2160" w:hanging="360"/>
      </w:pPr>
      <w:rPr>
        <w:rFonts w:ascii="Wingdings" w:hAnsi="Wingdings" w:hint="default"/>
      </w:rPr>
    </w:lvl>
    <w:lvl w:ilvl="3" w:tplc="396649A4" w:tentative="1">
      <w:start w:val="1"/>
      <w:numFmt w:val="bullet"/>
      <w:lvlText w:val=""/>
      <w:lvlJc w:val="left"/>
      <w:pPr>
        <w:tabs>
          <w:tab w:val="num" w:pos="2880"/>
        </w:tabs>
        <w:ind w:left="2880" w:hanging="360"/>
      </w:pPr>
      <w:rPr>
        <w:rFonts w:ascii="Wingdings" w:hAnsi="Wingdings" w:hint="default"/>
      </w:rPr>
    </w:lvl>
    <w:lvl w:ilvl="4" w:tplc="82F2FCE2" w:tentative="1">
      <w:start w:val="1"/>
      <w:numFmt w:val="bullet"/>
      <w:lvlText w:val=""/>
      <w:lvlJc w:val="left"/>
      <w:pPr>
        <w:tabs>
          <w:tab w:val="num" w:pos="3600"/>
        </w:tabs>
        <w:ind w:left="3600" w:hanging="360"/>
      </w:pPr>
      <w:rPr>
        <w:rFonts w:ascii="Wingdings" w:hAnsi="Wingdings" w:hint="default"/>
      </w:rPr>
    </w:lvl>
    <w:lvl w:ilvl="5" w:tplc="21D8E50C" w:tentative="1">
      <w:start w:val="1"/>
      <w:numFmt w:val="bullet"/>
      <w:lvlText w:val=""/>
      <w:lvlJc w:val="left"/>
      <w:pPr>
        <w:tabs>
          <w:tab w:val="num" w:pos="4320"/>
        </w:tabs>
        <w:ind w:left="4320" w:hanging="360"/>
      </w:pPr>
      <w:rPr>
        <w:rFonts w:ascii="Wingdings" w:hAnsi="Wingdings" w:hint="default"/>
      </w:rPr>
    </w:lvl>
    <w:lvl w:ilvl="6" w:tplc="7BDAEE38" w:tentative="1">
      <w:start w:val="1"/>
      <w:numFmt w:val="bullet"/>
      <w:lvlText w:val=""/>
      <w:lvlJc w:val="left"/>
      <w:pPr>
        <w:tabs>
          <w:tab w:val="num" w:pos="5040"/>
        </w:tabs>
        <w:ind w:left="5040" w:hanging="360"/>
      </w:pPr>
      <w:rPr>
        <w:rFonts w:ascii="Wingdings" w:hAnsi="Wingdings" w:hint="default"/>
      </w:rPr>
    </w:lvl>
    <w:lvl w:ilvl="7" w:tplc="8794BCE6" w:tentative="1">
      <w:start w:val="1"/>
      <w:numFmt w:val="bullet"/>
      <w:lvlText w:val=""/>
      <w:lvlJc w:val="left"/>
      <w:pPr>
        <w:tabs>
          <w:tab w:val="num" w:pos="5760"/>
        </w:tabs>
        <w:ind w:left="5760" w:hanging="360"/>
      </w:pPr>
      <w:rPr>
        <w:rFonts w:ascii="Wingdings" w:hAnsi="Wingdings" w:hint="default"/>
      </w:rPr>
    </w:lvl>
    <w:lvl w:ilvl="8" w:tplc="358800C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161C47"/>
    <w:multiLevelType w:val="hybridMultilevel"/>
    <w:tmpl w:val="169A8156"/>
    <w:lvl w:ilvl="0" w:tplc="3BB26B02">
      <w:start w:val="1"/>
      <w:numFmt w:val="bullet"/>
      <w:lvlText w:val=""/>
      <w:lvlJc w:val="left"/>
      <w:pPr>
        <w:tabs>
          <w:tab w:val="num" w:pos="720"/>
        </w:tabs>
        <w:ind w:left="720" w:hanging="360"/>
      </w:pPr>
      <w:rPr>
        <w:rFonts w:ascii="Wingdings" w:hAnsi="Wingdings" w:hint="default"/>
      </w:rPr>
    </w:lvl>
    <w:lvl w:ilvl="1" w:tplc="AF468DDC">
      <w:numFmt w:val="bullet"/>
      <w:lvlText w:val="–"/>
      <w:lvlJc w:val="left"/>
      <w:pPr>
        <w:tabs>
          <w:tab w:val="num" w:pos="1440"/>
        </w:tabs>
        <w:ind w:left="1440" w:hanging="360"/>
      </w:pPr>
      <w:rPr>
        <w:rFonts w:ascii="Arial" w:hAnsi="Arial" w:hint="default"/>
      </w:rPr>
    </w:lvl>
    <w:lvl w:ilvl="2" w:tplc="946A167E" w:tentative="1">
      <w:start w:val="1"/>
      <w:numFmt w:val="bullet"/>
      <w:lvlText w:val=""/>
      <w:lvlJc w:val="left"/>
      <w:pPr>
        <w:tabs>
          <w:tab w:val="num" w:pos="2160"/>
        </w:tabs>
        <w:ind w:left="2160" w:hanging="360"/>
      </w:pPr>
      <w:rPr>
        <w:rFonts w:ascii="Wingdings" w:hAnsi="Wingdings" w:hint="default"/>
      </w:rPr>
    </w:lvl>
    <w:lvl w:ilvl="3" w:tplc="34CA740C" w:tentative="1">
      <w:start w:val="1"/>
      <w:numFmt w:val="bullet"/>
      <w:lvlText w:val=""/>
      <w:lvlJc w:val="left"/>
      <w:pPr>
        <w:tabs>
          <w:tab w:val="num" w:pos="2880"/>
        </w:tabs>
        <w:ind w:left="2880" w:hanging="360"/>
      </w:pPr>
      <w:rPr>
        <w:rFonts w:ascii="Wingdings" w:hAnsi="Wingdings" w:hint="default"/>
      </w:rPr>
    </w:lvl>
    <w:lvl w:ilvl="4" w:tplc="8742544E" w:tentative="1">
      <w:start w:val="1"/>
      <w:numFmt w:val="bullet"/>
      <w:lvlText w:val=""/>
      <w:lvlJc w:val="left"/>
      <w:pPr>
        <w:tabs>
          <w:tab w:val="num" w:pos="3600"/>
        </w:tabs>
        <w:ind w:left="3600" w:hanging="360"/>
      </w:pPr>
      <w:rPr>
        <w:rFonts w:ascii="Wingdings" w:hAnsi="Wingdings" w:hint="default"/>
      </w:rPr>
    </w:lvl>
    <w:lvl w:ilvl="5" w:tplc="BE52C5E0" w:tentative="1">
      <w:start w:val="1"/>
      <w:numFmt w:val="bullet"/>
      <w:lvlText w:val=""/>
      <w:lvlJc w:val="left"/>
      <w:pPr>
        <w:tabs>
          <w:tab w:val="num" w:pos="4320"/>
        </w:tabs>
        <w:ind w:left="4320" w:hanging="360"/>
      </w:pPr>
      <w:rPr>
        <w:rFonts w:ascii="Wingdings" w:hAnsi="Wingdings" w:hint="default"/>
      </w:rPr>
    </w:lvl>
    <w:lvl w:ilvl="6" w:tplc="CE5C4D26" w:tentative="1">
      <w:start w:val="1"/>
      <w:numFmt w:val="bullet"/>
      <w:lvlText w:val=""/>
      <w:lvlJc w:val="left"/>
      <w:pPr>
        <w:tabs>
          <w:tab w:val="num" w:pos="5040"/>
        </w:tabs>
        <w:ind w:left="5040" w:hanging="360"/>
      </w:pPr>
      <w:rPr>
        <w:rFonts w:ascii="Wingdings" w:hAnsi="Wingdings" w:hint="default"/>
      </w:rPr>
    </w:lvl>
    <w:lvl w:ilvl="7" w:tplc="07884CFA" w:tentative="1">
      <w:start w:val="1"/>
      <w:numFmt w:val="bullet"/>
      <w:lvlText w:val=""/>
      <w:lvlJc w:val="left"/>
      <w:pPr>
        <w:tabs>
          <w:tab w:val="num" w:pos="5760"/>
        </w:tabs>
        <w:ind w:left="5760" w:hanging="360"/>
      </w:pPr>
      <w:rPr>
        <w:rFonts w:ascii="Wingdings" w:hAnsi="Wingdings" w:hint="default"/>
      </w:rPr>
    </w:lvl>
    <w:lvl w:ilvl="8" w:tplc="A5DEB95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491D53"/>
    <w:multiLevelType w:val="hybridMultilevel"/>
    <w:tmpl w:val="547A3CF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15:restartNumberingAfterBreak="0">
    <w:nsid w:val="16A860E7"/>
    <w:multiLevelType w:val="hybridMultilevel"/>
    <w:tmpl w:val="7A64DBCC"/>
    <w:lvl w:ilvl="0" w:tplc="DEC00BF6">
      <w:start w:val="1"/>
      <w:numFmt w:val="bullet"/>
      <w:lvlText w:val=""/>
      <w:lvlJc w:val="left"/>
      <w:pPr>
        <w:tabs>
          <w:tab w:val="num" w:pos="720"/>
        </w:tabs>
        <w:ind w:left="720" w:hanging="360"/>
      </w:pPr>
      <w:rPr>
        <w:rFonts w:ascii="Wingdings" w:hAnsi="Wingdings" w:hint="default"/>
      </w:rPr>
    </w:lvl>
    <w:lvl w:ilvl="1" w:tplc="46E42C2C" w:tentative="1">
      <w:start w:val="1"/>
      <w:numFmt w:val="bullet"/>
      <w:lvlText w:val=""/>
      <w:lvlJc w:val="left"/>
      <w:pPr>
        <w:tabs>
          <w:tab w:val="num" w:pos="1440"/>
        </w:tabs>
        <w:ind w:left="1440" w:hanging="360"/>
      </w:pPr>
      <w:rPr>
        <w:rFonts w:ascii="Wingdings" w:hAnsi="Wingdings" w:hint="default"/>
      </w:rPr>
    </w:lvl>
    <w:lvl w:ilvl="2" w:tplc="0A46921E" w:tentative="1">
      <w:start w:val="1"/>
      <w:numFmt w:val="bullet"/>
      <w:lvlText w:val=""/>
      <w:lvlJc w:val="left"/>
      <w:pPr>
        <w:tabs>
          <w:tab w:val="num" w:pos="2160"/>
        </w:tabs>
        <w:ind w:left="2160" w:hanging="360"/>
      </w:pPr>
      <w:rPr>
        <w:rFonts w:ascii="Wingdings" w:hAnsi="Wingdings" w:hint="default"/>
      </w:rPr>
    </w:lvl>
    <w:lvl w:ilvl="3" w:tplc="09988C6E" w:tentative="1">
      <w:start w:val="1"/>
      <w:numFmt w:val="bullet"/>
      <w:lvlText w:val=""/>
      <w:lvlJc w:val="left"/>
      <w:pPr>
        <w:tabs>
          <w:tab w:val="num" w:pos="2880"/>
        </w:tabs>
        <w:ind w:left="2880" w:hanging="360"/>
      </w:pPr>
      <w:rPr>
        <w:rFonts w:ascii="Wingdings" w:hAnsi="Wingdings" w:hint="default"/>
      </w:rPr>
    </w:lvl>
    <w:lvl w:ilvl="4" w:tplc="F8E042B4" w:tentative="1">
      <w:start w:val="1"/>
      <w:numFmt w:val="bullet"/>
      <w:lvlText w:val=""/>
      <w:lvlJc w:val="left"/>
      <w:pPr>
        <w:tabs>
          <w:tab w:val="num" w:pos="3600"/>
        </w:tabs>
        <w:ind w:left="3600" w:hanging="360"/>
      </w:pPr>
      <w:rPr>
        <w:rFonts w:ascii="Wingdings" w:hAnsi="Wingdings" w:hint="default"/>
      </w:rPr>
    </w:lvl>
    <w:lvl w:ilvl="5" w:tplc="556EB07A" w:tentative="1">
      <w:start w:val="1"/>
      <w:numFmt w:val="bullet"/>
      <w:lvlText w:val=""/>
      <w:lvlJc w:val="left"/>
      <w:pPr>
        <w:tabs>
          <w:tab w:val="num" w:pos="4320"/>
        </w:tabs>
        <w:ind w:left="4320" w:hanging="360"/>
      </w:pPr>
      <w:rPr>
        <w:rFonts w:ascii="Wingdings" w:hAnsi="Wingdings" w:hint="default"/>
      </w:rPr>
    </w:lvl>
    <w:lvl w:ilvl="6" w:tplc="DDEA1E98" w:tentative="1">
      <w:start w:val="1"/>
      <w:numFmt w:val="bullet"/>
      <w:lvlText w:val=""/>
      <w:lvlJc w:val="left"/>
      <w:pPr>
        <w:tabs>
          <w:tab w:val="num" w:pos="5040"/>
        </w:tabs>
        <w:ind w:left="5040" w:hanging="360"/>
      </w:pPr>
      <w:rPr>
        <w:rFonts w:ascii="Wingdings" w:hAnsi="Wingdings" w:hint="default"/>
      </w:rPr>
    </w:lvl>
    <w:lvl w:ilvl="7" w:tplc="2E60A31E" w:tentative="1">
      <w:start w:val="1"/>
      <w:numFmt w:val="bullet"/>
      <w:lvlText w:val=""/>
      <w:lvlJc w:val="left"/>
      <w:pPr>
        <w:tabs>
          <w:tab w:val="num" w:pos="5760"/>
        </w:tabs>
        <w:ind w:left="5760" w:hanging="360"/>
      </w:pPr>
      <w:rPr>
        <w:rFonts w:ascii="Wingdings" w:hAnsi="Wingdings" w:hint="default"/>
      </w:rPr>
    </w:lvl>
    <w:lvl w:ilvl="8" w:tplc="3F1683B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946150"/>
    <w:multiLevelType w:val="hybridMultilevel"/>
    <w:tmpl w:val="29366A5A"/>
    <w:lvl w:ilvl="0" w:tplc="7A7C7BB2">
      <w:start w:val="1"/>
      <w:numFmt w:val="bullet"/>
      <w:lvlText w:val=""/>
      <w:lvlJc w:val="left"/>
      <w:pPr>
        <w:tabs>
          <w:tab w:val="num" w:pos="720"/>
        </w:tabs>
        <w:ind w:left="720" w:hanging="360"/>
      </w:pPr>
      <w:rPr>
        <w:rFonts w:ascii="Wingdings" w:hAnsi="Wingdings" w:hint="default"/>
      </w:rPr>
    </w:lvl>
    <w:lvl w:ilvl="1" w:tplc="F0545BC4" w:tentative="1">
      <w:start w:val="1"/>
      <w:numFmt w:val="bullet"/>
      <w:lvlText w:val=""/>
      <w:lvlJc w:val="left"/>
      <w:pPr>
        <w:tabs>
          <w:tab w:val="num" w:pos="1440"/>
        </w:tabs>
        <w:ind w:left="1440" w:hanging="360"/>
      </w:pPr>
      <w:rPr>
        <w:rFonts w:ascii="Wingdings" w:hAnsi="Wingdings" w:hint="default"/>
      </w:rPr>
    </w:lvl>
    <w:lvl w:ilvl="2" w:tplc="C2FE356E" w:tentative="1">
      <w:start w:val="1"/>
      <w:numFmt w:val="bullet"/>
      <w:lvlText w:val=""/>
      <w:lvlJc w:val="left"/>
      <w:pPr>
        <w:tabs>
          <w:tab w:val="num" w:pos="2160"/>
        </w:tabs>
        <w:ind w:left="2160" w:hanging="360"/>
      </w:pPr>
      <w:rPr>
        <w:rFonts w:ascii="Wingdings" w:hAnsi="Wingdings" w:hint="default"/>
      </w:rPr>
    </w:lvl>
    <w:lvl w:ilvl="3" w:tplc="07C8C7DC" w:tentative="1">
      <w:start w:val="1"/>
      <w:numFmt w:val="bullet"/>
      <w:lvlText w:val=""/>
      <w:lvlJc w:val="left"/>
      <w:pPr>
        <w:tabs>
          <w:tab w:val="num" w:pos="2880"/>
        </w:tabs>
        <w:ind w:left="2880" w:hanging="360"/>
      </w:pPr>
      <w:rPr>
        <w:rFonts w:ascii="Wingdings" w:hAnsi="Wingdings" w:hint="default"/>
      </w:rPr>
    </w:lvl>
    <w:lvl w:ilvl="4" w:tplc="FBE40C64" w:tentative="1">
      <w:start w:val="1"/>
      <w:numFmt w:val="bullet"/>
      <w:lvlText w:val=""/>
      <w:lvlJc w:val="left"/>
      <w:pPr>
        <w:tabs>
          <w:tab w:val="num" w:pos="3600"/>
        </w:tabs>
        <w:ind w:left="3600" w:hanging="360"/>
      </w:pPr>
      <w:rPr>
        <w:rFonts w:ascii="Wingdings" w:hAnsi="Wingdings" w:hint="default"/>
      </w:rPr>
    </w:lvl>
    <w:lvl w:ilvl="5" w:tplc="9B208066" w:tentative="1">
      <w:start w:val="1"/>
      <w:numFmt w:val="bullet"/>
      <w:lvlText w:val=""/>
      <w:lvlJc w:val="left"/>
      <w:pPr>
        <w:tabs>
          <w:tab w:val="num" w:pos="4320"/>
        </w:tabs>
        <w:ind w:left="4320" w:hanging="360"/>
      </w:pPr>
      <w:rPr>
        <w:rFonts w:ascii="Wingdings" w:hAnsi="Wingdings" w:hint="default"/>
      </w:rPr>
    </w:lvl>
    <w:lvl w:ilvl="6" w:tplc="3C60A534" w:tentative="1">
      <w:start w:val="1"/>
      <w:numFmt w:val="bullet"/>
      <w:lvlText w:val=""/>
      <w:lvlJc w:val="left"/>
      <w:pPr>
        <w:tabs>
          <w:tab w:val="num" w:pos="5040"/>
        </w:tabs>
        <w:ind w:left="5040" w:hanging="360"/>
      </w:pPr>
      <w:rPr>
        <w:rFonts w:ascii="Wingdings" w:hAnsi="Wingdings" w:hint="default"/>
      </w:rPr>
    </w:lvl>
    <w:lvl w:ilvl="7" w:tplc="40241A44" w:tentative="1">
      <w:start w:val="1"/>
      <w:numFmt w:val="bullet"/>
      <w:lvlText w:val=""/>
      <w:lvlJc w:val="left"/>
      <w:pPr>
        <w:tabs>
          <w:tab w:val="num" w:pos="5760"/>
        </w:tabs>
        <w:ind w:left="5760" w:hanging="360"/>
      </w:pPr>
      <w:rPr>
        <w:rFonts w:ascii="Wingdings" w:hAnsi="Wingdings" w:hint="default"/>
      </w:rPr>
    </w:lvl>
    <w:lvl w:ilvl="8" w:tplc="03F645B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186FD1"/>
    <w:multiLevelType w:val="hybridMultilevel"/>
    <w:tmpl w:val="E0E40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4C0001"/>
    <w:multiLevelType w:val="hybridMultilevel"/>
    <w:tmpl w:val="BCC6A0B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2A1700E5"/>
    <w:multiLevelType w:val="hybridMultilevel"/>
    <w:tmpl w:val="041C1590"/>
    <w:lvl w:ilvl="0" w:tplc="A446A022">
      <w:start w:val="1"/>
      <w:numFmt w:val="bullet"/>
      <w:lvlText w:val=""/>
      <w:lvlJc w:val="left"/>
      <w:pPr>
        <w:tabs>
          <w:tab w:val="num" w:pos="720"/>
        </w:tabs>
        <w:ind w:left="720" w:hanging="360"/>
      </w:pPr>
      <w:rPr>
        <w:rFonts w:ascii="Wingdings" w:hAnsi="Wingdings" w:hint="default"/>
      </w:rPr>
    </w:lvl>
    <w:lvl w:ilvl="1" w:tplc="C8782FC2" w:tentative="1">
      <w:start w:val="1"/>
      <w:numFmt w:val="bullet"/>
      <w:lvlText w:val=""/>
      <w:lvlJc w:val="left"/>
      <w:pPr>
        <w:tabs>
          <w:tab w:val="num" w:pos="1440"/>
        </w:tabs>
        <w:ind w:left="1440" w:hanging="360"/>
      </w:pPr>
      <w:rPr>
        <w:rFonts w:ascii="Wingdings" w:hAnsi="Wingdings" w:hint="default"/>
      </w:rPr>
    </w:lvl>
    <w:lvl w:ilvl="2" w:tplc="79041BB8" w:tentative="1">
      <w:start w:val="1"/>
      <w:numFmt w:val="bullet"/>
      <w:lvlText w:val=""/>
      <w:lvlJc w:val="left"/>
      <w:pPr>
        <w:tabs>
          <w:tab w:val="num" w:pos="2160"/>
        </w:tabs>
        <w:ind w:left="2160" w:hanging="360"/>
      </w:pPr>
      <w:rPr>
        <w:rFonts w:ascii="Wingdings" w:hAnsi="Wingdings" w:hint="default"/>
      </w:rPr>
    </w:lvl>
    <w:lvl w:ilvl="3" w:tplc="BC8265B4" w:tentative="1">
      <w:start w:val="1"/>
      <w:numFmt w:val="bullet"/>
      <w:lvlText w:val=""/>
      <w:lvlJc w:val="left"/>
      <w:pPr>
        <w:tabs>
          <w:tab w:val="num" w:pos="2880"/>
        </w:tabs>
        <w:ind w:left="2880" w:hanging="360"/>
      </w:pPr>
      <w:rPr>
        <w:rFonts w:ascii="Wingdings" w:hAnsi="Wingdings" w:hint="default"/>
      </w:rPr>
    </w:lvl>
    <w:lvl w:ilvl="4" w:tplc="18A24C28" w:tentative="1">
      <w:start w:val="1"/>
      <w:numFmt w:val="bullet"/>
      <w:lvlText w:val=""/>
      <w:lvlJc w:val="left"/>
      <w:pPr>
        <w:tabs>
          <w:tab w:val="num" w:pos="3600"/>
        </w:tabs>
        <w:ind w:left="3600" w:hanging="360"/>
      </w:pPr>
      <w:rPr>
        <w:rFonts w:ascii="Wingdings" w:hAnsi="Wingdings" w:hint="default"/>
      </w:rPr>
    </w:lvl>
    <w:lvl w:ilvl="5" w:tplc="1A8CDC08" w:tentative="1">
      <w:start w:val="1"/>
      <w:numFmt w:val="bullet"/>
      <w:lvlText w:val=""/>
      <w:lvlJc w:val="left"/>
      <w:pPr>
        <w:tabs>
          <w:tab w:val="num" w:pos="4320"/>
        </w:tabs>
        <w:ind w:left="4320" w:hanging="360"/>
      </w:pPr>
      <w:rPr>
        <w:rFonts w:ascii="Wingdings" w:hAnsi="Wingdings" w:hint="default"/>
      </w:rPr>
    </w:lvl>
    <w:lvl w:ilvl="6" w:tplc="B9ACB430" w:tentative="1">
      <w:start w:val="1"/>
      <w:numFmt w:val="bullet"/>
      <w:lvlText w:val=""/>
      <w:lvlJc w:val="left"/>
      <w:pPr>
        <w:tabs>
          <w:tab w:val="num" w:pos="5040"/>
        </w:tabs>
        <w:ind w:left="5040" w:hanging="360"/>
      </w:pPr>
      <w:rPr>
        <w:rFonts w:ascii="Wingdings" w:hAnsi="Wingdings" w:hint="default"/>
      </w:rPr>
    </w:lvl>
    <w:lvl w:ilvl="7" w:tplc="464C4BCE" w:tentative="1">
      <w:start w:val="1"/>
      <w:numFmt w:val="bullet"/>
      <w:lvlText w:val=""/>
      <w:lvlJc w:val="left"/>
      <w:pPr>
        <w:tabs>
          <w:tab w:val="num" w:pos="5760"/>
        </w:tabs>
        <w:ind w:left="5760" w:hanging="360"/>
      </w:pPr>
      <w:rPr>
        <w:rFonts w:ascii="Wingdings" w:hAnsi="Wingdings" w:hint="default"/>
      </w:rPr>
    </w:lvl>
    <w:lvl w:ilvl="8" w:tplc="8528D0D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603940"/>
    <w:multiLevelType w:val="hybridMultilevel"/>
    <w:tmpl w:val="F9A86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6507D7"/>
    <w:multiLevelType w:val="hybridMultilevel"/>
    <w:tmpl w:val="0D3AB87A"/>
    <w:lvl w:ilvl="0" w:tplc="D77EA6EE">
      <w:start w:val="1"/>
      <w:numFmt w:val="bullet"/>
      <w:lvlText w:val=""/>
      <w:lvlJc w:val="left"/>
      <w:pPr>
        <w:tabs>
          <w:tab w:val="num" w:pos="720"/>
        </w:tabs>
        <w:ind w:left="720" w:hanging="360"/>
      </w:pPr>
      <w:rPr>
        <w:rFonts w:ascii="Wingdings" w:hAnsi="Wingdings" w:hint="default"/>
      </w:rPr>
    </w:lvl>
    <w:lvl w:ilvl="1" w:tplc="94DC2D9C" w:tentative="1">
      <w:start w:val="1"/>
      <w:numFmt w:val="bullet"/>
      <w:lvlText w:val=""/>
      <w:lvlJc w:val="left"/>
      <w:pPr>
        <w:tabs>
          <w:tab w:val="num" w:pos="1440"/>
        </w:tabs>
        <w:ind w:left="1440" w:hanging="360"/>
      </w:pPr>
      <w:rPr>
        <w:rFonts w:ascii="Wingdings" w:hAnsi="Wingdings" w:hint="default"/>
      </w:rPr>
    </w:lvl>
    <w:lvl w:ilvl="2" w:tplc="435EFE9E" w:tentative="1">
      <w:start w:val="1"/>
      <w:numFmt w:val="bullet"/>
      <w:lvlText w:val=""/>
      <w:lvlJc w:val="left"/>
      <w:pPr>
        <w:tabs>
          <w:tab w:val="num" w:pos="2160"/>
        </w:tabs>
        <w:ind w:left="2160" w:hanging="360"/>
      </w:pPr>
      <w:rPr>
        <w:rFonts w:ascii="Wingdings" w:hAnsi="Wingdings" w:hint="default"/>
      </w:rPr>
    </w:lvl>
    <w:lvl w:ilvl="3" w:tplc="824C44DE" w:tentative="1">
      <w:start w:val="1"/>
      <w:numFmt w:val="bullet"/>
      <w:lvlText w:val=""/>
      <w:lvlJc w:val="left"/>
      <w:pPr>
        <w:tabs>
          <w:tab w:val="num" w:pos="2880"/>
        </w:tabs>
        <w:ind w:left="2880" w:hanging="360"/>
      </w:pPr>
      <w:rPr>
        <w:rFonts w:ascii="Wingdings" w:hAnsi="Wingdings" w:hint="default"/>
      </w:rPr>
    </w:lvl>
    <w:lvl w:ilvl="4" w:tplc="742ADDC0" w:tentative="1">
      <w:start w:val="1"/>
      <w:numFmt w:val="bullet"/>
      <w:lvlText w:val=""/>
      <w:lvlJc w:val="left"/>
      <w:pPr>
        <w:tabs>
          <w:tab w:val="num" w:pos="3600"/>
        </w:tabs>
        <w:ind w:left="3600" w:hanging="360"/>
      </w:pPr>
      <w:rPr>
        <w:rFonts w:ascii="Wingdings" w:hAnsi="Wingdings" w:hint="default"/>
      </w:rPr>
    </w:lvl>
    <w:lvl w:ilvl="5" w:tplc="B7FCEAAE" w:tentative="1">
      <w:start w:val="1"/>
      <w:numFmt w:val="bullet"/>
      <w:lvlText w:val=""/>
      <w:lvlJc w:val="left"/>
      <w:pPr>
        <w:tabs>
          <w:tab w:val="num" w:pos="4320"/>
        </w:tabs>
        <w:ind w:left="4320" w:hanging="360"/>
      </w:pPr>
      <w:rPr>
        <w:rFonts w:ascii="Wingdings" w:hAnsi="Wingdings" w:hint="default"/>
      </w:rPr>
    </w:lvl>
    <w:lvl w:ilvl="6" w:tplc="B2144FAA" w:tentative="1">
      <w:start w:val="1"/>
      <w:numFmt w:val="bullet"/>
      <w:lvlText w:val=""/>
      <w:lvlJc w:val="left"/>
      <w:pPr>
        <w:tabs>
          <w:tab w:val="num" w:pos="5040"/>
        </w:tabs>
        <w:ind w:left="5040" w:hanging="360"/>
      </w:pPr>
      <w:rPr>
        <w:rFonts w:ascii="Wingdings" w:hAnsi="Wingdings" w:hint="default"/>
      </w:rPr>
    </w:lvl>
    <w:lvl w:ilvl="7" w:tplc="86E6C2DE" w:tentative="1">
      <w:start w:val="1"/>
      <w:numFmt w:val="bullet"/>
      <w:lvlText w:val=""/>
      <w:lvlJc w:val="left"/>
      <w:pPr>
        <w:tabs>
          <w:tab w:val="num" w:pos="5760"/>
        </w:tabs>
        <w:ind w:left="5760" w:hanging="360"/>
      </w:pPr>
      <w:rPr>
        <w:rFonts w:ascii="Wingdings" w:hAnsi="Wingdings" w:hint="default"/>
      </w:rPr>
    </w:lvl>
    <w:lvl w:ilvl="8" w:tplc="39C47EF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DE41A6C"/>
    <w:multiLevelType w:val="hybridMultilevel"/>
    <w:tmpl w:val="889C51CC"/>
    <w:lvl w:ilvl="0" w:tplc="54083B0C">
      <w:start w:val="1"/>
      <w:numFmt w:val="bullet"/>
      <w:lvlText w:val=""/>
      <w:lvlJc w:val="left"/>
      <w:pPr>
        <w:tabs>
          <w:tab w:val="num" w:pos="720"/>
        </w:tabs>
        <w:ind w:left="720" w:hanging="360"/>
      </w:pPr>
      <w:rPr>
        <w:rFonts w:ascii="Wingdings" w:hAnsi="Wingdings" w:hint="default"/>
      </w:rPr>
    </w:lvl>
    <w:lvl w:ilvl="1" w:tplc="A5AEAB26" w:tentative="1">
      <w:start w:val="1"/>
      <w:numFmt w:val="bullet"/>
      <w:lvlText w:val=""/>
      <w:lvlJc w:val="left"/>
      <w:pPr>
        <w:tabs>
          <w:tab w:val="num" w:pos="1440"/>
        </w:tabs>
        <w:ind w:left="1440" w:hanging="360"/>
      </w:pPr>
      <w:rPr>
        <w:rFonts w:ascii="Wingdings" w:hAnsi="Wingdings" w:hint="default"/>
      </w:rPr>
    </w:lvl>
    <w:lvl w:ilvl="2" w:tplc="5EE27A22" w:tentative="1">
      <w:start w:val="1"/>
      <w:numFmt w:val="bullet"/>
      <w:lvlText w:val=""/>
      <w:lvlJc w:val="left"/>
      <w:pPr>
        <w:tabs>
          <w:tab w:val="num" w:pos="2160"/>
        </w:tabs>
        <w:ind w:left="2160" w:hanging="360"/>
      </w:pPr>
      <w:rPr>
        <w:rFonts w:ascii="Wingdings" w:hAnsi="Wingdings" w:hint="default"/>
      </w:rPr>
    </w:lvl>
    <w:lvl w:ilvl="3" w:tplc="F61895A8" w:tentative="1">
      <w:start w:val="1"/>
      <w:numFmt w:val="bullet"/>
      <w:lvlText w:val=""/>
      <w:lvlJc w:val="left"/>
      <w:pPr>
        <w:tabs>
          <w:tab w:val="num" w:pos="2880"/>
        </w:tabs>
        <w:ind w:left="2880" w:hanging="360"/>
      </w:pPr>
      <w:rPr>
        <w:rFonts w:ascii="Wingdings" w:hAnsi="Wingdings" w:hint="default"/>
      </w:rPr>
    </w:lvl>
    <w:lvl w:ilvl="4" w:tplc="D24AE1AE" w:tentative="1">
      <w:start w:val="1"/>
      <w:numFmt w:val="bullet"/>
      <w:lvlText w:val=""/>
      <w:lvlJc w:val="left"/>
      <w:pPr>
        <w:tabs>
          <w:tab w:val="num" w:pos="3600"/>
        </w:tabs>
        <w:ind w:left="3600" w:hanging="360"/>
      </w:pPr>
      <w:rPr>
        <w:rFonts w:ascii="Wingdings" w:hAnsi="Wingdings" w:hint="default"/>
      </w:rPr>
    </w:lvl>
    <w:lvl w:ilvl="5" w:tplc="92589DD4" w:tentative="1">
      <w:start w:val="1"/>
      <w:numFmt w:val="bullet"/>
      <w:lvlText w:val=""/>
      <w:lvlJc w:val="left"/>
      <w:pPr>
        <w:tabs>
          <w:tab w:val="num" w:pos="4320"/>
        </w:tabs>
        <w:ind w:left="4320" w:hanging="360"/>
      </w:pPr>
      <w:rPr>
        <w:rFonts w:ascii="Wingdings" w:hAnsi="Wingdings" w:hint="default"/>
      </w:rPr>
    </w:lvl>
    <w:lvl w:ilvl="6" w:tplc="6B32EAAC" w:tentative="1">
      <w:start w:val="1"/>
      <w:numFmt w:val="bullet"/>
      <w:lvlText w:val=""/>
      <w:lvlJc w:val="left"/>
      <w:pPr>
        <w:tabs>
          <w:tab w:val="num" w:pos="5040"/>
        </w:tabs>
        <w:ind w:left="5040" w:hanging="360"/>
      </w:pPr>
      <w:rPr>
        <w:rFonts w:ascii="Wingdings" w:hAnsi="Wingdings" w:hint="default"/>
      </w:rPr>
    </w:lvl>
    <w:lvl w:ilvl="7" w:tplc="70D65FF4" w:tentative="1">
      <w:start w:val="1"/>
      <w:numFmt w:val="bullet"/>
      <w:lvlText w:val=""/>
      <w:lvlJc w:val="left"/>
      <w:pPr>
        <w:tabs>
          <w:tab w:val="num" w:pos="5760"/>
        </w:tabs>
        <w:ind w:left="5760" w:hanging="360"/>
      </w:pPr>
      <w:rPr>
        <w:rFonts w:ascii="Wingdings" w:hAnsi="Wingdings" w:hint="default"/>
      </w:rPr>
    </w:lvl>
    <w:lvl w:ilvl="8" w:tplc="7EB20D1C"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FFB4394"/>
    <w:multiLevelType w:val="hybridMultilevel"/>
    <w:tmpl w:val="9E26C36E"/>
    <w:lvl w:ilvl="0" w:tplc="DF928518">
      <w:start w:val="1"/>
      <w:numFmt w:val="bullet"/>
      <w:lvlText w:val=""/>
      <w:lvlJc w:val="left"/>
      <w:pPr>
        <w:tabs>
          <w:tab w:val="num" w:pos="720"/>
        </w:tabs>
        <w:ind w:left="720" w:hanging="360"/>
      </w:pPr>
      <w:rPr>
        <w:rFonts w:ascii="Wingdings" w:hAnsi="Wingdings" w:hint="default"/>
      </w:rPr>
    </w:lvl>
    <w:lvl w:ilvl="1" w:tplc="80887290" w:tentative="1">
      <w:start w:val="1"/>
      <w:numFmt w:val="bullet"/>
      <w:lvlText w:val=""/>
      <w:lvlJc w:val="left"/>
      <w:pPr>
        <w:tabs>
          <w:tab w:val="num" w:pos="1440"/>
        </w:tabs>
        <w:ind w:left="1440" w:hanging="360"/>
      </w:pPr>
      <w:rPr>
        <w:rFonts w:ascii="Wingdings" w:hAnsi="Wingdings" w:hint="default"/>
      </w:rPr>
    </w:lvl>
    <w:lvl w:ilvl="2" w:tplc="7EB66F90" w:tentative="1">
      <w:start w:val="1"/>
      <w:numFmt w:val="bullet"/>
      <w:lvlText w:val=""/>
      <w:lvlJc w:val="left"/>
      <w:pPr>
        <w:tabs>
          <w:tab w:val="num" w:pos="2160"/>
        </w:tabs>
        <w:ind w:left="2160" w:hanging="360"/>
      </w:pPr>
      <w:rPr>
        <w:rFonts w:ascii="Wingdings" w:hAnsi="Wingdings" w:hint="default"/>
      </w:rPr>
    </w:lvl>
    <w:lvl w:ilvl="3" w:tplc="4D8A151E" w:tentative="1">
      <w:start w:val="1"/>
      <w:numFmt w:val="bullet"/>
      <w:lvlText w:val=""/>
      <w:lvlJc w:val="left"/>
      <w:pPr>
        <w:tabs>
          <w:tab w:val="num" w:pos="2880"/>
        </w:tabs>
        <w:ind w:left="2880" w:hanging="360"/>
      </w:pPr>
      <w:rPr>
        <w:rFonts w:ascii="Wingdings" w:hAnsi="Wingdings" w:hint="default"/>
      </w:rPr>
    </w:lvl>
    <w:lvl w:ilvl="4" w:tplc="673A8FFC" w:tentative="1">
      <w:start w:val="1"/>
      <w:numFmt w:val="bullet"/>
      <w:lvlText w:val=""/>
      <w:lvlJc w:val="left"/>
      <w:pPr>
        <w:tabs>
          <w:tab w:val="num" w:pos="3600"/>
        </w:tabs>
        <w:ind w:left="3600" w:hanging="360"/>
      </w:pPr>
      <w:rPr>
        <w:rFonts w:ascii="Wingdings" w:hAnsi="Wingdings" w:hint="default"/>
      </w:rPr>
    </w:lvl>
    <w:lvl w:ilvl="5" w:tplc="45124082" w:tentative="1">
      <w:start w:val="1"/>
      <w:numFmt w:val="bullet"/>
      <w:lvlText w:val=""/>
      <w:lvlJc w:val="left"/>
      <w:pPr>
        <w:tabs>
          <w:tab w:val="num" w:pos="4320"/>
        </w:tabs>
        <w:ind w:left="4320" w:hanging="360"/>
      </w:pPr>
      <w:rPr>
        <w:rFonts w:ascii="Wingdings" w:hAnsi="Wingdings" w:hint="default"/>
      </w:rPr>
    </w:lvl>
    <w:lvl w:ilvl="6" w:tplc="274E5FB0" w:tentative="1">
      <w:start w:val="1"/>
      <w:numFmt w:val="bullet"/>
      <w:lvlText w:val=""/>
      <w:lvlJc w:val="left"/>
      <w:pPr>
        <w:tabs>
          <w:tab w:val="num" w:pos="5040"/>
        </w:tabs>
        <w:ind w:left="5040" w:hanging="360"/>
      </w:pPr>
      <w:rPr>
        <w:rFonts w:ascii="Wingdings" w:hAnsi="Wingdings" w:hint="default"/>
      </w:rPr>
    </w:lvl>
    <w:lvl w:ilvl="7" w:tplc="752A4348" w:tentative="1">
      <w:start w:val="1"/>
      <w:numFmt w:val="bullet"/>
      <w:lvlText w:val=""/>
      <w:lvlJc w:val="left"/>
      <w:pPr>
        <w:tabs>
          <w:tab w:val="num" w:pos="5760"/>
        </w:tabs>
        <w:ind w:left="5760" w:hanging="360"/>
      </w:pPr>
      <w:rPr>
        <w:rFonts w:ascii="Wingdings" w:hAnsi="Wingdings" w:hint="default"/>
      </w:rPr>
    </w:lvl>
    <w:lvl w:ilvl="8" w:tplc="B4826B2C"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3345710"/>
    <w:multiLevelType w:val="hybridMultilevel"/>
    <w:tmpl w:val="87600138"/>
    <w:lvl w:ilvl="0" w:tplc="0A1888EC">
      <w:start w:val="1"/>
      <w:numFmt w:val="bullet"/>
      <w:lvlText w:val=""/>
      <w:lvlJc w:val="left"/>
      <w:pPr>
        <w:tabs>
          <w:tab w:val="num" w:pos="720"/>
        </w:tabs>
        <w:ind w:left="720" w:hanging="360"/>
      </w:pPr>
      <w:rPr>
        <w:rFonts w:ascii="Wingdings" w:hAnsi="Wingdings" w:hint="default"/>
      </w:rPr>
    </w:lvl>
    <w:lvl w:ilvl="1" w:tplc="51BE4E5A" w:tentative="1">
      <w:start w:val="1"/>
      <w:numFmt w:val="bullet"/>
      <w:lvlText w:val=""/>
      <w:lvlJc w:val="left"/>
      <w:pPr>
        <w:tabs>
          <w:tab w:val="num" w:pos="1440"/>
        </w:tabs>
        <w:ind w:left="1440" w:hanging="360"/>
      </w:pPr>
      <w:rPr>
        <w:rFonts w:ascii="Wingdings" w:hAnsi="Wingdings" w:hint="default"/>
      </w:rPr>
    </w:lvl>
    <w:lvl w:ilvl="2" w:tplc="2174A922" w:tentative="1">
      <w:start w:val="1"/>
      <w:numFmt w:val="bullet"/>
      <w:lvlText w:val=""/>
      <w:lvlJc w:val="left"/>
      <w:pPr>
        <w:tabs>
          <w:tab w:val="num" w:pos="2160"/>
        </w:tabs>
        <w:ind w:left="2160" w:hanging="360"/>
      </w:pPr>
      <w:rPr>
        <w:rFonts w:ascii="Wingdings" w:hAnsi="Wingdings" w:hint="default"/>
      </w:rPr>
    </w:lvl>
    <w:lvl w:ilvl="3" w:tplc="E72ADADC" w:tentative="1">
      <w:start w:val="1"/>
      <w:numFmt w:val="bullet"/>
      <w:lvlText w:val=""/>
      <w:lvlJc w:val="left"/>
      <w:pPr>
        <w:tabs>
          <w:tab w:val="num" w:pos="2880"/>
        </w:tabs>
        <w:ind w:left="2880" w:hanging="360"/>
      </w:pPr>
      <w:rPr>
        <w:rFonts w:ascii="Wingdings" w:hAnsi="Wingdings" w:hint="default"/>
      </w:rPr>
    </w:lvl>
    <w:lvl w:ilvl="4" w:tplc="C0FE592C" w:tentative="1">
      <w:start w:val="1"/>
      <w:numFmt w:val="bullet"/>
      <w:lvlText w:val=""/>
      <w:lvlJc w:val="left"/>
      <w:pPr>
        <w:tabs>
          <w:tab w:val="num" w:pos="3600"/>
        </w:tabs>
        <w:ind w:left="3600" w:hanging="360"/>
      </w:pPr>
      <w:rPr>
        <w:rFonts w:ascii="Wingdings" w:hAnsi="Wingdings" w:hint="default"/>
      </w:rPr>
    </w:lvl>
    <w:lvl w:ilvl="5" w:tplc="5888CDCE" w:tentative="1">
      <w:start w:val="1"/>
      <w:numFmt w:val="bullet"/>
      <w:lvlText w:val=""/>
      <w:lvlJc w:val="left"/>
      <w:pPr>
        <w:tabs>
          <w:tab w:val="num" w:pos="4320"/>
        </w:tabs>
        <w:ind w:left="4320" w:hanging="360"/>
      </w:pPr>
      <w:rPr>
        <w:rFonts w:ascii="Wingdings" w:hAnsi="Wingdings" w:hint="default"/>
      </w:rPr>
    </w:lvl>
    <w:lvl w:ilvl="6" w:tplc="183638C8" w:tentative="1">
      <w:start w:val="1"/>
      <w:numFmt w:val="bullet"/>
      <w:lvlText w:val=""/>
      <w:lvlJc w:val="left"/>
      <w:pPr>
        <w:tabs>
          <w:tab w:val="num" w:pos="5040"/>
        </w:tabs>
        <w:ind w:left="5040" w:hanging="360"/>
      </w:pPr>
      <w:rPr>
        <w:rFonts w:ascii="Wingdings" w:hAnsi="Wingdings" w:hint="default"/>
      </w:rPr>
    </w:lvl>
    <w:lvl w:ilvl="7" w:tplc="CF7C4100" w:tentative="1">
      <w:start w:val="1"/>
      <w:numFmt w:val="bullet"/>
      <w:lvlText w:val=""/>
      <w:lvlJc w:val="left"/>
      <w:pPr>
        <w:tabs>
          <w:tab w:val="num" w:pos="5760"/>
        </w:tabs>
        <w:ind w:left="5760" w:hanging="360"/>
      </w:pPr>
      <w:rPr>
        <w:rFonts w:ascii="Wingdings" w:hAnsi="Wingdings" w:hint="default"/>
      </w:rPr>
    </w:lvl>
    <w:lvl w:ilvl="8" w:tplc="F520630A"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7FC5D16"/>
    <w:multiLevelType w:val="hybridMultilevel"/>
    <w:tmpl w:val="DBD4CC14"/>
    <w:lvl w:ilvl="0" w:tplc="08090001">
      <w:start w:val="1"/>
      <w:numFmt w:val="bullet"/>
      <w:lvlText w:val=""/>
      <w:lvlJc w:val="left"/>
      <w:pPr>
        <w:ind w:left="820" w:hanging="420"/>
      </w:pPr>
      <w:rPr>
        <w:rFonts w:ascii="Symbol" w:hAnsi="Symbol" w:hint="default"/>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21" w15:restartNumberingAfterBreak="0">
    <w:nsid w:val="48D66C5F"/>
    <w:multiLevelType w:val="hybridMultilevel"/>
    <w:tmpl w:val="98F67EA4"/>
    <w:lvl w:ilvl="0" w:tplc="08090001">
      <w:start w:val="1"/>
      <w:numFmt w:val="bullet"/>
      <w:lvlText w:val=""/>
      <w:lvlJc w:val="left"/>
      <w:pPr>
        <w:ind w:left="988" w:hanging="420"/>
      </w:pPr>
      <w:rPr>
        <w:rFonts w:ascii="Symbol" w:hAnsi="Symbol" w:hint="default"/>
      </w:rPr>
    </w:lvl>
    <w:lvl w:ilvl="1" w:tplc="0409000B" w:tentative="1">
      <w:start w:val="1"/>
      <w:numFmt w:val="bullet"/>
      <w:lvlText w:val=""/>
      <w:lvlJc w:val="left"/>
      <w:pPr>
        <w:ind w:left="1185" w:hanging="420"/>
      </w:pPr>
      <w:rPr>
        <w:rFonts w:ascii="Wingdings" w:hAnsi="Wingdings" w:hint="default"/>
      </w:rPr>
    </w:lvl>
    <w:lvl w:ilvl="2" w:tplc="0409000D" w:tentative="1">
      <w:start w:val="1"/>
      <w:numFmt w:val="bullet"/>
      <w:lvlText w:val=""/>
      <w:lvlJc w:val="left"/>
      <w:pPr>
        <w:ind w:left="1605" w:hanging="420"/>
      </w:pPr>
      <w:rPr>
        <w:rFonts w:ascii="Wingdings" w:hAnsi="Wingdings" w:hint="default"/>
      </w:rPr>
    </w:lvl>
    <w:lvl w:ilvl="3" w:tplc="04090001" w:tentative="1">
      <w:start w:val="1"/>
      <w:numFmt w:val="bullet"/>
      <w:lvlText w:val=""/>
      <w:lvlJc w:val="left"/>
      <w:pPr>
        <w:ind w:left="2025" w:hanging="420"/>
      </w:pPr>
      <w:rPr>
        <w:rFonts w:ascii="Wingdings" w:hAnsi="Wingdings" w:hint="default"/>
      </w:rPr>
    </w:lvl>
    <w:lvl w:ilvl="4" w:tplc="0409000B" w:tentative="1">
      <w:start w:val="1"/>
      <w:numFmt w:val="bullet"/>
      <w:lvlText w:val=""/>
      <w:lvlJc w:val="left"/>
      <w:pPr>
        <w:ind w:left="2445" w:hanging="420"/>
      </w:pPr>
      <w:rPr>
        <w:rFonts w:ascii="Wingdings" w:hAnsi="Wingdings" w:hint="default"/>
      </w:rPr>
    </w:lvl>
    <w:lvl w:ilvl="5" w:tplc="0409000D" w:tentative="1">
      <w:start w:val="1"/>
      <w:numFmt w:val="bullet"/>
      <w:lvlText w:val=""/>
      <w:lvlJc w:val="left"/>
      <w:pPr>
        <w:ind w:left="2865" w:hanging="420"/>
      </w:pPr>
      <w:rPr>
        <w:rFonts w:ascii="Wingdings" w:hAnsi="Wingdings" w:hint="default"/>
      </w:rPr>
    </w:lvl>
    <w:lvl w:ilvl="6" w:tplc="04090001" w:tentative="1">
      <w:start w:val="1"/>
      <w:numFmt w:val="bullet"/>
      <w:lvlText w:val=""/>
      <w:lvlJc w:val="left"/>
      <w:pPr>
        <w:ind w:left="3285" w:hanging="420"/>
      </w:pPr>
      <w:rPr>
        <w:rFonts w:ascii="Wingdings" w:hAnsi="Wingdings" w:hint="default"/>
      </w:rPr>
    </w:lvl>
    <w:lvl w:ilvl="7" w:tplc="0409000B" w:tentative="1">
      <w:start w:val="1"/>
      <w:numFmt w:val="bullet"/>
      <w:lvlText w:val=""/>
      <w:lvlJc w:val="left"/>
      <w:pPr>
        <w:ind w:left="3705" w:hanging="420"/>
      </w:pPr>
      <w:rPr>
        <w:rFonts w:ascii="Wingdings" w:hAnsi="Wingdings" w:hint="default"/>
      </w:rPr>
    </w:lvl>
    <w:lvl w:ilvl="8" w:tplc="0409000D" w:tentative="1">
      <w:start w:val="1"/>
      <w:numFmt w:val="bullet"/>
      <w:lvlText w:val=""/>
      <w:lvlJc w:val="left"/>
      <w:pPr>
        <w:ind w:left="4125" w:hanging="420"/>
      </w:pPr>
      <w:rPr>
        <w:rFonts w:ascii="Wingdings" w:hAnsi="Wingdings" w:hint="default"/>
      </w:rPr>
    </w:lvl>
  </w:abstractNum>
  <w:abstractNum w:abstractNumId="22" w15:restartNumberingAfterBreak="0">
    <w:nsid w:val="4B0E155C"/>
    <w:multiLevelType w:val="hybridMultilevel"/>
    <w:tmpl w:val="39E69192"/>
    <w:lvl w:ilvl="0" w:tplc="336C2674">
      <w:start w:val="1"/>
      <w:numFmt w:val="bullet"/>
      <w:lvlText w:val=""/>
      <w:lvlJc w:val="left"/>
      <w:pPr>
        <w:tabs>
          <w:tab w:val="num" w:pos="720"/>
        </w:tabs>
        <w:ind w:left="720" w:hanging="360"/>
      </w:pPr>
      <w:rPr>
        <w:rFonts w:ascii="Wingdings" w:hAnsi="Wingdings" w:hint="default"/>
      </w:rPr>
    </w:lvl>
    <w:lvl w:ilvl="1" w:tplc="BADE5BC4" w:tentative="1">
      <w:start w:val="1"/>
      <w:numFmt w:val="bullet"/>
      <w:lvlText w:val=""/>
      <w:lvlJc w:val="left"/>
      <w:pPr>
        <w:tabs>
          <w:tab w:val="num" w:pos="1440"/>
        </w:tabs>
        <w:ind w:left="1440" w:hanging="360"/>
      </w:pPr>
      <w:rPr>
        <w:rFonts w:ascii="Wingdings" w:hAnsi="Wingdings" w:hint="default"/>
      </w:rPr>
    </w:lvl>
    <w:lvl w:ilvl="2" w:tplc="C90E930C" w:tentative="1">
      <w:start w:val="1"/>
      <w:numFmt w:val="bullet"/>
      <w:lvlText w:val=""/>
      <w:lvlJc w:val="left"/>
      <w:pPr>
        <w:tabs>
          <w:tab w:val="num" w:pos="2160"/>
        </w:tabs>
        <w:ind w:left="2160" w:hanging="360"/>
      </w:pPr>
      <w:rPr>
        <w:rFonts w:ascii="Wingdings" w:hAnsi="Wingdings" w:hint="default"/>
      </w:rPr>
    </w:lvl>
    <w:lvl w:ilvl="3" w:tplc="DBE69730" w:tentative="1">
      <w:start w:val="1"/>
      <w:numFmt w:val="bullet"/>
      <w:lvlText w:val=""/>
      <w:lvlJc w:val="left"/>
      <w:pPr>
        <w:tabs>
          <w:tab w:val="num" w:pos="2880"/>
        </w:tabs>
        <w:ind w:left="2880" w:hanging="360"/>
      </w:pPr>
      <w:rPr>
        <w:rFonts w:ascii="Wingdings" w:hAnsi="Wingdings" w:hint="default"/>
      </w:rPr>
    </w:lvl>
    <w:lvl w:ilvl="4" w:tplc="A7F25E6A" w:tentative="1">
      <w:start w:val="1"/>
      <w:numFmt w:val="bullet"/>
      <w:lvlText w:val=""/>
      <w:lvlJc w:val="left"/>
      <w:pPr>
        <w:tabs>
          <w:tab w:val="num" w:pos="3600"/>
        </w:tabs>
        <w:ind w:left="3600" w:hanging="360"/>
      </w:pPr>
      <w:rPr>
        <w:rFonts w:ascii="Wingdings" w:hAnsi="Wingdings" w:hint="default"/>
      </w:rPr>
    </w:lvl>
    <w:lvl w:ilvl="5" w:tplc="70A85DE2" w:tentative="1">
      <w:start w:val="1"/>
      <w:numFmt w:val="bullet"/>
      <w:lvlText w:val=""/>
      <w:lvlJc w:val="left"/>
      <w:pPr>
        <w:tabs>
          <w:tab w:val="num" w:pos="4320"/>
        </w:tabs>
        <w:ind w:left="4320" w:hanging="360"/>
      </w:pPr>
      <w:rPr>
        <w:rFonts w:ascii="Wingdings" w:hAnsi="Wingdings" w:hint="default"/>
      </w:rPr>
    </w:lvl>
    <w:lvl w:ilvl="6" w:tplc="13502950" w:tentative="1">
      <w:start w:val="1"/>
      <w:numFmt w:val="bullet"/>
      <w:lvlText w:val=""/>
      <w:lvlJc w:val="left"/>
      <w:pPr>
        <w:tabs>
          <w:tab w:val="num" w:pos="5040"/>
        </w:tabs>
        <w:ind w:left="5040" w:hanging="360"/>
      </w:pPr>
      <w:rPr>
        <w:rFonts w:ascii="Wingdings" w:hAnsi="Wingdings" w:hint="default"/>
      </w:rPr>
    </w:lvl>
    <w:lvl w:ilvl="7" w:tplc="2D8807B2" w:tentative="1">
      <w:start w:val="1"/>
      <w:numFmt w:val="bullet"/>
      <w:lvlText w:val=""/>
      <w:lvlJc w:val="left"/>
      <w:pPr>
        <w:tabs>
          <w:tab w:val="num" w:pos="5760"/>
        </w:tabs>
        <w:ind w:left="5760" w:hanging="360"/>
      </w:pPr>
      <w:rPr>
        <w:rFonts w:ascii="Wingdings" w:hAnsi="Wingdings" w:hint="default"/>
      </w:rPr>
    </w:lvl>
    <w:lvl w:ilvl="8" w:tplc="93AA474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0BC0FB8"/>
    <w:multiLevelType w:val="multilevel"/>
    <w:tmpl w:val="6846C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09287E"/>
    <w:multiLevelType w:val="hybridMultilevel"/>
    <w:tmpl w:val="5142E916"/>
    <w:lvl w:ilvl="0" w:tplc="B1F20A60">
      <w:start w:val="1"/>
      <w:numFmt w:val="bullet"/>
      <w:lvlText w:val=""/>
      <w:lvlJc w:val="left"/>
      <w:pPr>
        <w:tabs>
          <w:tab w:val="num" w:pos="720"/>
        </w:tabs>
        <w:ind w:left="720" w:hanging="360"/>
      </w:pPr>
      <w:rPr>
        <w:rFonts w:ascii="Wingdings" w:hAnsi="Wingdings" w:hint="default"/>
      </w:rPr>
    </w:lvl>
    <w:lvl w:ilvl="1" w:tplc="69A6642A" w:tentative="1">
      <w:start w:val="1"/>
      <w:numFmt w:val="bullet"/>
      <w:lvlText w:val=""/>
      <w:lvlJc w:val="left"/>
      <w:pPr>
        <w:tabs>
          <w:tab w:val="num" w:pos="1440"/>
        </w:tabs>
        <w:ind w:left="1440" w:hanging="360"/>
      </w:pPr>
      <w:rPr>
        <w:rFonts w:ascii="Wingdings" w:hAnsi="Wingdings" w:hint="default"/>
      </w:rPr>
    </w:lvl>
    <w:lvl w:ilvl="2" w:tplc="0CFA1024" w:tentative="1">
      <w:start w:val="1"/>
      <w:numFmt w:val="bullet"/>
      <w:lvlText w:val=""/>
      <w:lvlJc w:val="left"/>
      <w:pPr>
        <w:tabs>
          <w:tab w:val="num" w:pos="2160"/>
        </w:tabs>
        <w:ind w:left="2160" w:hanging="360"/>
      </w:pPr>
      <w:rPr>
        <w:rFonts w:ascii="Wingdings" w:hAnsi="Wingdings" w:hint="default"/>
      </w:rPr>
    </w:lvl>
    <w:lvl w:ilvl="3" w:tplc="B5307F18" w:tentative="1">
      <w:start w:val="1"/>
      <w:numFmt w:val="bullet"/>
      <w:lvlText w:val=""/>
      <w:lvlJc w:val="left"/>
      <w:pPr>
        <w:tabs>
          <w:tab w:val="num" w:pos="2880"/>
        </w:tabs>
        <w:ind w:left="2880" w:hanging="360"/>
      </w:pPr>
      <w:rPr>
        <w:rFonts w:ascii="Wingdings" w:hAnsi="Wingdings" w:hint="default"/>
      </w:rPr>
    </w:lvl>
    <w:lvl w:ilvl="4" w:tplc="39B6533E" w:tentative="1">
      <w:start w:val="1"/>
      <w:numFmt w:val="bullet"/>
      <w:lvlText w:val=""/>
      <w:lvlJc w:val="left"/>
      <w:pPr>
        <w:tabs>
          <w:tab w:val="num" w:pos="3600"/>
        </w:tabs>
        <w:ind w:left="3600" w:hanging="360"/>
      </w:pPr>
      <w:rPr>
        <w:rFonts w:ascii="Wingdings" w:hAnsi="Wingdings" w:hint="default"/>
      </w:rPr>
    </w:lvl>
    <w:lvl w:ilvl="5" w:tplc="D6B0BB2E" w:tentative="1">
      <w:start w:val="1"/>
      <w:numFmt w:val="bullet"/>
      <w:lvlText w:val=""/>
      <w:lvlJc w:val="left"/>
      <w:pPr>
        <w:tabs>
          <w:tab w:val="num" w:pos="4320"/>
        </w:tabs>
        <w:ind w:left="4320" w:hanging="360"/>
      </w:pPr>
      <w:rPr>
        <w:rFonts w:ascii="Wingdings" w:hAnsi="Wingdings" w:hint="default"/>
      </w:rPr>
    </w:lvl>
    <w:lvl w:ilvl="6" w:tplc="58342014" w:tentative="1">
      <w:start w:val="1"/>
      <w:numFmt w:val="bullet"/>
      <w:lvlText w:val=""/>
      <w:lvlJc w:val="left"/>
      <w:pPr>
        <w:tabs>
          <w:tab w:val="num" w:pos="5040"/>
        </w:tabs>
        <w:ind w:left="5040" w:hanging="360"/>
      </w:pPr>
      <w:rPr>
        <w:rFonts w:ascii="Wingdings" w:hAnsi="Wingdings" w:hint="default"/>
      </w:rPr>
    </w:lvl>
    <w:lvl w:ilvl="7" w:tplc="16504DB8" w:tentative="1">
      <w:start w:val="1"/>
      <w:numFmt w:val="bullet"/>
      <w:lvlText w:val=""/>
      <w:lvlJc w:val="left"/>
      <w:pPr>
        <w:tabs>
          <w:tab w:val="num" w:pos="5760"/>
        </w:tabs>
        <w:ind w:left="5760" w:hanging="360"/>
      </w:pPr>
      <w:rPr>
        <w:rFonts w:ascii="Wingdings" w:hAnsi="Wingdings" w:hint="default"/>
      </w:rPr>
    </w:lvl>
    <w:lvl w:ilvl="8" w:tplc="237A8482"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47D0F8B"/>
    <w:multiLevelType w:val="hybridMultilevel"/>
    <w:tmpl w:val="095426E8"/>
    <w:lvl w:ilvl="0" w:tplc="FB744408">
      <w:start w:val="1"/>
      <w:numFmt w:val="bullet"/>
      <w:lvlText w:val=""/>
      <w:lvlJc w:val="left"/>
      <w:pPr>
        <w:tabs>
          <w:tab w:val="num" w:pos="720"/>
        </w:tabs>
        <w:ind w:left="720" w:hanging="360"/>
      </w:pPr>
      <w:rPr>
        <w:rFonts w:ascii="Wingdings" w:hAnsi="Wingdings" w:hint="default"/>
      </w:rPr>
    </w:lvl>
    <w:lvl w:ilvl="1" w:tplc="715657AA" w:tentative="1">
      <w:start w:val="1"/>
      <w:numFmt w:val="bullet"/>
      <w:lvlText w:val=""/>
      <w:lvlJc w:val="left"/>
      <w:pPr>
        <w:tabs>
          <w:tab w:val="num" w:pos="1440"/>
        </w:tabs>
        <w:ind w:left="1440" w:hanging="360"/>
      </w:pPr>
      <w:rPr>
        <w:rFonts w:ascii="Wingdings" w:hAnsi="Wingdings" w:hint="default"/>
      </w:rPr>
    </w:lvl>
    <w:lvl w:ilvl="2" w:tplc="8CD2EDC6" w:tentative="1">
      <w:start w:val="1"/>
      <w:numFmt w:val="bullet"/>
      <w:lvlText w:val=""/>
      <w:lvlJc w:val="left"/>
      <w:pPr>
        <w:tabs>
          <w:tab w:val="num" w:pos="2160"/>
        </w:tabs>
        <w:ind w:left="2160" w:hanging="360"/>
      </w:pPr>
      <w:rPr>
        <w:rFonts w:ascii="Wingdings" w:hAnsi="Wingdings" w:hint="default"/>
      </w:rPr>
    </w:lvl>
    <w:lvl w:ilvl="3" w:tplc="5EA8DE4E" w:tentative="1">
      <w:start w:val="1"/>
      <w:numFmt w:val="bullet"/>
      <w:lvlText w:val=""/>
      <w:lvlJc w:val="left"/>
      <w:pPr>
        <w:tabs>
          <w:tab w:val="num" w:pos="2880"/>
        </w:tabs>
        <w:ind w:left="2880" w:hanging="360"/>
      </w:pPr>
      <w:rPr>
        <w:rFonts w:ascii="Wingdings" w:hAnsi="Wingdings" w:hint="default"/>
      </w:rPr>
    </w:lvl>
    <w:lvl w:ilvl="4" w:tplc="DD5A8168" w:tentative="1">
      <w:start w:val="1"/>
      <w:numFmt w:val="bullet"/>
      <w:lvlText w:val=""/>
      <w:lvlJc w:val="left"/>
      <w:pPr>
        <w:tabs>
          <w:tab w:val="num" w:pos="3600"/>
        </w:tabs>
        <w:ind w:left="3600" w:hanging="360"/>
      </w:pPr>
      <w:rPr>
        <w:rFonts w:ascii="Wingdings" w:hAnsi="Wingdings" w:hint="default"/>
      </w:rPr>
    </w:lvl>
    <w:lvl w:ilvl="5" w:tplc="E9FC1F46" w:tentative="1">
      <w:start w:val="1"/>
      <w:numFmt w:val="bullet"/>
      <w:lvlText w:val=""/>
      <w:lvlJc w:val="left"/>
      <w:pPr>
        <w:tabs>
          <w:tab w:val="num" w:pos="4320"/>
        </w:tabs>
        <w:ind w:left="4320" w:hanging="360"/>
      </w:pPr>
      <w:rPr>
        <w:rFonts w:ascii="Wingdings" w:hAnsi="Wingdings" w:hint="default"/>
      </w:rPr>
    </w:lvl>
    <w:lvl w:ilvl="6" w:tplc="4346422A" w:tentative="1">
      <w:start w:val="1"/>
      <w:numFmt w:val="bullet"/>
      <w:lvlText w:val=""/>
      <w:lvlJc w:val="left"/>
      <w:pPr>
        <w:tabs>
          <w:tab w:val="num" w:pos="5040"/>
        </w:tabs>
        <w:ind w:left="5040" w:hanging="360"/>
      </w:pPr>
      <w:rPr>
        <w:rFonts w:ascii="Wingdings" w:hAnsi="Wingdings" w:hint="default"/>
      </w:rPr>
    </w:lvl>
    <w:lvl w:ilvl="7" w:tplc="9AC29814" w:tentative="1">
      <w:start w:val="1"/>
      <w:numFmt w:val="bullet"/>
      <w:lvlText w:val=""/>
      <w:lvlJc w:val="left"/>
      <w:pPr>
        <w:tabs>
          <w:tab w:val="num" w:pos="5760"/>
        </w:tabs>
        <w:ind w:left="5760" w:hanging="360"/>
      </w:pPr>
      <w:rPr>
        <w:rFonts w:ascii="Wingdings" w:hAnsi="Wingdings" w:hint="default"/>
      </w:rPr>
    </w:lvl>
    <w:lvl w:ilvl="8" w:tplc="B8E0F21E"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975387F"/>
    <w:multiLevelType w:val="hybridMultilevel"/>
    <w:tmpl w:val="2E24A10A"/>
    <w:lvl w:ilvl="0" w:tplc="6F163F0A">
      <w:start w:val="1"/>
      <w:numFmt w:val="bullet"/>
      <w:lvlText w:val=""/>
      <w:lvlJc w:val="left"/>
      <w:pPr>
        <w:tabs>
          <w:tab w:val="num" w:pos="360"/>
        </w:tabs>
        <w:ind w:left="360" w:hanging="360"/>
      </w:pPr>
      <w:rPr>
        <w:rFonts w:ascii="Wingdings" w:hAnsi="Wingdings" w:hint="default"/>
      </w:rPr>
    </w:lvl>
    <w:lvl w:ilvl="1" w:tplc="D564E21E" w:tentative="1">
      <w:start w:val="1"/>
      <w:numFmt w:val="bullet"/>
      <w:lvlText w:val=""/>
      <w:lvlJc w:val="left"/>
      <w:pPr>
        <w:tabs>
          <w:tab w:val="num" w:pos="1080"/>
        </w:tabs>
        <w:ind w:left="1080" w:hanging="360"/>
      </w:pPr>
      <w:rPr>
        <w:rFonts w:ascii="Wingdings" w:hAnsi="Wingdings" w:hint="default"/>
      </w:rPr>
    </w:lvl>
    <w:lvl w:ilvl="2" w:tplc="5C28EA7A" w:tentative="1">
      <w:start w:val="1"/>
      <w:numFmt w:val="bullet"/>
      <w:lvlText w:val=""/>
      <w:lvlJc w:val="left"/>
      <w:pPr>
        <w:tabs>
          <w:tab w:val="num" w:pos="1800"/>
        </w:tabs>
        <w:ind w:left="1800" w:hanging="360"/>
      </w:pPr>
      <w:rPr>
        <w:rFonts w:ascii="Wingdings" w:hAnsi="Wingdings" w:hint="default"/>
      </w:rPr>
    </w:lvl>
    <w:lvl w:ilvl="3" w:tplc="D07484AA" w:tentative="1">
      <w:start w:val="1"/>
      <w:numFmt w:val="bullet"/>
      <w:lvlText w:val=""/>
      <w:lvlJc w:val="left"/>
      <w:pPr>
        <w:tabs>
          <w:tab w:val="num" w:pos="2520"/>
        </w:tabs>
        <w:ind w:left="2520" w:hanging="360"/>
      </w:pPr>
      <w:rPr>
        <w:rFonts w:ascii="Wingdings" w:hAnsi="Wingdings" w:hint="default"/>
      </w:rPr>
    </w:lvl>
    <w:lvl w:ilvl="4" w:tplc="CF127144" w:tentative="1">
      <w:start w:val="1"/>
      <w:numFmt w:val="bullet"/>
      <w:lvlText w:val=""/>
      <w:lvlJc w:val="left"/>
      <w:pPr>
        <w:tabs>
          <w:tab w:val="num" w:pos="3240"/>
        </w:tabs>
        <w:ind w:left="3240" w:hanging="360"/>
      </w:pPr>
      <w:rPr>
        <w:rFonts w:ascii="Wingdings" w:hAnsi="Wingdings" w:hint="default"/>
      </w:rPr>
    </w:lvl>
    <w:lvl w:ilvl="5" w:tplc="B3985282" w:tentative="1">
      <w:start w:val="1"/>
      <w:numFmt w:val="bullet"/>
      <w:lvlText w:val=""/>
      <w:lvlJc w:val="left"/>
      <w:pPr>
        <w:tabs>
          <w:tab w:val="num" w:pos="3960"/>
        </w:tabs>
        <w:ind w:left="3960" w:hanging="360"/>
      </w:pPr>
      <w:rPr>
        <w:rFonts w:ascii="Wingdings" w:hAnsi="Wingdings" w:hint="default"/>
      </w:rPr>
    </w:lvl>
    <w:lvl w:ilvl="6" w:tplc="9FEE18CE" w:tentative="1">
      <w:start w:val="1"/>
      <w:numFmt w:val="bullet"/>
      <w:lvlText w:val=""/>
      <w:lvlJc w:val="left"/>
      <w:pPr>
        <w:tabs>
          <w:tab w:val="num" w:pos="4680"/>
        </w:tabs>
        <w:ind w:left="4680" w:hanging="360"/>
      </w:pPr>
      <w:rPr>
        <w:rFonts w:ascii="Wingdings" w:hAnsi="Wingdings" w:hint="default"/>
      </w:rPr>
    </w:lvl>
    <w:lvl w:ilvl="7" w:tplc="0B423B8A" w:tentative="1">
      <w:start w:val="1"/>
      <w:numFmt w:val="bullet"/>
      <w:lvlText w:val=""/>
      <w:lvlJc w:val="left"/>
      <w:pPr>
        <w:tabs>
          <w:tab w:val="num" w:pos="5400"/>
        </w:tabs>
        <w:ind w:left="5400" w:hanging="360"/>
      </w:pPr>
      <w:rPr>
        <w:rFonts w:ascii="Wingdings" w:hAnsi="Wingdings" w:hint="default"/>
      </w:rPr>
    </w:lvl>
    <w:lvl w:ilvl="8" w:tplc="759AEF6E"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EDB3A7A"/>
    <w:multiLevelType w:val="hybridMultilevel"/>
    <w:tmpl w:val="AD1C9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135285"/>
    <w:multiLevelType w:val="hybridMultilevel"/>
    <w:tmpl w:val="DDF455CA"/>
    <w:lvl w:ilvl="0" w:tplc="925AF688">
      <w:start w:val="1"/>
      <w:numFmt w:val="bullet"/>
      <w:lvlText w:val=""/>
      <w:lvlJc w:val="left"/>
      <w:pPr>
        <w:tabs>
          <w:tab w:val="num" w:pos="720"/>
        </w:tabs>
        <w:ind w:left="720" w:hanging="360"/>
      </w:pPr>
      <w:rPr>
        <w:rFonts w:ascii="Wingdings" w:hAnsi="Wingdings" w:hint="default"/>
      </w:rPr>
    </w:lvl>
    <w:lvl w:ilvl="1" w:tplc="481498D0" w:tentative="1">
      <w:start w:val="1"/>
      <w:numFmt w:val="bullet"/>
      <w:lvlText w:val=""/>
      <w:lvlJc w:val="left"/>
      <w:pPr>
        <w:tabs>
          <w:tab w:val="num" w:pos="1440"/>
        </w:tabs>
        <w:ind w:left="1440" w:hanging="360"/>
      </w:pPr>
      <w:rPr>
        <w:rFonts w:ascii="Wingdings" w:hAnsi="Wingdings" w:hint="default"/>
      </w:rPr>
    </w:lvl>
    <w:lvl w:ilvl="2" w:tplc="0B4E1BC2" w:tentative="1">
      <w:start w:val="1"/>
      <w:numFmt w:val="bullet"/>
      <w:lvlText w:val=""/>
      <w:lvlJc w:val="left"/>
      <w:pPr>
        <w:tabs>
          <w:tab w:val="num" w:pos="2160"/>
        </w:tabs>
        <w:ind w:left="2160" w:hanging="360"/>
      </w:pPr>
      <w:rPr>
        <w:rFonts w:ascii="Wingdings" w:hAnsi="Wingdings" w:hint="default"/>
      </w:rPr>
    </w:lvl>
    <w:lvl w:ilvl="3" w:tplc="392EF70C" w:tentative="1">
      <w:start w:val="1"/>
      <w:numFmt w:val="bullet"/>
      <w:lvlText w:val=""/>
      <w:lvlJc w:val="left"/>
      <w:pPr>
        <w:tabs>
          <w:tab w:val="num" w:pos="2880"/>
        </w:tabs>
        <w:ind w:left="2880" w:hanging="360"/>
      </w:pPr>
      <w:rPr>
        <w:rFonts w:ascii="Wingdings" w:hAnsi="Wingdings" w:hint="default"/>
      </w:rPr>
    </w:lvl>
    <w:lvl w:ilvl="4" w:tplc="24FAEDDA" w:tentative="1">
      <w:start w:val="1"/>
      <w:numFmt w:val="bullet"/>
      <w:lvlText w:val=""/>
      <w:lvlJc w:val="left"/>
      <w:pPr>
        <w:tabs>
          <w:tab w:val="num" w:pos="3600"/>
        </w:tabs>
        <w:ind w:left="3600" w:hanging="360"/>
      </w:pPr>
      <w:rPr>
        <w:rFonts w:ascii="Wingdings" w:hAnsi="Wingdings" w:hint="default"/>
      </w:rPr>
    </w:lvl>
    <w:lvl w:ilvl="5" w:tplc="4A04E126" w:tentative="1">
      <w:start w:val="1"/>
      <w:numFmt w:val="bullet"/>
      <w:lvlText w:val=""/>
      <w:lvlJc w:val="left"/>
      <w:pPr>
        <w:tabs>
          <w:tab w:val="num" w:pos="4320"/>
        </w:tabs>
        <w:ind w:left="4320" w:hanging="360"/>
      </w:pPr>
      <w:rPr>
        <w:rFonts w:ascii="Wingdings" w:hAnsi="Wingdings" w:hint="default"/>
      </w:rPr>
    </w:lvl>
    <w:lvl w:ilvl="6" w:tplc="FA2C0DE2" w:tentative="1">
      <w:start w:val="1"/>
      <w:numFmt w:val="bullet"/>
      <w:lvlText w:val=""/>
      <w:lvlJc w:val="left"/>
      <w:pPr>
        <w:tabs>
          <w:tab w:val="num" w:pos="5040"/>
        </w:tabs>
        <w:ind w:left="5040" w:hanging="360"/>
      </w:pPr>
      <w:rPr>
        <w:rFonts w:ascii="Wingdings" w:hAnsi="Wingdings" w:hint="default"/>
      </w:rPr>
    </w:lvl>
    <w:lvl w:ilvl="7" w:tplc="072C6632" w:tentative="1">
      <w:start w:val="1"/>
      <w:numFmt w:val="bullet"/>
      <w:lvlText w:val=""/>
      <w:lvlJc w:val="left"/>
      <w:pPr>
        <w:tabs>
          <w:tab w:val="num" w:pos="5760"/>
        </w:tabs>
        <w:ind w:left="5760" w:hanging="360"/>
      </w:pPr>
      <w:rPr>
        <w:rFonts w:ascii="Wingdings" w:hAnsi="Wingdings" w:hint="default"/>
      </w:rPr>
    </w:lvl>
    <w:lvl w:ilvl="8" w:tplc="09D0EC54"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122CC1"/>
    <w:multiLevelType w:val="hybridMultilevel"/>
    <w:tmpl w:val="27F2BD28"/>
    <w:lvl w:ilvl="0" w:tplc="32EE56C6">
      <w:start w:val="1"/>
      <w:numFmt w:val="bullet"/>
      <w:lvlText w:val=""/>
      <w:lvlJc w:val="left"/>
      <w:pPr>
        <w:tabs>
          <w:tab w:val="num" w:pos="720"/>
        </w:tabs>
        <w:ind w:left="720" w:hanging="360"/>
      </w:pPr>
      <w:rPr>
        <w:rFonts w:ascii="Wingdings" w:hAnsi="Wingdings" w:hint="default"/>
      </w:rPr>
    </w:lvl>
    <w:lvl w:ilvl="1" w:tplc="7E82B306" w:tentative="1">
      <w:start w:val="1"/>
      <w:numFmt w:val="bullet"/>
      <w:lvlText w:val=""/>
      <w:lvlJc w:val="left"/>
      <w:pPr>
        <w:tabs>
          <w:tab w:val="num" w:pos="1440"/>
        </w:tabs>
        <w:ind w:left="1440" w:hanging="360"/>
      </w:pPr>
      <w:rPr>
        <w:rFonts w:ascii="Wingdings" w:hAnsi="Wingdings" w:hint="default"/>
      </w:rPr>
    </w:lvl>
    <w:lvl w:ilvl="2" w:tplc="87AA130A" w:tentative="1">
      <w:start w:val="1"/>
      <w:numFmt w:val="bullet"/>
      <w:lvlText w:val=""/>
      <w:lvlJc w:val="left"/>
      <w:pPr>
        <w:tabs>
          <w:tab w:val="num" w:pos="2160"/>
        </w:tabs>
        <w:ind w:left="2160" w:hanging="360"/>
      </w:pPr>
      <w:rPr>
        <w:rFonts w:ascii="Wingdings" w:hAnsi="Wingdings" w:hint="default"/>
      </w:rPr>
    </w:lvl>
    <w:lvl w:ilvl="3" w:tplc="C81A1FD8" w:tentative="1">
      <w:start w:val="1"/>
      <w:numFmt w:val="bullet"/>
      <w:lvlText w:val=""/>
      <w:lvlJc w:val="left"/>
      <w:pPr>
        <w:tabs>
          <w:tab w:val="num" w:pos="2880"/>
        </w:tabs>
        <w:ind w:left="2880" w:hanging="360"/>
      </w:pPr>
      <w:rPr>
        <w:rFonts w:ascii="Wingdings" w:hAnsi="Wingdings" w:hint="default"/>
      </w:rPr>
    </w:lvl>
    <w:lvl w:ilvl="4" w:tplc="00BC8152" w:tentative="1">
      <w:start w:val="1"/>
      <w:numFmt w:val="bullet"/>
      <w:lvlText w:val=""/>
      <w:lvlJc w:val="left"/>
      <w:pPr>
        <w:tabs>
          <w:tab w:val="num" w:pos="3600"/>
        </w:tabs>
        <w:ind w:left="3600" w:hanging="360"/>
      </w:pPr>
      <w:rPr>
        <w:rFonts w:ascii="Wingdings" w:hAnsi="Wingdings" w:hint="default"/>
      </w:rPr>
    </w:lvl>
    <w:lvl w:ilvl="5" w:tplc="C820FD0A" w:tentative="1">
      <w:start w:val="1"/>
      <w:numFmt w:val="bullet"/>
      <w:lvlText w:val=""/>
      <w:lvlJc w:val="left"/>
      <w:pPr>
        <w:tabs>
          <w:tab w:val="num" w:pos="4320"/>
        </w:tabs>
        <w:ind w:left="4320" w:hanging="360"/>
      </w:pPr>
      <w:rPr>
        <w:rFonts w:ascii="Wingdings" w:hAnsi="Wingdings" w:hint="default"/>
      </w:rPr>
    </w:lvl>
    <w:lvl w:ilvl="6" w:tplc="012C522A" w:tentative="1">
      <w:start w:val="1"/>
      <w:numFmt w:val="bullet"/>
      <w:lvlText w:val=""/>
      <w:lvlJc w:val="left"/>
      <w:pPr>
        <w:tabs>
          <w:tab w:val="num" w:pos="5040"/>
        </w:tabs>
        <w:ind w:left="5040" w:hanging="360"/>
      </w:pPr>
      <w:rPr>
        <w:rFonts w:ascii="Wingdings" w:hAnsi="Wingdings" w:hint="default"/>
      </w:rPr>
    </w:lvl>
    <w:lvl w:ilvl="7" w:tplc="6D5858CE" w:tentative="1">
      <w:start w:val="1"/>
      <w:numFmt w:val="bullet"/>
      <w:lvlText w:val=""/>
      <w:lvlJc w:val="left"/>
      <w:pPr>
        <w:tabs>
          <w:tab w:val="num" w:pos="5760"/>
        </w:tabs>
        <w:ind w:left="5760" w:hanging="360"/>
      </w:pPr>
      <w:rPr>
        <w:rFonts w:ascii="Wingdings" w:hAnsi="Wingdings" w:hint="default"/>
      </w:rPr>
    </w:lvl>
    <w:lvl w:ilvl="8" w:tplc="54A0034A"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A333FF1"/>
    <w:multiLevelType w:val="hybridMultilevel"/>
    <w:tmpl w:val="97CA84AA"/>
    <w:lvl w:ilvl="0" w:tplc="D16A6D88">
      <w:start w:val="1"/>
      <w:numFmt w:val="bullet"/>
      <w:lvlText w:val=""/>
      <w:lvlJc w:val="left"/>
      <w:pPr>
        <w:tabs>
          <w:tab w:val="num" w:pos="720"/>
        </w:tabs>
        <w:ind w:left="720" w:hanging="360"/>
      </w:pPr>
      <w:rPr>
        <w:rFonts w:ascii="Wingdings" w:hAnsi="Wingdings" w:hint="default"/>
      </w:rPr>
    </w:lvl>
    <w:lvl w:ilvl="1" w:tplc="901E5D04" w:tentative="1">
      <w:start w:val="1"/>
      <w:numFmt w:val="bullet"/>
      <w:lvlText w:val=""/>
      <w:lvlJc w:val="left"/>
      <w:pPr>
        <w:tabs>
          <w:tab w:val="num" w:pos="1440"/>
        </w:tabs>
        <w:ind w:left="1440" w:hanging="360"/>
      </w:pPr>
      <w:rPr>
        <w:rFonts w:ascii="Wingdings" w:hAnsi="Wingdings" w:hint="default"/>
      </w:rPr>
    </w:lvl>
    <w:lvl w:ilvl="2" w:tplc="DDC20DB0" w:tentative="1">
      <w:start w:val="1"/>
      <w:numFmt w:val="bullet"/>
      <w:lvlText w:val=""/>
      <w:lvlJc w:val="left"/>
      <w:pPr>
        <w:tabs>
          <w:tab w:val="num" w:pos="2160"/>
        </w:tabs>
        <w:ind w:left="2160" w:hanging="360"/>
      </w:pPr>
      <w:rPr>
        <w:rFonts w:ascii="Wingdings" w:hAnsi="Wingdings" w:hint="default"/>
      </w:rPr>
    </w:lvl>
    <w:lvl w:ilvl="3" w:tplc="8514B534" w:tentative="1">
      <w:start w:val="1"/>
      <w:numFmt w:val="bullet"/>
      <w:lvlText w:val=""/>
      <w:lvlJc w:val="left"/>
      <w:pPr>
        <w:tabs>
          <w:tab w:val="num" w:pos="2880"/>
        </w:tabs>
        <w:ind w:left="2880" w:hanging="360"/>
      </w:pPr>
      <w:rPr>
        <w:rFonts w:ascii="Wingdings" w:hAnsi="Wingdings" w:hint="default"/>
      </w:rPr>
    </w:lvl>
    <w:lvl w:ilvl="4" w:tplc="298681A0" w:tentative="1">
      <w:start w:val="1"/>
      <w:numFmt w:val="bullet"/>
      <w:lvlText w:val=""/>
      <w:lvlJc w:val="left"/>
      <w:pPr>
        <w:tabs>
          <w:tab w:val="num" w:pos="3600"/>
        </w:tabs>
        <w:ind w:left="3600" w:hanging="360"/>
      </w:pPr>
      <w:rPr>
        <w:rFonts w:ascii="Wingdings" w:hAnsi="Wingdings" w:hint="default"/>
      </w:rPr>
    </w:lvl>
    <w:lvl w:ilvl="5" w:tplc="640CA3C6" w:tentative="1">
      <w:start w:val="1"/>
      <w:numFmt w:val="bullet"/>
      <w:lvlText w:val=""/>
      <w:lvlJc w:val="left"/>
      <w:pPr>
        <w:tabs>
          <w:tab w:val="num" w:pos="4320"/>
        </w:tabs>
        <w:ind w:left="4320" w:hanging="360"/>
      </w:pPr>
      <w:rPr>
        <w:rFonts w:ascii="Wingdings" w:hAnsi="Wingdings" w:hint="default"/>
      </w:rPr>
    </w:lvl>
    <w:lvl w:ilvl="6" w:tplc="5D202B1C" w:tentative="1">
      <w:start w:val="1"/>
      <w:numFmt w:val="bullet"/>
      <w:lvlText w:val=""/>
      <w:lvlJc w:val="left"/>
      <w:pPr>
        <w:tabs>
          <w:tab w:val="num" w:pos="5040"/>
        </w:tabs>
        <w:ind w:left="5040" w:hanging="360"/>
      </w:pPr>
      <w:rPr>
        <w:rFonts w:ascii="Wingdings" w:hAnsi="Wingdings" w:hint="default"/>
      </w:rPr>
    </w:lvl>
    <w:lvl w:ilvl="7" w:tplc="2774F5D8" w:tentative="1">
      <w:start w:val="1"/>
      <w:numFmt w:val="bullet"/>
      <w:lvlText w:val=""/>
      <w:lvlJc w:val="left"/>
      <w:pPr>
        <w:tabs>
          <w:tab w:val="num" w:pos="5760"/>
        </w:tabs>
        <w:ind w:left="5760" w:hanging="360"/>
      </w:pPr>
      <w:rPr>
        <w:rFonts w:ascii="Wingdings" w:hAnsi="Wingdings" w:hint="default"/>
      </w:rPr>
    </w:lvl>
    <w:lvl w:ilvl="8" w:tplc="104C9FD2"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A612C0C"/>
    <w:multiLevelType w:val="hybridMultilevel"/>
    <w:tmpl w:val="0BE26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3A3B5D"/>
    <w:multiLevelType w:val="multilevel"/>
    <w:tmpl w:val="32728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5C419B"/>
    <w:multiLevelType w:val="hybridMultilevel"/>
    <w:tmpl w:val="31D07AB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13"/>
  </w:num>
  <w:num w:numId="3">
    <w:abstractNumId w:val="9"/>
  </w:num>
  <w:num w:numId="4">
    <w:abstractNumId w:val="4"/>
  </w:num>
  <w:num w:numId="5">
    <w:abstractNumId w:val="12"/>
  </w:num>
  <w:num w:numId="6">
    <w:abstractNumId w:val="18"/>
  </w:num>
  <w:num w:numId="7">
    <w:abstractNumId w:val="24"/>
  </w:num>
  <w:num w:numId="8">
    <w:abstractNumId w:val="11"/>
  </w:num>
  <w:num w:numId="9">
    <w:abstractNumId w:val="19"/>
  </w:num>
  <w:num w:numId="10">
    <w:abstractNumId w:val="7"/>
  </w:num>
  <w:num w:numId="11">
    <w:abstractNumId w:val="26"/>
  </w:num>
  <w:num w:numId="12">
    <w:abstractNumId w:val="25"/>
  </w:num>
  <w:num w:numId="13">
    <w:abstractNumId w:val="29"/>
  </w:num>
  <w:num w:numId="14">
    <w:abstractNumId w:val="1"/>
  </w:num>
  <w:num w:numId="15">
    <w:abstractNumId w:val="14"/>
  </w:num>
  <w:num w:numId="16">
    <w:abstractNumId w:val="22"/>
  </w:num>
  <w:num w:numId="17">
    <w:abstractNumId w:val="5"/>
  </w:num>
  <w:num w:numId="18">
    <w:abstractNumId w:val="17"/>
  </w:num>
  <w:num w:numId="19">
    <w:abstractNumId w:val="16"/>
  </w:num>
  <w:num w:numId="20">
    <w:abstractNumId w:val="30"/>
  </w:num>
  <w:num w:numId="21">
    <w:abstractNumId w:val="28"/>
  </w:num>
  <w:num w:numId="22">
    <w:abstractNumId w:val="2"/>
  </w:num>
  <w:num w:numId="23">
    <w:abstractNumId w:val="15"/>
  </w:num>
  <w:num w:numId="24">
    <w:abstractNumId w:val="31"/>
  </w:num>
  <w:num w:numId="25">
    <w:abstractNumId w:val="6"/>
  </w:num>
  <w:num w:numId="26">
    <w:abstractNumId w:val="32"/>
  </w:num>
  <w:num w:numId="27">
    <w:abstractNumId w:val="21"/>
  </w:num>
  <w:num w:numId="28">
    <w:abstractNumId w:val="20"/>
  </w:num>
  <w:num w:numId="29">
    <w:abstractNumId w:val="27"/>
  </w:num>
  <w:num w:numId="30">
    <w:abstractNumId w:val="23"/>
  </w:num>
  <w:num w:numId="31">
    <w:abstractNumId w:val="3"/>
  </w:num>
  <w:num w:numId="32">
    <w:abstractNumId w:val="8"/>
  </w:num>
  <w:num w:numId="33">
    <w:abstractNumId w:val="0"/>
    <w:lvlOverride w:ilvl="0">
      <w:lvl w:ilvl="0">
        <w:numFmt w:val="bullet"/>
        <w:lvlText w:val=""/>
        <w:legacy w:legacy="1" w:legacySpace="0" w:legacyIndent="0"/>
        <w:lvlJc w:val="left"/>
        <w:rPr>
          <w:rFonts w:ascii="Symbol" w:hAnsi="Symbol" w:hint="default"/>
          <w:sz w:val="22"/>
        </w:rPr>
      </w:lvl>
    </w:lvlOverride>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it-IT" w:vendorID="64" w:dllVersion="6" w:nlCheck="1" w:checkStyle="0"/>
  <w:activeWritingStyle w:appName="MSWord" w:lang="en-GB" w:vendorID="64" w:dllVersion="6" w:nlCheck="1" w:checkStyle="1"/>
  <w:activeWritingStyle w:appName="MSWord" w:lang="fr-BE" w:vendorID="64" w:dllVersion="6" w:nlCheck="1" w:checkStyle="1"/>
  <w:activeWritingStyle w:appName="MSWord" w:lang="fr-FR" w:vendorID="64" w:dllVersion="6" w:nlCheck="1" w:checkStyle="1"/>
  <w:activeWritingStyle w:appName="MSWord" w:lang="en-US" w:vendorID="64" w:dllVersion="6" w:nlCheck="1" w:checkStyle="1"/>
  <w:activeWritingStyle w:appName="MSWord" w:lang="de-DE" w:vendorID="64" w:dllVersion="6" w:nlCheck="1" w:checkStyle="0"/>
  <w:activeWritingStyle w:appName="MSWord" w:lang="en-GB" w:vendorID="64" w:dllVersion="0" w:nlCheck="1" w:checkStyle="0"/>
  <w:activeWritingStyle w:appName="MSWord" w:lang="fr-FR" w:vendorID="64" w:dllVersion="0" w:nlCheck="1" w:checkStyle="0"/>
  <w:activeWritingStyle w:appName="MSWord" w:lang="de-DE" w:vendorID="64" w:dllVersion="0" w:nlCheck="1" w:checkStyle="0"/>
  <w:activeWritingStyle w:appName="MSWord" w:lang="en-US" w:vendorID="64" w:dllVersion="0" w:nlCheck="1" w:checkStyle="0"/>
  <w:activeWritingStyle w:appName="MSWord" w:lang="fr-BE"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characterSpacingControl w:val="doNotCompress"/>
  <w:doNotValidateAgainstSchema/>
  <w:doNotDemarcateInvalidXml/>
  <w:hdrShapeDefaults>
    <o:shapedefaults v:ext="edit" spidmax="2054" fill="f" fillcolor="white" stroke="f">
      <v:fill color="white" on="f"/>
      <v:stroke on="f"/>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B58"/>
    <w:rsid w:val="00003275"/>
    <w:rsid w:val="0001407D"/>
    <w:rsid w:val="00015CAD"/>
    <w:rsid w:val="00025F52"/>
    <w:rsid w:val="00025FEC"/>
    <w:rsid w:val="000305CB"/>
    <w:rsid w:val="00030DF5"/>
    <w:rsid w:val="00031C92"/>
    <w:rsid w:val="00034FCE"/>
    <w:rsid w:val="00041DD9"/>
    <w:rsid w:val="00044F75"/>
    <w:rsid w:val="000459F7"/>
    <w:rsid w:val="000512A7"/>
    <w:rsid w:val="00052592"/>
    <w:rsid w:val="0005336D"/>
    <w:rsid w:val="000566BF"/>
    <w:rsid w:val="00060B2D"/>
    <w:rsid w:val="00060C10"/>
    <w:rsid w:val="000640AA"/>
    <w:rsid w:val="0008051A"/>
    <w:rsid w:val="00090ED4"/>
    <w:rsid w:val="00092566"/>
    <w:rsid w:val="000933F5"/>
    <w:rsid w:val="00093437"/>
    <w:rsid w:val="00095FED"/>
    <w:rsid w:val="000A0354"/>
    <w:rsid w:val="000A0BA2"/>
    <w:rsid w:val="000A12D3"/>
    <w:rsid w:val="000A1978"/>
    <w:rsid w:val="000A2F07"/>
    <w:rsid w:val="000A6A70"/>
    <w:rsid w:val="000A7F9D"/>
    <w:rsid w:val="000B38F7"/>
    <w:rsid w:val="000B55C8"/>
    <w:rsid w:val="000B5ECC"/>
    <w:rsid w:val="000B6CA7"/>
    <w:rsid w:val="000C01EA"/>
    <w:rsid w:val="000C1D02"/>
    <w:rsid w:val="000C5443"/>
    <w:rsid w:val="000C5AF8"/>
    <w:rsid w:val="000C5CEB"/>
    <w:rsid w:val="000D0065"/>
    <w:rsid w:val="000D0F1A"/>
    <w:rsid w:val="000D272B"/>
    <w:rsid w:val="000D39BD"/>
    <w:rsid w:val="000D4182"/>
    <w:rsid w:val="000D7E31"/>
    <w:rsid w:val="000E09B4"/>
    <w:rsid w:val="000E2F36"/>
    <w:rsid w:val="000E3DF1"/>
    <w:rsid w:val="000E4B76"/>
    <w:rsid w:val="000E59EC"/>
    <w:rsid w:val="000E5CC6"/>
    <w:rsid w:val="000E79B3"/>
    <w:rsid w:val="000F58C3"/>
    <w:rsid w:val="00100180"/>
    <w:rsid w:val="0010282A"/>
    <w:rsid w:val="00103C80"/>
    <w:rsid w:val="00110A2B"/>
    <w:rsid w:val="0011190E"/>
    <w:rsid w:val="00111F9E"/>
    <w:rsid w:val="00112A26"/>
    <w:rsid w:val="00114A0F"/>
    <w:rsid w:val="00114B0C"/>
    <w:rsid w:val="00114E2C"/>
    <w:rsid w:val="00116A70"/>
    <w:rsid w:val="00116ED8"/>
    <w:rsid w:val="0012046C"/>
    <w:rsid w:val="0012288D"/>
    <w:rsid w:val="0012312A"/>
    <w:rsid w:val="0012373D"/>
    <w:rsid w:val="001237A7"/>
    <w:rsid w:val="0012404C"/>
    <w:rsid w:val="0012502D"/>
    <w:rsid w:val="00125312"/>
    <w:rsid w:val="0012539D"/>
    <w:rsid w:val="00126186"/>
    <w:rsid w:val="001320FE"/>
    <w:rsid w:val="001322C7"/>
    <w:rsid w:val="0013782A"/>
    <w:rsid w:val="00140299"/>
    <w:rsid w:val="00142AE1"/>
    <w:rsid w:val="00143BEE"/>
    <w:rsid w:val="00145DCA"/>
    <w:rsid w:val="00150DC5"/>
    <w:rsid w:val="00152C7D"/>
    <w:rsid w:val="0015518F"/>
    <w:rsid w:val="00155199"/>
    <w:rsid w:val="00155567"/>
    <w:rsid w:val="00157525"/>
    <w:rsid w:val="00157D16"/>
    <w:rsid w:val="0016176D"/>
    <w:rsid w:val="00165550"/>
    <w:rsid w:val="00165D23"/>
    <w:rsid w:val="0016725D"/>
    <w:rsid w:val="0017001E"/>
    <w:rsid w:val="001729D8"/>
    <w:rsid w:val="00173A73"/>
    <w:rsid w:val="0017721C"/>
    <w:rsid w:val="00185E4D"/>
    <w:rsid w:val="00187AC7"/>
    <w:rsid w:val="00187C5D"/>
    <w:rsid w:val="00191481"/>
    <w:rsid w:val="00192459"/>
    <w:rsid w:val="00192838"/>
    <w:rsid w:val="00196D20"/>
    <w:rsid w:val="001A0D11"/>
    <w:rsid w:val="001A10D3"/>
    <w:rsid w:val="001A1AC8"/>
    <w:rsid w:val="001A25EE"/>
    <w:rsid w:val="001A3003"/>
    <w:rsid w:val="001A39D7"/>
    <w:rsid w:val="001B109A"/>
    <w:rsid w:val="001B277E"/>
    <w:rsid w:val="001B4FA3"/>
    <w:rsid w:val="001B5B52"/>
    <w:rsid w:val="001C287F"/>
    <w:rsid w:val="001C2AC3"/>
    <w:rsid w:val="001C433B"/>
    <w:rsid w:val="001D0910"/>
    <w:rsid w:val="001D3556"/>
    <w:rsid w:val="001D6070"/>
    <w:rsid w:val="001E07F4"/>
    <w:rsid w:val="001E25E6"/>
    <w:rsid w:val="001E303E"/>
    <w:rsid w:val="001E44D0"/>
    <w:rsid w:val="001E669C"/>
    <w:rsid w:val="001F2B69"/>
    <w:rsid w:val="001F6021"/>
    <w:rsid w:val="002062B3"/>
    <w:rsid w:val="002063BF"/>
    <w:rsid w:val="00210EC1"/>
    <w:rsid w:val="0021147B"/>
    <w:rsid w:val="00214278"/>
    <w:rsid w:val="00215C6D"/>
    <w:rsid w:val="00215EBD"/>
    <w:rsid w:val="00216792"/>
    <w:rsid w:val="002254DE"/>
    <w:rsid w:val="002263BB"/>
    <w:rsid w:val="002275D3"/>
    <w:rsid w:val="00227EDF"/>
    <w:rsid w:val="00233A9D"/>
    <w:rsid w:val="00234989"/>
    <w:rsid w:val="002358C5"/>
    <w:rsid w:val="0023774B"/>
    <w:rsid w:val="00237EA7"/>
    <w:rsid w:val="00241675"/>
    <w:rsid w:val="00241D8B"/>
    <w:rsid w:val="00242A2F"/>
    <w:rsid w:val="00242EF0"/>
    <w:rsid w:val="00245420"/>
    <w:rsid w:val="00245548"/>
    <w:rsid w:val="0025089F"/>
    <w:rsid w:val="00253D4A"/>
    <w:rsid w:val="00256112"/>
    <w:rsid w:val="002564C2"/>
    <w:rsid w:val="00257299"/>
    <w:rsid w:val="00257E93"/>
    <w:rsid w:val="00263539"/>
    <w:rsid w:val="0026543B"/>
    <w:rsid w:val="002709A2"/>
    <w:rsid w:val="00270D6B"/>
    <w:rsid w:val="00273C65"/>
    <w:rsid w:val="002744D7"/>
    <w:rsid w:val="00277629"/>
    <w:rsid w:val="0028119C"/>
    <w:rsid w:val="002820FD"/>
    <w:rsid w:val="00283AD2"/>
    <w:rsid w:val="0028450B"/>
    <w:rsid w:val="00290C64"/>
    <w:rsid w:val="0029725C"/>
    <w:rsid w:val="00297453"/>
    <w:rsid w:val="002A02E4"/>
    <w:rsid w:val="002A0B69"/>
    <w:rsid w:val="002A1850"/>
    <w:rsid w:val="002A1F52"/>
    <w:rsid w:val="002A2D02"/>
    <w:rsid w:val="002A39B4"/>
    <w:rsid w:val="002A711C"/>
    <w:rsid w:val="002C5384"/>
    <w:rsid w:val="002C7392"/>
    <w:rsid w:val="002D0EB9"/>
    <w:rsid w:val="002D140E"/>
    <w:rsid w:val="002D62C7"/>
    <w:rsid w:val="002E0067"/>
    <w:rsid w:val="002E3862"/>
    <w:rsid w:val="002E4097"/>
    <w:rsid w:val="002E7E0E"/>
    <w:rsid w:val="002F0662"/>
    <w:rsid w:val="002F3FCC"/>
    <w:rsid w:val="002F41AA"/>
    <w:rsid w:val="00305C06"/>
    <w:rsid w:val="003062BA"/>
    <w:rsid w:val="003107F9"/>
    <w:rsid w:val="003119C7"/>
    <w:rsid w:val="00311B60"/>
    <w:rsid w:val="00315279"/>
    <w:rsid w:val="00316105"/>
    <w:rsid w:val="003163F9"/>
    <w:rsid w:val="0031685B"/>
    <w:rsid w:val="00316EEB"/>
    <w:rsid w:val="00317D7A"/>
    <w:rsid w:val="00324AED"/>
    <w:rsid w:val="00324FA9"/>
    <w:rsid w:val="003300B3"/>
    <w:rsid w:val="003311EA"/>
    <w:rsid w:val="00334226"/>
    <w:rsid w:val="00334B6C"/>
    <w:rsid w:val="0033523D"/>
    <w:rsid w:val="003374A4"/>
    <w:rsid w:val="003449D4"/>
    <w:rsid w:val="003460B7"/>
    <w:rsid w:val="00352B2A"/>
    <w:rsid w:val="00353C99"/>
    <w:rsid w:val="00357206"/>
    <w:rsid w:val="00357847"/>
    <w:rsid w:val="003655F1"/>
    <w:rsid w:val="00365A9F"/>
    <w:rsid w:val="0036615A"/>
    <w:rsid w:val="0037239A"/>
    <w:rsid w:val="003727EA"/>
    <w:rsid w:val="00374B54"/>
    <w:rsid w:val="00374F38"/>
    <w:rsid w:val="00376AF1"/>
    <w:rsid w:val="00384459"/>
    <w:rsid w:val="003851EC"/>
    <w:rsid w:val="003857E1"/>
    <w:rsid w:val="00385CC8"/>
    <w:rsid w:val="003906D0"/>
    <w:rsid w:val="003A2D83"/>
    <w:rsid w:val="003A3012"/>
    <w:rsid w:val="003A3B52"/>
    <w:rsid w:val="003A555C"/>
    <w:rsid w:val="003B0569"/>
    <w:rsid w:val="003B36A5"/>
    <w:rsid w:val="003B3BBA"/>
    <w:rsid w:val="003B5F58"/>
    <w:rsid w:val="003B5FED"/>
    <w:rsid w:val="003C3F8F"/>
    <w:rsid w:val="003C58AB"/>
    <w:rsid w:val="003C6224"/>
    <w:rsid w:val="003D1F71"/>
    <w:rsid w:val="003D3BAD"/>
    <w:rsid w:val="003D5342"/>
    <w:rsid w:val="003E0158"/>
    <w:rsid w:val="003E03CA"/>
    <w:rsid w:val="003E431A"/>
    <w:rsid w:val="003E439D"/>
    <w:rsid w:val="003F0EF0"/>
    <w:rsid w:val="003F5452"/>
    <w:rsid w:val="003F5D03"/>
    <w:rsid w:val="00402EBD"/>
    <w:rsid w:val="004031D5"/>
    <w:rsid w:val="00410CB1"/>
    <w:rsid w:val="00415FC5"/>
    <w:rsid w:val="004213B4"/>
    <w:rsid w:val="00421EDC"/>
    <w:rsid w:val="00426834"/>
    <w:rsid w:val="00431707"/>
    <w:rsid w:val="004338C8"/>
    <w:rsid w:val="00440FE8"/>
    <w:rsid w:val="004510B9"/>
    <w:rsid w:val="0045209D"/>
    <w:rsid w:val="00454533"/>
    <w:rsid w:val="00454C60"/>
    <w:rsid w:val="00461D8E"/>
    <w:rsid w:val="00463AFC"/>
    <w:rsid w:val="00463EB3"/>
    <w:rsid w:val="004679A2"/>
    <w:rsid w:val="00475C96"/>
    <w:rsid w:val="00475C9A"/>
    <w:rsid w:val="004811D0"/>
    <w:rsid w:val="004823F8"/>
    <w:rsid w:val="00482B8A"/>
    <w:rsid w:val="00483E27"/>
    <w:rsid w:val="0048594A"/>
    <w:rsid w:val="004873E0"/>
    <w:rsid w:val="004904D5"/>
    <w:rsid w:val="00493D52"/>
    <w:rsid w:val="00496412"/>
    <w:rsid w:val="004A0F45"/>
    <w:rsid w:val="004A14AE"/>
    <w:rsid w:val="004A7C56"/>
    <w:rsid w:val="004B3E7F"/>
    <w:rsid w:val="004B7E12"/>
    <w:rsid w:val="004C2660"/>
    <w:rsid w:val="004C27AE"/>
    <w:rsid w:val="004C6FFD"/>
    <w:rsid w:val="004D3542"/>
    <w:rsid w:val="004E3377"/>
    <w:rsid w:val="004E3425"/>
    <w:rsid w:val="004E66DB"/>
    <w:rsid w:val="004E7C97"/>
    <w:rsid w:val="004F0D04"/>
    <w:rsid w:val="004F14CB"/>
    <w:rsid w:val="004F310C"/>
    <w:rsid w:val="004F4E63"/>
    <w:rsid w:val="005021A3"/>
    <w:rsid w:val="00503633"/>
    <w:rsid w:val="005049D7"/>
    <w:rsid w:val="005074E3"/>
    <w:rsid w:val="005102DB"/>
    <w:rsid w:val="005149AB"/>
    <w:rsid w:val="005150B7"/>
    <w:rsid w:val="005205EE"/>
    <w:rsid w:val="00521A96"/>
    <w:rsid w:val="00522DF7"/>
    <w:rsid w:val="005241CF"/>
    <w:rsid w:val="00531864"/>
    <w:rsid w:val="005318EF"/>
    <w:rsid w:val="00531C60"/>
    <w:rsid w:val="00531DAA"/>
    <w:rsid w:val="005359AC"/>
    <w:rsid w:val="005360F3"/>
    <w:rsid w:val="0053789B"/>
    <w:rsid w:val="00542AC6"/>
    <w:rsid w:val="0054792A"/>
    <w:rsid w:val="00547F89"/>
    <w:rsid w:val="005526D3"/>
    <w:rsid w:val="00562137"/>
    <w:rsid w:val="00565F0B"/>
    <w:rsid w:val="0057028F"/>
    <w:rsid w:val="00580195"/>
    <w:rsid w:val="00590202"/>
    <w:rsid w:val="0059333F"/>
    <w:rsid w:val="005A11F0"/>
    <w:rsid w:val="005A1D2E"/>
    <w:rsid w:val="005A6BCB"/>
    <w:rsid w:val="005B1671"/>
    <w:rsid w:val="005B20F2"/>
    <w:rsid w:val="005B2D2E"/>
    <w:rsid w:val="005B2FC7"/>
    <w:rsid w:val="005B6ECB"/>
    <w:rsid w:val="005B7A11"/>
    <w:rsid w:val="005C0577"/>
    <w:rsid w:val="005C1F07"/>
    <w:rsid w:val="005C3E6D"/>
    <w:rsid w:val="005C67B2"/>
    <w:rsid w:val="005D0C4A"/>
    <w:rsid w:val="005D2549"/>
    <w:rsid w:val="005E1BF5"/>
    <w:rsid w:val="005E2E20"/>
    <w:rsid w:val="005E476A"/>
    <w:rsid w:val="005E7D81"/>
    <w:rsid w:val="005F0A7B"/>
    <w:rsid w:val="005F10CF"/>
    <w:rsid w:val="005F237E"/>
    <w:rsid w:val="005F35FB"/>
    <w:rsid w:val="005F4DDA"/>
    <w:rsid w:val="005F5426"/>
    <w:rsid w:val="005F5A20"/>
    <w:rsid w:val="005F6534"/>
    <w:rsid w:val="00602A40"/>
    <w:rsid w:val="00602E81"/>
    <w:rsid w:val="006038A3"/>
    <w:rsid w:val="00603A92"/>
    <w:rsid w:val="00614AAB"/>
    <w:rsid w:val="00616C26"/>
    <w:rsid w:val="00617E57"/>
    <w:rsid w:val="006217A7"/>
    <w:rsid w:val="006218B2"/>
    <w:rsid w:val="00623025"/>
    <w:rsid w:val="00625905"/>
    <w:rsid w:val="00627F8B"/>
    <w:rsid w:val="00632023"/>
    <w:rsid w:val="0063350A"/>
    <w:rsid w:val="006359E9"/>
    <w:rsid w:val="00635A44"/>
    <w:rsid w:val="006373AA"/>
    <w:rsid w:val="0064240F"/>
    <w:rsid w:val="00642F26"/>
    <w:rsid w:val="0064331F"/>
    <w:rsid w:val="0064499B"/>
    <w:rsid w:val="00650A63"/>
    <w:rsid w:val="00652943"/>
    <w:rsid w:val="00660CEF"/>
    <w:rsid w:val="0066172A"/>
    <w:rsid w:val="00662932"/>
    <w:rsid w:val="006629A9"/>
    <w:rsid w:val="00664F43"/>
    <w:rsid w:val="00665104"/>
    <w:rsid w:val="006654C7"/>
    <w:rsid w:val="006662D3"/>
    <w:rsid w:val="00667D63"/>
    <w:rsid w:val="00670213"/>
    <w:rsid w:val="00673A29"/>
    <w:rsid w:val="00675A6D"/>
    <w:rsid w:val="0067654F"/>
    <w:rsid w:val="00677139"/>
    <w:rsid w:val="00685D28"/>
    <w:rsid w:val="00690944"/>
    <w:rsid w:val="00690A9D"/>
    <w:rsid w:val="006922D1"/>
    <w:rsid w:val="00694D1B"/>
    <w:rsid w:val="006A3712"/>
    <w:rsid w:val="006A58C3"/>
    <w:rsid w:val="006A63BC"/>
    <w:rsid w:val="006A7F8C"/>
    <w:rsid w:val="006B11D5"/>
    <w:rsid w:val="006C1728"/>
    <w:rsid w:val="006C618A"/>
    <w:rsid w:val="006D0E04"/>
    <w:rsid w:val="006D65F6"/>
    <w:rsid w:val="006D785B"/>
    <w:rsid w:val="006D7EA1"/>
    <w:rsid w:val="006E0A97"/>
    <w:rsid w:val="006E3073"/>
    <w:rsid w:val="006E56DF"/>
    <w:rsid w:val="006E66A2"/>
    <w:rsid w:val="006E6F49"/>
    <w:rsid w:val="006F2923"/>
    <w:rsid w:val="006F5246"/>
    <w:rsid w:val="006F7218"/>
    <w:rsid w:val="006F7AEC"/>
    <w:rsid w:val="00700704"/>
    <w:rsid w:val="00701651"/>
    <w:rsid w:val="0070183F"/>
    <w:rsid w:val="0070241F"/>
    <w:rsid w:val="00703E7D"/>
    <w:rsid w:val="007056A0"/>
    <w:rsid w:val="0071171B"/>
    <w:rsid w:val="007123BC"/>
    <w:rsid w:val="00714AFF"/>
    <w:rsid w:val="007163AB"/>
    <w:rsid w:val="00720040"/>
    <w:rsid w:val="00725F1C"/>
    <w:rsid w:val="00725FC7"/>
    <w:rsid w:val="00726A21"/>
    <w:rsid w:val="007278A1"/>
    <w:rsid w:val="00727A14"/>
    <w:rsid w:val="00730448"/>
    <w:rsid w:val="0073087B"/>
    <w:rsid w:val="00730B91"/>
    <w:rsid w:val="00730C1A"/>
    <w:rsid w:val="00730D3E"/>
    <w:rsid w:val="007337C3"/>
    <w:rsid w:val="00734331"/>
    <w:rsid w:val="00736616"/>
    <w:rsid w:val="00736B3C"/>
    <w:rsid w:val="00737A69"/>
    <w:rsid w:val="007418EC"/>
    <w:rsid w:val="0074599F"/>
    <w:rsid w:val="00747BB4"/>
    <w:rsid w:val="00751067"/>
    <w:rsid w:val="00753DF0"/>
    <w:rsid w:val="00754903"/>
    <w:rsid w:val="0075517A"/>
    <w:rsid w:val="00756B52"/>
    <w:rsid w:val="0075750D"/>
    <w:rsid w:val="00761915"/>
    <w:rsid w:val="00761B12"/>
    <w:rsid w:val="00761D54"/>
    <w:rsid w:val="00762E56"/>
    <w:rsid w:val="007644A5"/>
    <w:rsid w:val="0077023D"/>
    <w:rsid w:val="00772A66"/>
    <w:rsid w:val="00773DEC"/>
    <w:rsid w:val="007862BF"/>
    <w:rsid w:val="00786AF7"/>
    <w:rsid w:val="007874A5"/>
    <w:rsid w:val="00787E45"/>
    <w:rsid w:val="00791F80"/>
    <w:rsid w:val="00792899"/>
    <w:rsid w:val="00792ACE"/>
    <w:rsid w:val="00795F16"/>
    <w:rsid w:val="007966F4"/>
    <w:rsid w:val="007A4004"/>
    <w:rsid w:val="007A75D0"/>
    <w:rsid w:val="007B2ADE"/>
    <w:rsid w:val="007B2BDA"/>
    <w:rsid w:val="007B303F"/>
    <w:rsid w:val="007B4FEE"/>
    <w:rsid w:val="007B5D9F"/>
    <w:rsid w:val="007C0AE8"/>
    <w:rsid w:val="007C1648"/>
    <w:rsid w:val="007C1AF5"/>
    <w:rsid w:val="007C5962"/>
    <w:rsid w:val="007D334A"/>
    <w:rsid w:val="007D4621"/>
    <w:rsid w:val="007E004C"/>
    <w:rsid w:val="007E1EF8"/>
    <w:rsid w:val="007E4A6A"/>
    <w:rsid w:val="007E71C5"/>
    <w:rsid w:val="007F0D21"/>
    <w:rsid w:val="007F355E"/>
    <w:rsid w:val="008004DB"/>
    <w:rsid w:val="0080106F"/>
    <w:rsid w:val="008046AF"/>
    <w:rsid w:val="00805C15"/>
    <w:rsid w:val="008064F1"/>
    <w:rsid w:val="00812106"/>
    <w:rsid w:val="0081472E"/>
    <w:rsid w:val="008159B3"/>
    <w:rsid w:val="00820118"/>
    <w:rsid w:val="00821858"/>
    <w:rsid w:val="00822933"/>
    <w:rsid w:val="008237F8"/>
    <w:rsid w:val="00823949"/>
    <w:rsid w:val="00827930"/>
    <w:rsid w:val="00831AB8"/>
    <w:rsid w:val="00834938"/>
    <w:rsid w:val="008350C0"/>
    <w:rsid w:val="008443B3"/>
    <w:rsid w:val="0084725F"/>
    <w:rsid w:val="0085070F"/>
    <w:rsid w:val="00852A01"/>
    <w:rsid w:val="00853418"/>
    <w:rsid w:val="008536A4"/>
    <w:rsid w:val="00855ED6"/>
    <w:rsid w:val="00856492"/>
    <w:rsid w:val="00856E8D"/>
    <w:rsid w:val="00857C2A"/>
    <w:rsid w:val="00861A49"/>
    <w:rsid w:val="00861CA9"/>
    <w:rsid w:val="008625FC"/>
    <w:rsid w:val="00864242"/>
    <w:rsid w:val="00871E89"/>
    <w:rsid w:val="0087258C"/>
    <w:rsid w:val="008739A0"/>
    <w:rsid w:val="0087667B"/>
    <w:rsid w:val="00884496"/>
    <w:rsid w:val="008845DE"/>
    <w:rsid w:val="008846C7"/>
    <w:rsid w:val="00891B77"/>
    <w:rsid w:val="008933FA"/>
    <w:rsid w:val="00896DB1"/>
    <w:rsid w:val="00897C92"/>
    <w:rsid w:val="008A3486"/>
    <w:rsid w:val="008A35BD"/>
    <w:rsid w:val="008A4DA7"/>
    <w:rsid w:val="008A4FDD"/>
    <w:rsid w:val="008B30EB"/>
    <w:rsid w:val="008B710F"/>
    <w:rsid w:val="008C2BB6"/>
    <w:rsid w:val="008C387C"/>
    <w:rsid w:val="008C569D"/>
    <w:rsid w:val="008D335D"/>
    <w:rsid w:val="008D42C5"/>
    <w:rsid w:val="008D462A"/>
    <w:rsid w:val="008D4BA3"/>
    <w:rsid w:val="008D6A02"/>
    <w:rsid w:val="008E0A58"/>
    <w:rsid w:val="008E2C55"/>
    <w:rsid w:val="008E2E54"/>
    <w:rsid w:val="008E4CC4"/>
    <w:rsid w:val="008E72CC"/>
    <w:rsid w:val="008F0494"/>
    <w:rsid w:val="00906B56"/>
    <w:rsid w:val="009136BB"/>
    <w:rsid w:val="009216A2"/>
    <w:rsid w:val="009258EE"/>
    <w:rsid w:val="00926C73"/>
    <w:rsid w:val="00927F1E"/>
    <w:rsid w:val="00931DFC"/>
    <w:rsid w:val="00931E1C"/>
    <w:rsid w:val="00934198"/>
    <w:rsid w:val="009354E9"/>
    <w:rsid w:val="009358DF"/>
    <w:rsid w:val="00943C39"/>
    <w:rsid w:val="00944245"/>
    <w:rsid w:val="0094610D"/>
    <w:rsid w:val="00950E0C"/>
    <w:rsid w:val="00951C61"/>
    <w:rsid w:val="00955575"/>
    <w:rsid w:val="009563E8"/>
    <w:rsid w:val="0095794F"/>
    <w:rsid w:val="00961672"/>
    <w:rsid w:val="00962D2E"/>
    <w:rsid w:val="009635E3"/>
    <w:rsid w:val="00966607"/>
    <w:rsid w:val="00966877"/>
    <w:rsid w:val="0097284C"/>
    <w:rsid w:val="00973194"/>
    <w:rsid w:val="009738C4"/>
    <w:rsid w:val="009763A0"/>
    <w:rsid w:val="00983938"/>
    <w:rsid w:val="00983E9B"/>
    <w:rsid w:val="00986284"/>
    <w:rsid w:val="009862FB"/>
    <w:rsid w:val="00991D09"/>
    <w:rsid w:val="009A0E71"/>
    <w:rsid w:val="009A372D"/>
    <w:rsid w:val="009A3D4E"/>
    <w:rsid w:val="009A6546"/>
    <w:rsid w:val="009A767A"/>
    <w:rsid w:val="009A79E5"/>
    <w:rsid w:val="009B36A9"/>
    <w:rsid w:val="009B3964"/>
    <w:rsid w:val="009C1CA7"/>
    <w:rsid w:val="009D10E2"/>
    <w:rsid w:val="009D3466"/>
    <w:rsid w:val="009D61C7"/>
    <w:rsid w:val="009E16D4"/>
    <w:rsid w:val="009E17D0"/>
    <w:rsid w:val="009E260B"/>
    <w:rsid w:val="009E2BAE"/>
    <w:rsid w:val="009E56E8"/>
    <w:rsid w:val="009E598D"/>
    <w:rsid w:val="009F0AD6"/>
    <w:rsid w:val="009F604D"/>
    <w:rsid w:val="00A02980"/>
    <w:rsid w:val="00A11E44"/>
    <w:rsid w:val="00A14802"/>
    <w:rsid w:val="00A15DB3"/>
    <w:rsid w:val="00A16BB2"/>
    <w:rsid w:val="00A21C06"/>
    <w:rsid w:val="00A2384A"/>
    <w:rsid w:val="00A24640"/>
    <w:rsid w:val="00A27F92"/>
    <w:rsid w:val="00A3100C"/>
    <w:rsid w:val="00A34173"/>
    <w:rsid w:val="00A35A4D"/>
    <w:rsid w:val="00A4133C"/>
    <w:rsid w:val="00A420C2"/>
    <w:rsid w:val="00A43131"/>
    <w:rsid w:val="00A4347A"/>
    <w:rsid w:val="00A4684A"/>
    <w:rsid w:val="00A47884"/>
    <w:rsid w:val="00A51572"/>
    <w:rsid w:val="00A51D0A"/>
    <w:rsid w:val="00A53296"/>
    <w:rsid w:val="00A60F38"/>
    <w:rsid w:val="00A62679"/>
    <w:rsid w:val="00A645D6"/>
    <w:rsid w:val="00A652CE"/>
    <w:rsid w:val="00A71687"/>
    <w:rsid w:val="00A72399"/>
    <w:rsid w:val="00A74B93"/>
    <w:rsid w:val="00A77F3A"/>
    <w:rsid w:val="00A80C7F"/>
    <w:rsid w:val="00A844FE"/>
    <w:rsid w:val="00A84626"/>
    <w:rsid w:val="00A91B58"/>
    <w:rsid w:val="00A92213"/>
    <w:rsid w:val="00A94F1A"/>
    <w:rsid w:val="00A95524"/>
    <w:rsid w:val="00A95A83"/>
    <w:rsid w:val="00A96A07"/>
    <w:rsid w:val="00A96C11"/>
    <w:rsid w:val="00AB69A1"/>
    <w:rsid w:val="00AB7991"/>
    <w:rsid w:val="00AC4799"/>
    <w:rsid w:val="00AC54FE"/>
    <w:rsid w:val="00AC6E9A"/>
    <w:rsid w:val="00AD1A8D"/>
    <w:rsid w:val="00AD1C30"/>
    <w:rsid w:val="00AD1E9F"/>
    <w:rsid w:val="00AD51BF"/>
    <w:rsid w:val="00AD6B5E"/>
    <w:rsid w:val="00AE0BBA"/>
    <w:rsid w:val="00AE766B"/>
    <w:rsid w:val="00AE7A27"/>
    <w:rsid w:val="00AE7E15"/>
    <w:rsid w:val="00AF2C25"/>
    <w:rsid w:val="00AF347D"/>
    <w:rsid w:val="00AF3593"/>
    <w:rsid w:val="00AF39DC"/>
    <w:rsid w:val="00AF7861"/>
    <w:rsid w:val="00B0333F"/>
    <w:rsid w:val="00B03759"/>
    <w:rsid w:val="00B128B2"/>
    <w:rsid w:val="00B15353"/>
    <w:rsid w:val="00B1799D"/>
    <w:rsid w:val="00B2172E"/>
    <w:rsid w:val="00B2677C"/>
    <w:rsid w:val="00B303A4"/>
    <w:rsid w:val="00B30C84"/>
    <w:rsid w:val="00B33098"/>
    <w:rsid w:val="00B4019C"/>
    <w:rsid w:val="00B40C18"/>
    <w:rsid w:val="00B4262D"/>
    <w:rsid w:val="00B46F01"/>
    <w:rsid w:val="00B5067F"/>
    <w:rsid w:val="00B534FD"/>
    <w:rsid w:val="00B539A4"/>
    <w:rsid w:val="00B675F3"/>
    <w:rsid w:val="00B70191"/>
    <w:rsid w:val="00B714A1"/>
    <w:rsid w:val="00B720A6"/>
    <w:rsid w:val="00B72240"/>
    <w:rsid w:val="00B807F0"/>
    <w:rsid w:val="00B84B9D"/>
    <w:rsid w:val="00B90B5E"/>
    <w:rsid w:val="00B92BB0"/>
    <w:rsid w:val="00B93DE8"/>
    <w:rsid w:val="00B947F3"/>
    <w:rsid w:val="00BA170D"/>
    <w:rsid w:val="00BA2576"/>
    <w:rsid w:val="00BA4034"/>
    <w:rsid w:val="00BA5683"/>
    <w:rsid w:val="00BA657C"/>
    <w:rsid w:val="00BB03E7"/>
    <w:rsid w:val="00BB46A2"/>
    <w:rsid w:val="00BC07BB"/>
    <w:rsid w:val="00BC245A"/>
    <w:rsid w:val="00BC340C"/>
    <w:rsid w:val="00BC3A42"/>
    <w:rsid w:val="00BC5744"/>
    <w:rsid w:val="00BC5EBE"/>
    <w:rsid w:val="00BC65BE"/>
    <w:rsid w:val="00BD10B0"/>
    <w:rsid w:val="00BD4C25"/>
    <w:rsid w:val="00BD5DB1"/>
    <w:rsid w:val="00BD5FB4"/>
    <w:rsid w:val="00BD7202"/>
    <w:rsid w:val="00BE26CB"/>
    <w:rsid w:val="00BE3D45"/>
    <w:rsid w:val="00BE56C4"/>
    <w:rsid w:val="00BF1770"/>
    <w:rsid w:val="00BF289A"/>
    <w:rsid w:val="00BF3223"/>
    <w:rsid w:val="00BF597F"/>
    <w:rsid w:val="00BF6EAE"/>
    <w:rsid w:val="00BF7572"/>
    <w:rsid w:val="00C0056E"/>
    <w:rsid w:val="00C00F4F"/>
    <w:rsid w:val="00C01273"/>
    <w:rsid w:val="00C01BB7"/>
    <w:rsid w:val="00C01DB9"/>
    <w:rsid w:val="00C0424B"/>
    <w:rsid w:val="00C10822"/>
    <w:rsid w:val="00C12EC5"/>
    <w:rsid w:val="00C131EB"/>
    <w:rsid w:val="00C13344"/>
    <w:rsid w:val="00C17E75"/>
    <w:rsid w:val="00C203BD"/>
    <w:rsid w:val="00C205BE"/>
    <w:rsid w:val="00C2134F"/>
    <w:rsid w:val="00C21459"/>
    <w:rsid w:val="00C223E7"/>
    <w:rsid w:val="00C25689"/>
    <w:rsid w:val="00C30B22"/>
    <w:rsid w:val="00C33623"/>
    <w:rsid w:val="00C355AC"/>
    <w:rsid w:val="00C35912"/>
    <w:rsid w:val="00C365E8"/>
    <w:rsid w:val="00C37E4F"/>
    <w:rsid w:val="00C44CF0"/>
    <w:rsid w:val="00C539D6"/>
    <w:rsid w:val="00C5639B"/>
    <w:rsid w:val="00C566DB"/>
    <w:rsid w:val="00C60C8E"/>
    <w:rsid w:val="00C612F3"/>
    <w:rsid w:val="00C62CA3"/>
    <w:rsid w:val="00C6421B"/>
    <w:rsid w:val="00C6601F"/>
    <w:rsid w:val="00C66230"/>
    <w:rsid w:val="00C66D66"/>
    <w:rsid w:val="00C675B6"/>
    <w:rsid w:val="00C7174F"/>
    <w:rsid w:val="00C745E8"/>
    <w:rsid w:val="00C76E8D"/>
    <w:rsid w:val="00C77EF5"/>
    <w:rsid w:val="00C81958"/>
    <w:rsid w:val="00C84EEF"/>
    <w:rsid w:val="00C85123"/>
    <w:rsid w:val="00C86326"/>
    <w:rsid w:val="00C86E47"/>
    <w:rsid w:val="00C87184"/>
    <w:rsid w:val="00C87B4B"/>
    <w:rsid w:val="00C96BB3"/>
    <w:rsid w:val="00CA077F"/>
    <w:rsid w:val="00CA41C8"/>
    <w:rsid w:val="00CA6A00"/>
    <w:rsid w:val="00CB30BF"/>
    <w:rsid w:val="00CC2CD8"/>
    <w:rsid w:val="00CC45B9"/>
    <w:rsid w:val="00CC6B6D"/>
    <w:rsid w:val="00CC7DBD"/>
    <w:rsid w:val="00CD374C"/>
    <w:rsid w:val="00CD4B26"/>
    <w:rsid w:val="00CD50CD"/>
    <w:rsid w:val="00CD56EE"/>
    <w:rsid w:val="00CD5D10"/>
    <w:rsid w:val="00CD7243"/>
    <w:rsid w:val="00CD76A6"/>
    <w:rsid w:val="00CE3DC4"/>
    <w:rsid w:val="00CF1110"/>
    <w:rsid w:val="00CF12F8"/>
    <w:rsid w:val="00CF149A"/>
    <w:rsid w:val="00CF3CEC"/>
    <w:rsid w:val="00CF5F77"/>
    <w:rsid w:val="00D00F12"/>
    <w:rsid w:val="00D03C0C"/>
    <w:rsid w:val="00D03C60"/>
    <w:rsid w:val="00D10404"/>
    <w:rsid w:val="00D10486"/>
    <w:rsid w:val="00D162E7"/>
    <w:rsid w:val="00D166D2"/>
    <w:rsid w:val="00D20494"/>
    <w:rsid w:val="00D214D0"/>
    <w:rsid w:val="00D21682"/>
    <w:rsid w:val="00D21B68"/>
    <w:rsid w:val="00D22137"/>
    <w:rsid w:val="00D22F5D"/>
    <w:rsid w:val="00D23C44"/>
    <w:rsid w:val="00D247B6"/>
    <w:rsid w:val="00D24952"/>
    <w:rsid w:val="00D25473"/>
    <w:rsid w:val="00D257BA"/>
    <w:rsid w:val="00D30CF1"/>
    <w:rsid w:val="00D31896"/>
    <w:rsid w:val="00D32250"/>
    <w:rsid w:val="00D33CA5"/>
    <w:rsid w:val="00D378A1"/>
    <w:rsid w:val="00D405A3"/>
    <w:rsid w:val="00D423BA"/>
    <w:rsid w:val="00D423F2"/>
    <w:rsid w:val="00D45ED8"/>
    <w:rsid w:val="00D46FFD"/>
    <w:rsid w:val="00D4701C"/>
    <w:rsid w:val="00D50E73"/>
    <w:rsid w:val="00D5140C"/>
    <w:rsid w:val="00D54C9D"/>
    <w:rsid w:val="00D55305"/>
    <w:rsid w:val="00D57F12"/>
    <w:rsid w:val="00D60274"/>
    <w:rsid w:val="00D64F88"/>
    <w:rsid w:val="00D675FF"/>
    <w:rsid w:val="00D7039A"/>
    <w:rsid w:val="00D70D0B"/>
    <w:rsid w:val="00D7135A"/>
    <w:rsid w:val="00D74BE7"/>
    <w:rsid w:val="00D779F2"/>
    <w:rsid w:val="00D81245"/>
    <w:rsid w:val="00D86CC8"/>
    <w:rsid w:val="00D878F7"/>
    <w:rsid w:val="00D93B92"/>
    <w:rsid w:val="00D97957"/>
    <w:rsid w:val="00DA0520"/>
    <w:rsid w:val="00DA0DF5"/>
    <w:rsid w:val="00DA3A74"/>
    <w:rsid w:val="00DA47D2"/>
    <w:rsid w:val="00DA5AF6"/>
    <w:rsid w:val="00DA6207"/>
    <w:rsid w:val="00DA73EB"/>
    <w:rsid w:val="00DC038C"/>
    <w:rsid w:val="00DC07D1"/>
    <w:rsid w:val="00DC11A2"/>
    <w:rsid w:val="00DC1708"/>
    <w:rsid w:val="00DC1C83"/>
    <w:rsid w:val="00DC2E5B"/>
    <w:rsid w:val="00DC53BE"/>
    <w:rsid w:val="00DC571F"/>
    <w:rsid w:val="00DC69E1"/>
    <w:rsid w:val="00DD0900"/>
    <w:rsid w:val="00DD203E"/>
    <w:rsid w:val="00DD5256"/>
    <w:rsid w:val="00DF09CB"/>
    <w:rsid w:val="00DF1772"/>
    <w:rsid w:val="00DF2E87"/>
    <w:rsid w:val="00DF3CE8"/>
    <w:rsid w:val="00DF52E3"/>
    <w:rsid w:val="00DF6DEF"/>
    <w:rsid w:val="00DF7611"/>
    <w:rsid w:val="00DF7724"/>
    <w:rsid w:val="00DF7B82"/>
    <w:rsid w:val="00E021EB"/>
    <w:rsid w:val="00E035A8"/>
    <w:rsid w:val="00E04745"/>
    <w:rsid w:val="00E04FB5"/>
    <w:rsid w:val="00E06858"/>
    <w:rsid w:val="00E11E4B"/>
    <w:rsid w:val="00E13E6E"/>
    <w:rsid w:val="00E14937"/>
    <w:rsid w:val="00E17534"/>
    <w:rsid w:val="00E17DE2"/>
    <w:rsid w:val="00E22CD7"/>
    <w:rsid w:val="00E36110"/>
    <w:rsid w:val="00E36161"/>
    <w:rsid w:val="00E376BD"/>
    <w:rsid w:val="00E40186"/>
    <w:rsid w:val="00E44333"/>
    <w:rsid w:val="00E5157A"/>
    <w:rsid w:val="00E51777"/>
    <w:rsid w:val="00E54B6B"/>
    <w:rsid w:val="00E56216"/>
    <w:rsid w:val="00E5740A"/>
    <w:rsid w:val="00E60255"/>
    <w:rsid w:val="00E639EB"/>
    <w:rsid w:val="00E653AD"/>
    <w:rsid w:val="00E7066F"/>
    <w:rsid w:val="00E71F2B"/>
    <w:rsid w:val="00E72887"/>
    <w:rsid w:val="00E761AB"/>
    <w:rsid w:val="00E76BD0"/>
    <w:rsid w:val="00E81739"/>
    <w:rsid w:val="00E82758"/>
    <w:rsid w:val="00E82C57"/>
    <w:rsid w:val="00E84623"/>
    <w:rsid w:val="00E84BC1"/>
    <w:rsid w:val="00E86137"/>
    <w:rsid w:val="00E871F3"/>
    <w:rsid w:val="00E87244"/>
    <w:rsid w:val="00E90EB2"/>
    <w:rsid w:val="00E910E1"/>
    <w:rsid w:val="00E9273E"/>
    <w:rsid w:val="00EA1483"/>
    <w:rsid w:val="00EA2562"/>
    <w:rsid w:val="00EA51AF"/>
    <w:rsid w:val="00EA6AAF"/>
    <w:rsid w:val="00EA6C9A"/>
    <w:rsid w:val="00EA6DE8"/>
    <w:rsid w:val="00EA7A77"/>
    <w:rsid w:val="00EB08E8"/>
    <w:rsid w:val="00EB2949"/>
    <w:rsid w:val="00EB59C2"/>
    <w:rsid w:val="00EC213F"/>
    <w:rsid w:val="00EC2F2E"/>
    <w:rsid w:val="00EC4DB0"/>
    <w:rsid w:val="00ED33F3"/>
    <w:rsid w:val="00ED5A9B"/>
    <w:rsid w:val="00ED61E9"/>
    <w:rsid w:val="00ED62D2"/>
    <w:rsid w:val="00ED7687"/>
    <w:rsid w:val="00EE173A"/>
    <w:rsid w:val="00EE3AB3"/>
    <w:rsid w:val="00EE44EB"/>
    <w:rsid w:val="00EE63D3"/>
    <w:rsid w:val="00EF5DE9"/>
    <w:rsid w:val="00F0056D"/>
    <w:rsid w:val="00F0128E"/>
    <w:rsid w:val="00F04200"/>
    <w:rsid w:val="00F04544"/>
    <w:rsid w:val="00F074B1"/>
    <w:rsid w:val="00F07E0C"/>
    <w:rsid w:val="00F13FC8"/>
    <w:rsid w:val="00F179FC"/>
    <w:rsid w:val="00F2182C"/>
    <w:rsid w:val="00F23AAF"/>
    <w:rsid w:val="00F243C9"/>
    <w:rsid w:val="00F251B5"/>
    <w:rsid w:val="00F258D5"/>
    <w:rsid w:val="00F26CAC"/>
    <w:rsid w:val="00F2730B"/>
    <w:rsid w:val="00F31150"/>
    <w:rsid w:val="00F326CD"/>
    <w:rsid w:val="00F34924"/>
    <w:rsid w:val="00F358AD"/>
    <w:rsid w:val="00F35A72"/>
    <w:rsid w:val="00F36219"/>
    <w:rsid w:val="00F42F97"/>
    <w:rsid w:val="00F44164"/>
    <w:rsid w:val="00F45FC6"/>
    <w:rsid w:val="00F464E6"/>
    <w:rsid w:val="00F46CD9"/>
    <w:rsid w:val="00F472A4"/>
    <w:rsid w:val="00F4757E"/>
    <w:rsid w:val="00F475A5"/>
    <w:rsid w:val="00F50380"/>
    <w:rsid w:val="00F51B94"/>
    <w:rsid w:val="00F52431"/>
    <w:rsid w:val="00F52707"/>
    <w:rsid w:val="00F53F58"/>
    <w:rsid w:val="00F544C8"/>
    <w:rsid w:val="00F557A1"/>
    <w:rsid w:val="00F567C4"/>
    <w:rsid w:val="00F56F0E"/>
    <w:rsid w:val="00F57FD2"/>
    <w:rsid w:val="00F609D2"/>
    <w:rsid w:val="00F63AE4"/>
    <w:rsid w:val="00F6521A"/>
    <w:rsid w:val="00F656B6"/>
    <w:rsid w:val="00F70721"/>
    <w:rsid w:val="00F73F8E"/>
    <w:rsid w:val="00F7549A"/>
    <w:rsid w:val="00F821AA"/>
    <w:rsid w:val="00F876D0"/>
    <w:rsid w:val="00F90600"/>
    <w:rsid w:val="00F95049"/>
    <w:rsid w:val="00FB0ADD"/>
    <w:rsid w:val="00FB17B9"/>
    <w:rsid w:val="00FB378C"/>
    <w:rsid w:val="00FB6210"/>
    <w:rsid w:val="00FC2639"/>
    <w:rsid w:val="00FC491F"/>
    <w:rsid w:val="00FC4CC0"/>
    <w:rsid w:val="00FC54DD"/>
    <w:rsid w:val="00FC681A"/>
    <w:rsid w:val="00FD204E"/>
    <w:rsid w:val="00FD4530"/>
    <w:rsid w:val="00FD54BD"/>
    <w:rsid w:val="00FD55A4"/>
    <w:rsid w:val="00FD5763"/>
    <w:rsid w:val="00FD634E"/>
    <w:rsid w:val="00FE5657"/>
    <w:rsid w:val="00FE618A"/>
    <w:rsid w:val="00FE62FE"/>
    <w:rsid w:val="00FE739B"/>
    <w:rsid w:val="00FE7A7B"/>
    <w:rsid w:val="00FF0B0F"/>
    <w:rsid w:val="00FF2314"/>
    <w:rsid w:val="00FF4266"/>
    <w:rsid w:val="00FF5970"/>
    <w:rsid w:val="11F3D5D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fill="f" fillcolor="white" stroke="f">
      <v:fill color="white" on="f"/>
      <v:stroke on="f"/>
    </o:shapedefaults>
    <o:shapelayout v:ext="edit">
      <o:idmap v:ext="edit" data="1"/>
    </o:shapelayout>
  </w:shapeDefaults>
  <w:doNotEmbedSmartTags/>
  <w:decimalSymbol w:val=","/>
  <w:listSeparator w:val=";"/>
  <w14:docId w14:val="3679F3DD"/>
  <w15:chartTrackingRefBased/>
  <w15:docId w15:val="{8464BA1E-B6AA-481B-A804-EE20F5115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annotation text" w:uiPriority="99"/>
    <w:lsdException w:name="caption" w:locked="1" w:semiHidden="1" w:unhideWhenUsed="1" w:qFormat="1"/>
    <w:lsdException w:name="annotation reference" w:uiPriority="99"/>
    <w:lsdException w:name="Title" w:locked="1" w:qFormat="1"/>
    <w:lsdException w:name="Subtitle" w:locked="1" w:qFormat="1"/>
    <w:lsdException w:name="Strong" w:locked="1" w:uiPriority="22" w:qFormat="1"/>
    <w:lsdException w:name="Emphasis" w:locked="1" w:uiPriority="20" w:qFormat="1"/>
    <w:lsdException w:name="Normal (Web)" w:uiPriority="99"/>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209D"/>
    <w:pPr>
      <w:shd w:val="clear" w:color="auto" w:fill="FFFFFF"/>
      <w:spacing w:line="300" w:lineRule="atLeast"/>
      <w:jc w:val="both"/>
    </w:pPr>
    <w:rPr>
      <w:rFonts w:ascii="Arial" w:eastAsia="Calibri" w:hAnsi="Arial" w:cs="Arial"/>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acktext9px">
    <w:name w:val="blacktext9px"/>
    <w:basedOn w:val="Normal"/>
    <w:rsid w:val="0064240F"/>
    <w:pPr>
      <w:spacing w:before="100" w:beforeAutospacing="1" w:after="100" w:afterAutospacing="1"/>
    </w:pPr>
    <w:rPr>
      <w:rFonts w:ascii="Verdana" w:hAnsi="Verdana"/>
      <w:color w:val="000000"/>
      <w:sz w:val="14"/>
      <w:szCs w:val="14"/>
    </w:rPr>
  </w:style>
  <w:style w:type="paragraph" w:styleId="Title">
    <w:name w:val="Title"/>
    <w:basedOn w:val="Normal"/>
    <w:qFormat/>
    <w:rsid w:val="0064240F"/>
    <w:pPr>
      <w:jc w:val="center"/>
    </w:pPr>
    <w:rPr>
      <w:b/>
    </w:rPr>
  </w:style>
  <w:style w:type="paragraph" w:customStyle="1" w:styleId="plattetekst">
    <w:name w:val="platte tekst"/>
    <w:basedOn w:val="Normal"/>
    <w:rsid w:val="004A14AE"/>
    <w:pPr>
      <w:spacing w:line="295" w:lineRule="auto"/>
    </w:pPr>
    <w:rPr>
      <w:sz w:val="20"/>
      <w:szCs w:val="20"/>
      <w:lang w:val="nl-NL" w:eastAsia="nl-NL"/>
    </w:rPr>
  </w:style>
  <w:style w:type="paragraph" w:styleId="Header">
    <w:name w:val="header"/>
    <w:basedOn w:val="Normal"/>
    <w:rsid w:val="00AE766B"/>
    <w:pPr>
      <w:tabs>
        <w:tab w:val="center" w:pos="4320"/>
        <w:tab w:val="right" w:pos="8640"/>
      </w:tabs>
    </w:pPr>
  </w:style>
  <w:style w:type="paragraph" w:styleId="Footer">
    <w:name w:val="footer"/>
    <w:basedOn w:val="Normal"/>
    <w:rsid w:val="00AE766B"/>
    <w:pPr>
      <w:tabs>
        <w:tab w:val="center" w:pos="4320"/>
        <w:tab w:val="right" w:pos="8640"/>
      </w:tabs>
    </w:pPr>
  </w:style>
  <w:style w:type="paragraph" w:customStyle="1" w:styleId="NewsRelease">
    <w:name w:val="News_Release"/>
    <w:basedOn w:val="Header"/>
    <w:rsid w:val="00AE766B"/>
    <w:pPr>
      <w:pBdr>
        <w:bottom w:val="single" w:sz="4" w:space="15" w:color="auto"/>
      </w:pBdr>
      <w:tabs>
        <w:tab w:val="clear" w:pos="4320"/>
        <w:tab w:val="clear" w:pos="8640"/>
      </w:tabs>
      <w:suppressAutoHyphens/>
      <w:spacing w:before="80"/>
    </w:pPr>
    <w:rPr>
      <w:rFonts w:ascii="Arial Narrow" w:hAnsi="Arial Narrow"/>
      <w:color w:val="FF0000"/>
      <w:sz w:val="28"/>
      <w:lang w:eastAsia="ar-SA"/>
    </w:rPr>
  </w:style>
  <w:style w:type="character" w:styleId="Hyperlink">
    <w:name w:val="Hyperlink"/>
    <w:rsid w:val="00761D54"/>
    <w:rPr>
      <w:rFonts w:cs="Times New Roman"/>
      <w:color w:val="0000FF"/>
      <w:u w:val="single"/>
    </w:rPr>
  </w:style>
  <w:style w:type="character" w:styleId="Strong">
    <w:name w:val="Strong"/>
    <w:uiPriority w:val="22"/>
    <w:qFormat/>
    <w:rsid w:val="00761D54"/>
    <w:rPr>
      <w:rFonts w:cs="Times New Roman"/>
      <w:b/>
      <w:bCs/>
    </w:rPr>
  </w:style>
  <w:style w:type="paragraph" w:customStyle="1" w:styleId="RicohAddress">
    <w:name w:val="Ricoh_Address"/>
    <w:basedOn w:val="Normal"/>
    <w:rsid w:val="00761D54"/>
    <w:pPr>
      <w:suppressAutoHyphens/>
    </w:pPr>
    <w:rPr>
      <w:sz w:val="20"/>
      <w:lang w:val="nl-BE" w:eastAsia="ar-SA"/>
    </w:rPr>
  </w:style>
  <w:style w:type="paragraph" w:customStyle="1" w:styleId="RicohFooter">
    <w:name w:val="Ricoh_Footer"/>
    <w:basedOn w:val="Normal"/>
    <w:rsid w:val="00F821AA"/>
    <w:pPr>
      <w:pBdr>
        <w:top w:val="single" w:sz="2" w:space="6" w:color="000000"/>
      </w:pBdr>
      <w:suppressAutoHyphens/>
      <w:spacing w:line="218" w:lineRule="auto"/>
    </w:pPr>
    <w:rPr>
      <w:rFonts w:ascii="Arial Narrow" w:hAnsi="Arial Narrow"/>
      <w:color w:val="808080"/>
      <w:sz w:val="20"/>
      <w:lang w:eastAsia="ar-SA"/>
    </w:rPr>
  </w:style>
  <w:style w:type="table" w:styleId="TableGrid">
    <w:name w:val="Table Grid"/>
    <w:basedOn w:val="TableNormal"/>
    <w:rsid w:val="00F821AA"/>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A02980"/>
    <w:rPr>
      <w:sz w:val="16"/>
      <w:szCs w:val="16"/>
    </w:rPr>
  </w:style>
  <w:style w:type="paragraph" w:styleId="CommentText">
    <w:name w:val="annotation text"/>
    <w:basedOn w:val="Normal"/>
    <w:link w:val="CommentTextChar"/>
    <w:uiPriority w:val="99"/>
    <w:rsid w:val="00A02980"/>
    <w:rPr>
      <w:rFonts w:ascii="Times New Roman" w:eastAsia="MS Mincho" w:hAnsi="Times New Roman" w:cs="Times New Roman"/>
      <w:sz w:val="20"/>
      <w:szCs w:val="20"/>
      <w:lang w:val="en-US" w:eastAsia="ja-JP"/>
    </w:rPr>
  </w:style>
  <w:style w:type="character" w:customStyle="1" w:styleId="CommentTextChar">
    <w:name w:val="Comment Text Char"/>
    <w:link w:val="CommentText"/>
    <w:uiPriority w:val="99"/>
    <w:rsid w:val="00A02980"/>
    <w:rPr>
      <w:lang w:val="en-US" w:eastAsia="ja-JP"/>
    </w:rPr>
  </w:style>
  <w:style w:type="paragraph" w:styleId="CommentSubject">
    <w:name w:val="annotation subject"/>
    <w:basedOn w:val="CommentText"/>
    <w:next w:val="CommentText"/>
    <w:link w:val="CommentSubjectChar"/>
    <w:rsid w:val="00A02980"/>
    <w:rPr>
      <w:b/>
      <w:bCs/>
    </w:rPr>
  </w:style>
  <w:style w:type="character" w:customStyle="1" w:styleId="CommentSubjectChar">
    <w:name w:val="Comment Subject Char"/>
    <w:link w:val="CommentSubject"/>
    <w:rsid w:val="00A02980"/>
    <w:rPr>
      <w:b/>
      <w:bCs/>
      <w:lang w:val="en-US" w:eastAsia="ja-JP"/>
    </w:rPr>
  </w:style>
  <w:style w:type="paragraph" w:styleId="BalloonText">
    <w:name w:val="Balloon Text"/>
    <w:basedOn w:val="Normal"/>
    <w:link w:val="BalloonTextChar"/>
    <w:rsid w:val="00A02980"/>
    <w:rPr>
      <w:rFonts w:ascii="Tahoma" w:eastAsia="MS Mincho" w:hAnsi="Tahoma" w:cs="Times New Roman"/>
      <w:sz w:val="16"/>
      <w:szCs w:val="16"/>
      <w:lang w:val="en-US" w:eastAsia="ja-JP"/>
    </w:rPr>
  </w:style>
  <w:style w:type="character" w:customStyle="1" w:styleId="BalloonTextChar">
    <w:name w:val="Balloon Text Char"/>
    <w:link w:val="BalloonText"/>
    <w:rsid w:val="00A02980"/>
    <w:rPr>
      <w:rFonts w:ascii="Tahoma" w:hAnsi="Tahoma" w:cs="Tahoma"/>
      <w:sz w:val="16"/>
      <w:szCs w:val="16"/>
      <w:lang w:val="en-US" w:eastAsia="ja-JP"/>
    </w:rPr>
  </w:style>
  <w:style w:type="character" w:customStyle="1" w:styleId="apple-converted-space">
    <w:name w:val="apple-converted-space"/>
    <w:rsid w:val="000B6CA7"/>
  </w:style>
  <w:style w:type="paragraph" w:styleId="NormalWeb">
    <w:name w:val="Normal (Web)"/>
    <w:basedOn w:val="Normal"/>
    <w:uiPriority w:val="99"/>
    <w:unhideWhenUsed/>
    <w:rsid w:val="000B6CA7"/>
    <w:pPr>
      <w:spacing w:before="100" w:beforeAutospacing="1" w:after="100" w:afterAutospacing="1"/>
    </w:pPr>
    <w:rPr>
      <w:rFonts w:eastAsia="Times New Roman"/>
      <w:lang w:eastAsia="en-GB"/>
    </w:rPr>
  </w:style>
  <w:style w:type="character" w:customStyle="1" w:styleId="paragraphtitle">
    <w:name w:val="paragraphtitle"/>
    <w:rsid w:val="000B6CA7"/>
  </w:style>
  <w:style w:type="character" w:styleId="Emphasis">
    <w:name w:val="Emphasis"/>
    <w:uiPriority w:val="20"/>
    <w:qFormat/>
    <w:locked/>
    <w:rsid w:val="00D4701C"/>
    <w:rPr>
      <w:i/>
      <w:iCs/>
    </w:rPr>
  </w:style>
  <w:style w:type="character" w:styleId="FollowedHyperlink">
    <w:name w:val="FollowedHyperlink"/>
    <w:rsid w:val="00856E8D"/>
    <w:rPr>
      <w:color w:val="800080"/>
      <w:u w:val="single"/>
    </w:rPr>
  </w:style>
  <w:style w:type="paragraph" w:styleId="ListParagraph">
    <w:name w:val="List Paragraph"/>
    <w:basedOn w:val="Normal"/>
    <w:uiPriority w:val="34"/>
    <w:qFormat/>
    <w:rsid w:val="008C569D"/>
    <w:pPr>
      <w:ind w:left="720"/>
      <w:contextualSpacing/>
    </w:pPr>
    <w:rPr>
      <w:rFonts w:eastAsia="PMingLiU"/>
      <w:lang w:eastAsia="zh-TW"/>
    </w:rPr>
  </w:style>
  <w:style w:type="paragraph" w:styleId="BodyText2">
    <w:name w:val="Body Text 2"/>
    <w:basedOn w:val="Normal"/>
    <w:link w:val="BodyText2Char"/>
    <w:rsid w:val="0012539D"/>
    <w:pPr>
      <w:shd w:val="clear" w:color="auto" w:fill="auto"/>
      <w:tabs>
        <w:tab w:val="left" w:pos="-720"/>
        <w:tab w:val="left" w:pos="0"/>
        <w:tab w:val="left" w:pos="720"/>
        <w:tab w:val="left" w:pos="1440"/>
        <w:tab w:val="left" w:pos="2160"/>
        <w:tab w:val="left" w:pos="2880"/>
        <w:tab w:val="left" w:pos="3600"/>
        <w:tab w:val="left" w:pos="4320"/>
      </w:tabs>
      <w:autoSpaceDE w:val="0"/>
      <w:autoSpaceDN w:val="0"/>
      <w:adjustRightInd w:val="0"/>
      <w:spacing w:beforeLines="50" w:before="120" w:line="240" w:lineRule="auto"/>
      <w:jc w:val="left"/>
    </w:pPr>
    <w:rPr>
      <w:rFonts w:eastAsia="PMingLiU"/>
      <w:color w:val="000000"/>
      <w:sz w:val="18"/>
      <w:szCs w:val="22"/>
      <w:lang w:val="en-US" w:eastAsia="zh-TW"/>
    </w:rPr>
  </w:style>
  <w:style w:type="character" w:customStyle="1" w:styleId="BodyText2Char">
    <w:name w:val="Body Text 2 Char"/>
    <w:link w:val="BodyText2"/>
    <w:rsid w:val="0012539D"/>
    <w:rPr>
      <w:rFonts w:ascii="Arial" w:eastAsia="PMingLiU" w:hAnsi="Arial" w:cs="Arial"/>
      <w:color w:val="000000"/>
      <w:sz w:val="18"/>
      <w:szCs w:val="22"/>
      <w:lang w:val="en-US" w:eastAsia="zh-TW"/>
    </w:rPr>
  </w:style>
  <w:style w:type="character" w:customStyle="1" w:styleId="Mention1">
    <w:name w:val="Mention1"/>
    <w:uiPriority w:val="99"/>
    <w:semiHidden/>
    <w:unhideWhenUsed/>
    <w:rsid w:val="005B6ECB"/>
    <w:rPr>
      <w:color w:val="2B579A"/>
      <w:shd w:val="clear" w:color="auto" w:fill="E6E6E6"/>
    </w:rPr>
  </w:style>
  <w:style w:type="character" w:customStyle="1" w:styleId="st">
    <w:name w:val="st"/>
    <w:rsid w:val="0084725F"/>
  </w:style>
  <w:style w:type="paragraph" w:styleId="Revision">
    <w:name w:val="Revision"/>
    <w:hidden/>
    <w:uiPriority w:val="99"/>
    <w:semiHidden/>
    <w:rsid w:val="006E56DF"/>
    <w:rPr>
      <w:rFonts w:ascii="Arial" w:eastAsia="Calibri" w:hAnsi="Arial" w:cs="Arial"/>
      <w:sz w:val="21"/>
      <w:szCs w:val="21"/>
      <w:lang w:eastAsia="en-US"/>
    </w:rPr>
  </w:style>
  <w:style w:type="paragraph" w:customStyle="1" w:styleId="Body">
    <w:name w:val="Body"/>
    <w:rsid w:val="00F7549A"/>
    <w:pPr>
      <w:pBdr>
        <w:top w:val="nil"/>
        <w:left w:val="nil"/>
        <w:bottom w:val="nil"/>
        <w:right w:val="nil"/>
        <w:between w:val="nil"/>
        <w:bar w:val="nil"/>
      </w:pBdr>
    </w:pPr>
    <w:rPr>
      <w:rFonts w:ascii="Cambria" w:eastAsia="Cambria" w:hAnsi="Cambria" w:cs="Cambria"/>
      <w:color w:val="000000"/>
      <w:sz w:val="24"/>
      <w:szCs w:val="24"/>
      <w:u w:color="000000"/>
      <w:bdr w:val="nil"/>
      <w:lang w:val="nl-BE" w:eastAsia="nl-BE"/>
    </w:rPr>
  </w:style>
  <w:style w:type="character" w:customStyle="1" w:styleId="Hyperlink0">
    <w:name w:val="Hyperlink.0"/>
    <w:rsid w:val="00F7549A"/>
    <w:rPr>
      <w:rFonts w:ascii="Trebuchet MS" w:eastAsia="Trebuchet MS" w:hAnsi="Trebuchet MS" w:cs="Trebuchet MS"/>
      <w:color w:val="0000FF"/>
      <w:sz w:val="22"/>
      <w:szCs w:val="22"/>
      <w:u w:val="single" w:color="0000FF"/>
      <w:shd w:val="clear" w:color="auto" w:fill="FDFDFD"/>
    </w:rPr>
  </w:style>
  <w:style w:type="character" w:customStyle="1" w:styleId="blockquote1">
    <w:name w:val="blockquote1"/>
    <w:rsid w:val="00F7549A"/>
    <w:rPr>
      <w:vanish w:val="0"/>
      <w:webHidden w:val="0"/>
      <w:sz w:val="26"/>
      <w:szCs w:val="26"/>
      <w:specVanish w:val="0"/>
    </w:rPr>
  </w:style>
  <w:style w:type="character" w:customStyle="1" w:styleId="apple-style-span">
    <w:name w:val="apple-style-span"/>
    <w:rsid w:val="009354E9"/>
  </w:style>
  <w:style w:type="character" w:styleId="HTMLTypewriter">
    <w:name w:val="HTML Typewriter"/>
    <w:rsid w:val="009354E9"/>
    <w:rPr>
      <w:rFonts w:ascii="Courier New" w:eastAsia="Courier New" w:hAnsi="Courier New" w:cs="Courier New"/>
      <w:sz w:val="20"/>
      <w:szCs w:val="20"/>
    </w:rPr>
  </w:style>
  <w:style w:type="paragraph" w:styleId="HTMLPreformatted">
    <w:name w:val="HTML Preformatted"/>
    <w:basedOn w:val="Normal"/>
    <w:link w:val="HTMLPreformattedChar"/>
    <w:uiPriority w:val="99"/>
    <w:unhideWhenUsed/>
    <w:rsid w:val="00EE63D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en-GB"/>
    </w:rPr>
  </w:style>
  <w:style w:type="character" w:customStyle="1" w:styleId="HTMLPreformattedChar">
    <w:name w:val="HTML Preformatted Char"/>
    <w:link w:val="HTMLPreformatted"/>
    <w:uiPriority w:val="99"/>
    <w:rsid w:val="00EE63D3"/>
    <w:rPr>
      <w:rFonts w:ascii="Courier New" w:eastAsia="Times New Roman" w:hAnsi="Courier New" w:cs="Courier New"/>
    </w:rPr>
  </w:style>
  <w:style w:type="character" w:customStyle="1" w:styleId="UnresolvedMention1">
    <w:name w:val="Unresolved Mention1"/>
    <w:uiPriority w:val="99"/>
    <w:semiHidden/>
    <w:unhideWhenUsed/>
    <w:rsid w:val="00E14937"/>
    <w:rPr>
      <w:color w:val="808080"/>
      <w:shd w:val="clear" w:color="auto" w:fill="E6E6E6"/>
    </w:rPr>
  </w:style>
  <w:style w:type="character" w:customStyle="1" w:styleId="st1">
    <w:name w:val="st1"/>
    <w:rsid w:val="00EB08E8"/>
  </w:style>
  <w:style w:type="character" w:customStyle="1" w:styleId="UnresolvedMention2">
    <w:name w:val="Unresolved Mention2"/>
    <w:basedOn w:val="DefaultParagraphFont"/>
    <w:uiPriority w:val="99"/>
    <w:semiHidden/>
    <w:unhideWhenUsed/>
    <w:rsid w:val="000A6A70"/>
    <w:rPr>
      <w:color w:val="808080"/>
      <w:shd w:val="clear" w:color="auto" w:fill="E6E6E6"/>
    </w:rPr>
  </w:style>
  <w:style w:type="paragraph" w:styleId="EndnoteText">
    <w:name w:val="endnote text"/>
    <w:basedOn w:val="Normal"/>
    <w:link w:val="EndnoteTextChar"/>
    <w:rsid w:val="009258EE"/>
    <w:pPr>
      <w:spacing w:line="240" w:lineRule="auto"/>
    </w:pPr>
    <w:rPr>
      <w:sz w:val="20"/>
      <w:szCs w:val="20"/>
    </w:rPr>
  </w:style>
  <w:style w:type="character" w:customStyle="1" w:styleId="EndnoteTextChar">
    <w:name w:val="Endnote Text Char"/>
    <w:basedOn w:val="DefaultParagraphFont"/>
    <w:link w:val="EndnoteText"/>
    <w:rsid w:val="009258EE"/>
    <w:rPr>
      <w:rFonts w:ascii="Arial" w:eastAsia="Calibri" w:hAnsi="Arial" w:cs="Arial"/>
      <w:shd w:val="clear" w:color="auto" w:fill="FFFFFF"/>
      <w:lang w:eastAsia="en-US"/>
    </w:rPr>
  </w:style>
  <w:style w:type="character" w:styleId="EndnoteReference">
    <w:name w:val="endnote reference"/>
    <w:basedOn w:val="DefaultParagraphFont"/>
    <w:rsid w:val="009258EE"/>
    <w:rPr>
      <w:vertAlign w:val="superscript"/>
    </w:rPr>
  </w:style>
  <w:style w:type="character" w:customStyle="1" w:styleId="UnresolvedMention3">
    <w:name w:val="Unresolved Mention3"/>
    <w:basedOn w:val="DefaultParagraphFont"/>
    <w:uiPriority w:val="99"/>
    <w:semiHidden/>
    <w:unhideWhenUsed/>
    <w:rsid w:val="00A4133C"/>
    <w:rPr>
      <w:color w:val="808080"/>
      <w:shd w:val="clear" w:color="auto" w:fill="E6E6E6"/>
    </w:rPr>
  </w:style>
  <w:style w:type="character" w:customStyle="1" w:styleId="UnresolvedMention4">
    <w:name w:val="Unresolved Mention4"/>
    <w:basedOn w:val="DefaultParagraphFont"/>
    <w:uiPriority w:val="99"/>
    <w:semiHidden/>
    <w:unhideWhenUsed/>
    <w:rsid w:val="002C739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62486674">
      <w:bodyDiv w:val="1"/>
      <w:marLeft w:val="0"/>
      <w:marRight w:val="0"/>
      <w:marTop w:val="0"/>
      <w:marBottom w:val="0"/>
      <w:divBdr>
        <w:top w:val="none" w:sz="0" w:space="0" w:color="auto"/>
        <w:left w:val="none" w:sz="0" w:space="0" w:color="auto"/>
        <w:bottom w:val="none" w:sz="0" w:space="0" w:color="auto"/>
        <w:right w:val="none" w:sz="0" w:space="0" w:color="auto"/>
      </w:divBdr>
    </w:div>
    <w:div w:id="199784962">
      <w:bodyDiv w:val="1"/>
      <w:marLeft w:val="0"/>
      <w:marRight w:val="0"/>
      <w:marTop w:val="0"/>
      <w:marBottom w:val="0"/>
      <w:divBdr>
        <w:top w:val="none" w:sz="0" w:space="0" w:color="auto"/>
        <w:left w:val="none" w:sz="0" w:space="0" w:color="auto"/>
        <w:bottom w:val="none" w:sz="0" w:space="0" w:color="auto"/>
        <w:right w:val="none" w:sz="0" w:space="0" w:color="auto"/>
      </w:divBdr>
    </w:div>
    <w:div w:id="423258307">
      <w:bodyDiv w:val="1"/>
      <w:marLeft w:val="0"/>
      <w:marRight w:val="0"/>
      <w:marTop w:val="0"/>
      <w:marBottom w:val="0"/>
      <w:divBdr>
        <w:top w:val="none" w:sz="0" w:space="0" w:color="auto"/>
        <w:left w:val="none" w:sz="0" w:space="0" w:color="auto"/>
        <w:bottom w:val="none" w:sz="0" w:space="0" w:color="auto"/>
        <w:right w:val="none" w:sz="0" w:space="0" w:color="auto"/>
      </w:divBdr>
    </w:div>
    <w:div w:id="436608055">
      <w:bodyDiv w:val="1"/>
      <w:marLeft w:val="0"/>
      <w:marRight w:val="0"/>
      <w:marTop w:val="0"/>
      <w:marBottom w:val="0"/>
      <w:divBdr>
        <w:top w:val="none" w:sz="0" w:space="0" w:color="auto"/>
        <w:left w:val="none" w:sz="0" w:space="0" w:color="auto"/>
        <w:bottom w:val="none" w:sz="0" w:space="0" w:color="auto"/>
        <w:right w:val="none" w:sz="0" w:space="0" w:color="auto"/>
      </w:divBdr>
    </w:div>
    <w:div w:id="581255674">
      <w:bodyDiv w:val="1"/>
      <w:marLeft w:val="0"/>
      <w:marRight w:val="0"/>
      <w:marTop w:val="0"/>
      <w:marBottom w:val="0"/>
      <w:divBdr>
        <w:top w:val="none" w:sz="0" w:space="0" w:color="auto"/>
        <w:left w:val="none" w:sz="0" w:space="0" w:color="auto"/>
        <w:bottom w:val="none" w:sz="0" w:space="0" w:color="auto"/>
        <w:right w:val="none" w:sz="0" w:space="0" w:color="auto"/>
      </w:divBdr>
    </w:div>
    <w:div w:id="603390184">
      <w:bodyDiv w:val="1"/>
      <w:marLeft w:val="0"/>
      <w:marRight w:val="0"/>
      <w:marTop w:val="0"/>
      <w:marBottom w:val="0"/>
      <w:divBdr>
        <w:top w:val="none" w:sz="0" w:space="0" w:color="auto"/>
        <w:left w:val="none" w:sz="0" w:space="0" w:color="auto"/>
        <w:bottom w:val="none" w:sz="0" w:space="0" w:color="auto"/>
        <w:right w:val="none" w:sz="0" w:space="0" w:color="auto"/>
      </w:divBdr>
    </w:div>
    <w:div w:id="643436008">
      <w:bodyDiv w:val="1"/>
      <w:marLeft w:val="0"/>
      <w:marRight w:val="0"/>
      <w:marTop w:val="0"/>
      <w:marBottom w:val="0"/>
      <w:divBdr>
        <w:top w:val="none" w:sz="0" w:space="0" w:color="auto"/>
        <w:left w:val="none" w:sz="0" w:space="0" w:color="auto"/>
        <w:bottom w:val="none" w:sz="0" w:space="0" w:color="auto"/>
        <w:right w:val="none" w:sz="0" w:space="0" w:color="auto"/>
      </w:divBdr>
    </w:div>
    <w:div w:id="662634531">
      <w:bodyDiv w:val="1"/>
      <w:marLeft w:val="0"/>
      <w:marRight w:val="0"/>
      <w:marTop w:val="0"/>
      <w:marBottom w:val="0"/>
      <w:divBdr>
        <w:top w:val="none" w:sz="0" w:space="0" w:color="auto"/>
        <w:left w:val="none" w:sz="0" w:space="0" w:color="auto"/>
        <w:bottom w:val="none" w:sz="0" w:space="0" w:color="auto"/>
        <w:right w:val="none" w:sz="0" w:space="0" w:color="auto"/>
      </w:divBdr>
      <w:divsChild>
        <w:div w:id="63795979">
          <w:marLeft w:val="0"/>
          <w:marRight w:val="0"/>
          <w:marTop w:val="0"/>
          <w:marBottom w:val="0"/>
          <w:divBdr>
            <w:top w:val="none" w:sz="0" w:space="0" w:color="auto"/>
            <w:left w:val="none" w:sz="0" w:space="0" w:color="auto"/>
            <w:bottom w:val="none" w:sz="0" w:space="0" w:color="auto"/>
            <w:right w:val="none" w:sz="0" w:space="0" w:color="auto"/>
          </w:divBdr>
          <w:divsChild>
            <w:div w:id="1637296391">
              <w:marLeft w:val="0"/>
              <w:marRight w:val="0"/>
              <w:marTop w:val="0"/>
              <w:marBottom w:val="0"/>
              <w:divBdr>
                <w:top w:val="none" w:sz="0" w:space="0" w:color="auto"/>
                <w:left w:val="none" w:sz="0" w:space="0" w:color="auto"/>
                <w:bottom w:val="none" w:sz="0" w:space="0" w:color="auto"/>
                <w:right w:val="none" w:sz="0" w:space="0" w:color="auto"/>
              </w:divBdr>
              <w:divsChild>
                <w:div w:id="855925502">
                  <w:marLeft w:val="0"/>
                  <w:marRight w:val="0"/>
                  <w:marTop w:val="0"/>
                  <w:marBottom w:val="0"/>
                  <w:divBdr>
                    <w:top w:val="none" w:sz="0" w:space="0" w:color="auto"/>
                    <w:left w:val="none" w:sz="0" w:space="0" w:color="auto"/>
                    <w:bottom w:val="none" w:sz="0" w:space="0" w:color="auto"/>
                    <w:right w:val="none" w:sz="0" w:space="0" w:color="auto"/>
                  </w:divBdr>
                  <w:divsChild>
                    <w:div w:id="2111077439">
                      <w:marLeft w:val="0"/>
                      <w:marRight w:val="0"/>
                      <w:marTop w:val="0"/>
                      <w:marBottom w:val="0"/>
                      <w:divBdr>
                        <w:top w:val="none" w:sz="0" w:space="0" w:color="auto"/>
                        <w:left w:val="none" w:sz="0" w:space="0" w:color="auto"/>
                        <w:bottom w:val="none" w:sz="0" w:space="0" w:color="auto"/>
                        <w:right w:val="none" w:sz="0" w:space="0" w:color="auto"/>
                      </w:divBdr>
                      <w:divsChild>
                        <w:div w:id="1041053049">
                          <w:marLeft w:val="0"/>
                          <w:marRight w:val="0"/>
                          <w:marTop w:val="0"/>
                          <w:marBottom w:val="0"/>
                          <w:divBdr>
                            <w:top w:val="none" w:sz="0" w:space="0" w:color="auto"/>
                            <w:left w:val="none" w:sz="0" w:space="0" w:color="auto"/>
                            <w:bottom w:val="none" w:sz="0" w:space="0" w:color="auto"/>
                            <w:right w:val="none" w:sz="0" w:space="0" w:color="auto"/>
                          </w:divBdr>
                          <w:divsChild>
                            <w:div w:id="213785013">
                              <w:marLeft w:val="15"/>
                              <w:marRight w:val="195"/>
                              <w:marTop w:val="0"/>
                              <w:marBottom w:val="0"/>
                              <w:divBdr>
                                <w:top w:val="none" w:sz="0" w:space="0" w:color="auto"/>
                                <w:left w:val="none" w:sz="0" w:space="0" w:color="auto"/>
                                <w:bottom w:val="none" w:sz="0" w:space="0" w:color="auto"/>
                                <w:right w:val="none" w:sz="0" w:space="0" w:color="auto"/>
                              </w:divBdr>
                              <w:divsChild>
                                <w:div w:id="973485307">
                                  <w:marLeft w:val="0"/>
                                  <w:marRight w:val="0"/>
                                  <w:marTop w:val="0"/>
                                  <w:marBottom w:val="0"/>
                                  <w:divBdr>
                                    <w:top w:val="none" w:sz="0" w:space="0" w:color="auto"/>
                                    <w:left w:val="none" w:sz="0" w:space="0" w:color="auto"/>
                                    <w:bottom w:val="none" w:sz="0" w:space="0" w:color="auto"/>
                                    <w:right w:val="none" w:sz="0" w:space="0" w:color="auto"/>
                                  </w:divBdr>
                                  <w:divsChild>
                                    <w:div w:id="929121620">
                                      <w:marLeft w:val="0"/>
                                      <w:marRight w:val="0"/>
                                      <w:marTop w:val="0"/>
                                      <w:marBottom w:val="0"/>
                                      <w:divBdr>
                                        <w:top w:val="none" w:sz="0" w:space="0" w:color="auto"/>
                                        <w:left w:val="none" w:sz="0" w:space="0" w:color="auto"/>
                                        <w:bottom w:val="none" w:sz="0" w:space="0" w:color="auto"/>
                                        <w:right w:val="none" w:sz="0" w:space="0" w:color="auto"/>
                                      </w:divBdr>
                                      <w:divsChild>
                                        <w:div w:id="1921518050">
                                          <w:marLeft w:val="0"/>
                                          <w:marRight w:val="0"/>
                                          <w:marTop w:val="0"/>
                                          <w:marBottom w:val="0"/>
                                          <w:divBdr>
                                            <w:top w:val="none" w:sz="0" w:space="0" w:color="auto"/>
                                            <w:left w:val="none" w:sz="0" w:space="0" w:color="auto"/>
                                            <w:bottom w:val="none" w:sz="0" w:space="0" w:color="auto"/>
                                            <w:right w:val="none" w:sz="0" w:space="0" w:color="auto"/>
                                          </w:divBdr>
                                          <w:divsChild>
                                            <w:div w:id="613899757">
                                              <w:marLeft w:val="0"/>
                                              <w:marRight w:val="0"/>
                                              <w:marTop w:val="0"/>
                                              <w:marBottom w:val="0"/>
                                              <w:divBdr>
                                                <w:top w:val="none" w:sz="0" w:space="0" w:color="auto"/>
                                                <w:left w:val="none" w:sz="0" w:space="0" w:color="auto"/>
                                                <w:bottom w:val="none" w:sz="0" w:space="0" w:color="auto"/>
                                                <w:right w:val="none" w:sz="0" w:space="0" w:color="auto"/>
                                              </w:divBdr>
                                              <w:divsChild>
                                                <w:div w:id="438068402">
                                                  <w:marLeft w:val="0"/>
                                                  <w:marRight w:val="0"/>
                                                  <w:marTop w:val="0"/>
                                                  <w:marBottom w:val="0"/>
                                                  <w:divBdr>
                                                    <w:top w:val="none" w:sz="0" w:space="0" w:color="auto"/>
                                                    <w:left w:val="none" w:sz="0" w:space="0" w:color="auto"/>
                                                    <w:bottom w:val="none" w:sz="0" w:space="0" w:color="auto"/>
                                                    <w:right w:val="none" w:sz="0" w:space="0" w:color="auto"/>
                                                  </w:divBdr>
                                                  <w:divsChild>
                                                    <w:div w:id="1924335650">
                                                      <w:marLeft w:val="0"/>
                                                      <w:marRight w:val="0"/>
                                                      <w:marTop w:val="0"/>
                                                      <w:marBottom w:val="0"/>
                                                      <w:divBdr>
                                                        <w:top w:val="none" w:sz="0" w:space="0" w:color="auto"/>
                                                        <w:left w:val="none" w:sz="0" w:space="0" w:color="auto"/>
                                                        <w:bottom w:val="none" w:sz="0" w:space="0" w:color="auto"/>
                                                        <w:right w:val="none" w:sz="0" w:space="0" w:color="auto"/>
                                                      </w:divBdr>
                                                      <w:divsChild>
                                                        <w:div w:id="1938324311">
                                                          <w:marLeft w:val="0"/>
                                                          <w:marRight w:val="0"/>
                                                          <w:marTop w:val="0"/>
                                                          <w:marBottom w:val="0"/>
                                                          <w:divBdr>
                                                            <w:top w:val="none" w:sz="0" w:space="0" w:color="auto"/>
                                                            <w:left w:val="none" w:sz="0" w:space="0" w:color="auto"/>
                                                            <w:bottom w:val="none" w:sz="0" w:space="0" w:color="auto"/>
                                                            <w:right w:val="none" w:sz="0" w:space="0" w:color="auto"/>
                                                          </w:divBdr>
                                                          <w:divsChild>
                                                            <w:div w:id="2046052413">
                                                              <w:marLeft w:val="0"/>
                                                              <w:marRight w:val="0"/>
                                                              <w:marTop w:val="0"/>
                                                              <w:marBottom w:val="0"/>
                                                              <w:divBdr>
                                                                <w:top w:val="none" w:sz="0" w:space="0" w:color="auto"/>
                                                                <w:left w:val="none" w:sz="0" w:space="0" w:color="auto"/>
                                                                <w:bottom w:val="none" w:sz="0" w:space="0" w:color="auto"/>
                                                                <w:right w:val="none" w:sz="0" w:space="0" w:color="auto"/>
                                                              </w:divBdr>
                                                              <w:divsChild>
                                                                <w:div w:id="1297687991">
                                                                  <w:marLeft w:val="0"/>
                                                                  <w:marRight w:val="0"/>
                                                                  <w:marTop w:val="0"/>
                                                                  <w:marBottom w:val="0"/>
                                                                  <w:divBdr>
                                                                    <w:top w:val="none" w:sz="0" w:space="0" w:color="auto"/>
                                                                    <w:left w:val="none" w:sz="0" w:space="0" w:color="auto"/>
                                                                    <w:bottom w:val="none" w:sz="0" w:space="0" w:color="auto"/>
                                                                    <w:right w:val="none" w:sz="0" w:space="0" w:color="auto"/>
                                                                  </w:divBdr>
                                                                  <w:divsChild>
                                                                    <w:div w:id="2070876613">
                                                                      <w:marLeft w:val="405"/>
                                                                      <w:marRight w:val="0"/>
                                                                      <w:marTop w:val="0"/>
                                                                      <w:marBottom w:val="0"/>
                                                                      <w:divBdr>
                                                                        <w:top w:val="none" w:sz="0" w:space="0" w:color="auto"/>
                                                                        <w:left w:val="none" w:sz="0" w:space="0" w:color="auto"/>
                                                                        <w:bottom w:val="none" w:sz="0" w:space="0" w:color="auto"/>
                                                                        <w:right w:val="none" w:sz="0" w:space="0" w:color="auto"/>
                                                                      </w:divBdr>
                                                                      <w:divsChild>
                                                                        <w:div w:id="2107573555">
                                                                          <w:marLeft w:val="0"/>
                                                                          <w:marRight w:val="0"/>
                                                                          <w:marTop w:val="0"/>
                                                                          <w:marBottom w:val="0"/>
                                                                          <w:divBdr>
                                                                            <w:top w:val="none" w:sz="0" w:space="0" w:color="auto"/>
                                                                            <w:left w:val="none" w:sz="0" w:space="0" w:color="auto"/>
                                                                            <w:bottom w:val="none" w:sz="0" w:space="0" w:color="auto"/>
                                                                            <w:right w:val="none" w:sz="0" w:space="0" w:color="auto"/>
                                                                          </w:divBdr>
                                                                          <w:divsChild>
                                                                            <w:div w:id="676735259">
                                                                              <w:marLeft w:val="0"/>
                                                                              <w:marRight w:val="0"/>
                                                                              <w:marTop w:val="0"/>
                                                                              <w:marBottom w:val="0"/>
                                                                              <w:divBdr>
                                                                                <w:top w:val="none" w:sz="0" w:space="0" w:color="auto"/>
                                                                                <w:left w:val="none" w:sz="0" w:space="0" w:color="auto"/>
                                                                                <w:bottom w:val="none" w:sz="0" w:space="0" w:color="auto"/>
                                                                                <w:right w:val="none" w:sz="0" w:space="0" w:color="auto"/>
                                                                              </w:divBdr>
                                                                              <w:divsChild>
                                                                                <w:div w:id="1010716502">
                                                                                  <w:marLeft w:val="0"/>
                                                                                  <w:marRight w:val="0"/>
                                                                                  <w:marTop w:val="0"/>
                                                                                  <w:marBottom w:val="0"/>
                                                                                  <w:divBdr>
                                                                                    <w:top w:val="none" w:sz="0" w:space="0" w:color="auto"/>
                                                                                    <w:left w:val="none" w:sz="0" w:space="0" w:color="auto"/>
                                                                                    <w:bottom w:val="none" w:sz="0" w:space="0" w:color="auto"/>
                                                                                    <w:right w:val="none" w:sz="0" w:space="0" w:color="auto"/>
                                                                                  </w:divBdr>
                                                                                  <w:divsChild>
                                                                                    <w:div w:id="578487801">
                                                                                      <w:marLeft w:val="0"/>
                                                                                      <w:marRight w:val="0"/>
                                                                                      <w:marTop w:val="0"/>
                                                                                      <w:marBottom w:val="0"/>
                                                                                      <w:divBdr>
                                                                                        <w:top w:val="none" w:sz="0" w:space="0" w:color="auto"/>
                                                                                        <w:left w:val="none" w:sz="0" w:space="0" w:color="auto"/>
                                                                                        <w:bottom w:val="none" w:sz="0" w:space="0" w:color="auto"/>
                                                                                        <w:right w:val="none" w:sz="0" w:space="0" w:color="auto"/>
                                                                                      </w:divBdr>
                                                                                      <w:divsChild>
                                                                                        <w:div w:id="700742212">
                                                                                          <w:marLeft w:val="0"/>
                                                                                          <w:marRight w:val="0"/>
                                                                                          <w:marTop w:val="0"/>
                                                                                          <w:marBottom w:val="0"/>
                                                                                          <w:divBdr>
                                                                                            <w:top w:val="none" w:sz="0" w:space="0" w:color="auto"/>
                                                                                            <w:left w:val="none" w:sz="0" w:space="0" w:color="auto"/>
                                                                                            <w:bottom w:val="none" w:sz="0" w:space="0" w:color="auto"/>
                                                                                            <w:right w:val="none" w:sz="0" w:space="0" w:color="auto"/>
                                                                                          </w:divBdr>
                                                                                          <w:divsChild>
                                                                                            <w:div w:id="660623487">
                                                                                              <w:marLeft w:val="0"/>
                                                                                              <w:marRight w:val="0"/>
                                                                                              <w:marTop w:val="0"/>
                                                                                              <w:marBottom w:val="0"/>
                                                                                              <w:divBdr>
                                                                                                <w:top w:val="none" w:sz="0" w:space="0" w:color="auto"/>
                                                                                                <w:left w:val="none" w:sz="0" w:space="0" w:color="auto"/>
                                                                                                <w:bottom w:val="none" w:sz="0" w:space="0" w:color="auto"/>
                                                                                                <w:right w:val="none" w:sz="0" w:space="0" w:color="auto"/>
                                                                                              </w:divBdr>
                                                                                              <w:divsChild>
                                                                                                <w:div w:id="1344283725">
                                                                                                  <w:marLeft w:val="0"/>
                                                                                                  <w:marRight w:val="0"/>
                                                                                                  <w:marTop w:val="15"/>
                                                                                                  <w:marBottom w:val="0"/>
                                                                                                  <w:divBdr>
                                                                                                    <w:top w:val="none" w:sz="0" w:space="0" w:color="auto"/>
                                                                                                    <w:left w:val="none" w:sz="0" w:space="0" w:color="auto"/>
                                                                                                    <w:bottom w:val="single" w:sz="6" w:space="15" w:color="auto"/>
                                                                                                    <w:right w:val="none" w:sz="0" w:space="0" w:color="auto"/>
                                                                                                  </w:divBdr>
                                                                                                  <w:divsChild>
                                                                                                    <w:div w:id="55905116">
                                                                                                      <w:marLeft w:val="900"/>
                                                                                                      <w:marRight w:val="0"/>
                                                                                                      <w:marTop w:val="180"/>
                                                                                                      <w:marBottom w:val="0"/>
                                                                                                      <w:divBdr>
                                                                                                        <w:top w:val="none" w:sz="0" w:space="0" w:color="auto"/>
                                                                                                        <w:left w:val="none" w:sz="0" w:space="0" w:color="auto"/>
                                                                                                        <w:bottom w:val="none" w:sz="0" w:space="0" w:color="auto"/>
                                                                                                        <w:right w:val="none" w:sz="0" w:space="0" w:color="auto"/>
                                                                                                      </w:divBdr>
                                                                                                      <w:divsChild>
                                                                                                        <w:div w:id="249631095">
                                                                                                          <w:marLeft w:val="0"/>
                                                                                                          <w:marRight w:val="0"/>
                                                                                                          <w:marTop w:val="0"/>
                                                                                                          <w:marBottom w:val="0"/>
                                                                                                          <w:divBdr>
                                                                                                            <w:top w:val="none" w:sz="0" w:space="0" w:color="auto"/>
                                                                                                            <w:left w:val="none" w:sz="0" w:space="0" w:color="auto"/>
                                                                                                            <w:bottom w:val="none" w:sz="0" w:space="0" w:color="auto"/>
                                                                                                            <w:right w:val="none" w:sz="0" w:space="0" w:color="auto"/>
                                                                                                          </w:divBdr>
                                                                                                          <w:divsChild>
                                                                                                            <w:div w:id="1616330243">
                                                                                                              <w:marLeft w:val="0"/>
                                                                                                              <w:marRight w:val="0"/>
                                                                                                              <w:marTop w:val="0"/>
                                                                                                              <w:marBottom w:val="0"/>
                                                                                                              <w:divBdr>
                                                                                                                <w:top w:val="none" w:sz="0" w:space="0" w:color="auto"/>
                                                                                                                <w:left w:val="none" w:sz="0" w:space="0" w:color="auto"/>
                                                                                                                <w:bottom w:val="none" w:sz="0" w:space="0" w:color="auto"/>
                                                                                                                <w:right w:val="none" w:sz="0" w:space="0" w:color="auto"/>
                                                                                                              </w:divBdr>
                                                                                                              <w:divsChild>
                                                                                                                <w:div w:id="1259145362">
                                                                                                                  <w:marLeft w:val="0"/>
                                                                                                                  <w:marRight w:val="0"/>
                                                                                                                  <w:marTop w:val="30"/>
                                                                                                                  <w:marBottom w:val="0"/>
                                                                                                                  <w:divBdr>
                                                                                                                    <w:top w:val="none" w:sz="0" w:space="0" w:color="auto"/>
                                                                                                                    <w:left w:val="none" w:sz="0" w:space="0" w:color="auto"/>
                                                                                                                    <w:bottom w:val="none" w:sz="0" w:space="0" w:color="auto"/>
                                                                                                                    <w:right w:val="none" w:sz="0" w:space="0" w:color="auto"/>
                                                                                                                  </w:divBdr>
                                                                                                                  <w:divsChild>
                                                                                                                    <w:div w:id="107623146">
                                                                                                                      <w:marLeft w:val="0"/>
                                                                                                                      <w:marRight w:val="0"/>
                                                                                                                      <w:marTop w:val="0"/>
                                                                                                                      <w:marBottom w:val="0"/>
                                                                                                                      <w:divBdr>
                                                                                                                        <w:top w:val="none" w:sz="0" w:space="0" w:color="auto"/>
                                                                                                                        <w:left w:val="none" w:sz="0" w:space="0" w:color="auto"/>
                                                                                                                        <w:bottom w:val="none" w:sz="0" w:space="0" w:color="auto"/>
                                                                                                                        <w:right w:val="none" w:sz="0" w:space="0" w:color="auto"/>
                                                                                                                      </w:divBdr>
                                                                                                                      <w:divsChild>
                                                                                                                        <w:div w:id="1026980135">
                                                                                                                          <w:marLeft w:val="0"/>
                                                                                                                          <w:marRight w:val="0"/>
                                                                                                                          <w:marTop w:val="0"/>
                                                                                                                          <w:marBottom w:val="0"/>
                                                                                                                          <w:divBdr>
                                                                                                                            <w:top w:val="none" w:sz="0" w:space="0" w:color="auto"/>
                                                                                                                            <w:left w:val="none" w:sz="0" w:space="0" w:color="auto"/>
                                                                                                                            <w:bottom w:val="none" w:sz="0" w:space="0" w:color="auto"/>
                                                                                                                            <w:right w:val="none" w:sz="0" w:space="0" w:color="auto"/>
                                                                                                                          </w:divBdr>
                                                                                                                          <w:divsChild>
                                                                                                                            <w:div w:id="641739841">
                                                                                                                              <w:marLeft w:val="0"/>
                                                                                                                              <w:marRight w:val="0"/>
                                                                                                                              <w:marTop w:val="0"/>
                                                                                                                              <w:marBottom w:val="0"/>
                                                                                                                              <w:divBdr>
                                                                                                                                <w:top w:val="none" w:sz="0" w:space="0" w:color="auto"/>
                                                                                                                                <w:left w:val="none" w:sz="0" w:space="0" w:color="auto"/>
                                                                                                                                <w:bottom w:val="none" w:sz="0" w:space="0" w:color="auto"/>
                                                                                                                                <w:right w:val="none" w:sz="0" w:space="0" w:color="auto"/>
                                                                                                                              </w:divBdr>
                                                                                                                              <w:divsChild>
                                                                                                                                <w:div w:id="20514483">
                                                                                                                                  <w:marLeft w:val="0"/>
                                                                                                                                  <w:marRight w:val="0"/>
                                                                                                                                  <w:marTop w:val="0"/>
                                                                                                                                  <w:marBottom w:val="0"/>
                                                                                                                                  <w:divBdr>
                                                                                                                                    <w:top w:val="none" w:sz="0" w:space="0" w:color="auto"/>
                                                                                                                                    <w:left w:val="none" w:sz="0" w:space="0" w:color="auto"/>
                                                                                                                                    <w:bottom w:val="none" w:sz="0" w:space="0" w:color="auto"/>
                                                                                                                                    <w:right w:val="none" w:sz="0" w:space="0" w:color="auto"/>
                                                                                                                                  </w:divBdr>
                                                                                                                                </w:div>
                                                                                                                                <w:div w:id="24791172">
                                                                                                                                  <w:marLeft w:val="0"/>
                                                                                                                                  <w:marRight w:val="0"/>
                                                                                                                                  <w:marTop w:val="0"/>
                                                                                                                                  <w:marBottom w:val="0"/>
                                                                                                                                  <w:divBdr>
                                                                                                                                    <w:top w:val="none" w:sz="0" w:space="0" w:color="auto"/>
                                                                                                                                    <w:left w:val="none" w:sz="0" w:space="0" w:color="auto"/>
                                                                                                                                    <w:bottom w:val="none" w:sz="0" w:space="0" w:color="auto"/>
                                                                                                                                    <w:right w:val="none" w:sz="0" w:space="0" w:color="auto"/>
                                                                                                                                  </w:divBdr>
                                                                                                                                </w:div>
                                                                                                                                <w:div w:id="45420727">
                                                                                                                                  <w:marLeft w:val="0"/>
                                                                                                                                  <w:marRight w:val="0"/>
                                                                                                                                  <w:marTop w:val="0"/>
                                                                                                                                  <w:marBottom w:val="0"/>
                                                                                                                                  <w:divBdr>
                                                                                                                                    <w:top w:val="none" w:sz="0" w:space="0" w:color="auto"/>
                                                                                                                                    <w:left w:val="none" w:sz="0" w:space="0" w:color="auto"/>
                                                                                                                                    <w:bottom w:val="none" w:sz="0" w:space="0" w:color="auto"/>
                                                                                                                                    <w:right w:val="none" w:sz="0" w:space="0" w:color="auto"/>
                                                                                                                                  </w:divBdr>
                                                                                                                                </w:div>
                                                                                                                                <w:div w:id="238369804">
                                                                                                                                  <w:marLeft w:val="0"/>
                                                                                                                                  <w:marRight w:val="0"/>
                                                                                                                                  <w:marTop w:val="0"/>
                                                                                                                                  <w:marBottom w:val="0"/>
                                                                                                                                  <w:divBdr>
                                                                                                                                    <w:top w:val="none" w:sz="0" w:space="0" w:color="auto"/>
                                                                                                                                    <w:left w:val="none" w:sz="0" w:space="0" w:color="auto"/>
                                                                                                                                    <w:bottom w:val="none" w:sz="0" w:space="0" w:color="auto"/>
                                                                                                                                    <w:right w:val="none" w:sz="0" w:space="0" w:color="auto"/>
                                                                                                                                  </w:divBdr>
                                                                                                                                </w:div>
                                                                                                                                <w:div w:id="308636171">
                                                                                                                                  <w:marLeft w:val="0"/>
                                                                                                                                  <w:marRight w:val="0"/>
                                                                                                                                  <w:marTop w:val="0"/>
                                                                                                                                  <w:marBottom w:val="0"/>
                                                                                                                                  <w:divBdr>
                                                                                                                                    <w:top w:val="none" w:sz="0" w:space="0" w:color="auto"/>
                                                                                                                                    <w:left w:val="none" w:sz="0" w:space="0" w:color="auto"/>
                                                                                                                                    <w:bottom w:val="none" w:sz="0" w:space="0" w:color="auto"/>
                                                                                                                                    <w:right w:val="none" w:sz="0" w:space="0" w:color="auto"/>
                                                                                                                                  </w:divBdr>
                                                                                                                                </w:div>
                                                                                                                                <w:div w:id="632836015">
                                                                                                                                  <w:marLeft w:val="0"/>
                                                                                                                                  <w:marRight w:val="0"/>
                                                                                                                                  <w:marTop w:val="0"/>
                                                                                                                                  <w:marBottom w:val="0"/>
                                                                                                                                  <w:divBdr>
                                                                                                                                    <w:top w:val="none" w:sz="0" w:space="0" w:color="auto"/>
                                                                                                                                    <w:left w:val="none" w:sz="0" w:space="0" w:color="auto"/>
                                                                                                                                    <w:bottom w:val="none" w:sz="0" w:space="0" w:color="auto"/>
                                                                                                                                    <w:right w:val="none" w:sz="0" w:space="0" w:color="auto"/>
                                                                                                                                  </w:divBdr>
                                                                                                                                </w:div>
                                                                                                                                <w:div w:id="1105804736">
                                                                                                                                  <w:marLeft w:val="0"/>
                                                                                                                                  <w:marRight w:val="0"/>
                                                                                                                                  <w:marTop w:val="0"/>
                                                                                                                                  <w:marBottom w:val="0"/>
                                                                                                                                  <w:divBdr>
                                                                                                                                    <w:top w:val="none" w:sz="0" w:space="0" w:color="auto"/>
                                                                                                                                    <w:left w:val="none" w:sz="0" w:space="0" w:color="auto"/>
                                                                                                                                    <w:bottom w:val="none" w:sz="0" w:space="0" w:color="auto"/>
                                                                                                                                    <w:right w:val="none" w:sz="0" w:space="0" w:color="auto"/>
                                                                                                                                  </w:divBdr>
                                                                                                                                </w:div>
                                                                                                                                <w:div w:id="1123815652">
                                                                                                                                  <w:marLeft w:val="0"/>
                                                                                                                                  <w:marRight w:val="0"/>
                                                                                                                                  <w:marTop w:val="0"/>
                                                                                                                                  <w:marBottom w:val="0"/>
                                                                                                                                  <w:divBdr>
                                                                                                                                    <w:top w:val="none" w:sz="0" w:space="0" w:color="auto"/>
                                                                                                                                    <w:left w:val="none" w:sz="0" w:space="0" w:color="auto"/>
                                                                                                                                    <w:bottom w:val="none" w:sz="0" w:space="0" w:color="auto"/>
                                                                                                                                    <w:right w:val="none" w:sz="0" w:space="0" w:color="auto"/>
                                                                                                                                  </w:divBdr>
                                                                                                                                </w:div>
                                                                                                                                <w:div w:id="1233008351">
                                                                                                                                  <w:marLeft w:val="0"/>
                                                                                                                                  <w:marRight w:val="0"/>
                                                                                                                                  <w:marTop w:val="0"/>
                                                                                                                                  <w:marBottom w:val="0"/>
                                                                                                                                  <w:divBdr>
                                                                                                                                    <w:top w:val="none" w:sz="0" w:space="0" w:color="auto"/>
                                                                                                                                    <w:left w:val="none" w:sz="0" w:space="0" w:color="auto"/>
                                                                                                                                    <w:bottom w:val="none" w:sz="0" w:space="0" w:color="auto"/>
                                                                                                                                    <w:right w:val="none" w:sz="0" w:space="0" w:color="auto"/>
                                                                                                                                  </w:divBdr>
                                                                                                                                </w:div>
                                                                                                                                <w:div w:id="131271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3963759">
      <w:bodyDiv w:val="1"/>
      <w:marLeft w:val="0"/>
      <w:marRight w:val="0"/>
      <w:marTop w:val="0"/>
      <w:marBottom w:val="0"/>
      <w:divBdr>
        <w:top w:val="none" w:sz="0" w:space="0" w:color="auto"/>
        <w:left w:val="none" w:sz="0" w:space="0" w:color="auto"/>
        <w:bottom w:val="none" w:sz="0" w:space="0" w:color="auto"/>
        <w:right w:val="none" w:sz="0" w:space="0" w:color="auto"/>
      </w:divBdr>
    </w:div>
    <w:div w:id="711927604">
      <w:bodyDiv w:val="1"/>
      <w:marLeft w:val="0"/>
      <w:marRight w:val="0"/>
      <w:marTop w:val="0"/>
      <w:marBottom w:val="0"/>
      <w:divBdr>
        <w:top w:val="none" w:sz="0" w:space="0" w:color="auto"/>
        <w:left w:val="none" w:sz="0" w:space="0" w:color="auto"/>
        <w:bottom w:val="none" w:sz="0" w:space="0" w:color="auto"/>
        <w:right w:val="none" w:sz="0" w:space="0" w:color="auto"/>
      </w:divBdr>
    </w:div>
    <w:div w:id="736056327">
      <w:bodyDiv w:val="1"/>
      <w:marLeft w:val="0"/>
      <w:marRight w:val="0"/>
      <w:marTop w:val="0"/>
      <w:marBottom w:val="0"/>
      <w:divBdr>
        <w:top w:val="none" w:sz="0" w:space="0" w:color="auto"/>
        <w:left w:val="none" w:sz="0" w:space="0" w:color="auto"/>
        <w:bottom w:val="none" w:sz="0" w:space="0" w:color="auto"/>
        <w:right w:val="none" w:sz="0" w:space="0" w:color="auto"/>
      </w:divBdr>
    </w:div>
    <w:div w:id="752430876">
      <w:bodyDiv w:val="1"/>
      <w:marLeft w:val="0"/>
      <w:marRight w:val="0"/>
      <w:marTop w:val="0"/>
      <w:marBottom w:val="0"/>
      <w:divBdr>
        <w:top w:val="none" w:sz="0" w:space="0" w:color="auto"/>
        <w:left w:val="none" w:sz="0" w:space="0" w:color="auto"/>
        <w:bottom w:val="none" w:sz="0" w:space="0" w:color="auto"/>
        <w:right w:val="none" w:sz="0" w:space="0" w:color="auto"/>
      </w:divBdr>
    </w:div>
    <w:div w:id="831334786">
      <w:bodyDiv w:val="1"/>
      <w:marLeft w:val="0"/>
      <w:marRight w:val="0"/>
      <w:marTop w:val="0"/>
      <w:marBottom w:val="0"/>
      <w:divBdr>
        <w:top w:val="none" w:sz="0" w:space="0" w:color="auto"/>
        <w:left w:val="none" w:sz="0" w:space="0" w:color="auto"/>
        <w:bottom w:val="none" w:sz="0" w:space="0" w:color="auto"/>
        <w:right w:val="none" w:sz="0" w:space="0" w:color="auto"/>
      </w:divBdr>
    </w:div>
    <w:div w:id="888955288">
      <w:bodyDiv w:val="1"/>
      <w:marLeft w:val="0"/>
      <w:marRight w:val="0"/>
      <w:marTop w:val="0"/>
      <w:marBottom w:val="0"/>
      <w:divBdr>
        <w:top w:val="none" w:sz="0" w:space="0" w:color="auto"/>
        <w:left w:val="none" w:sz="0" w:space="0" w:color="auto"/>
        <w:bottom w:val="none" w:sz="0" w:space="0" w:color="auto"/>
        <w:right w:val="none" w:sz="0" w:space="0" w:color="auto"/>
      </w:divBdr>
    </w:div>
    <w:div w:id="968903535">
      <w:bodyDiv w:val="1"/>
      <w:marLeft w:val="0"/>
      <w:marRight w:val="0"/>
      <w:marTop w:val="0"/>
      <w:marBottom w:val="0"/>
      <w:divBdr>
        <w:top w:val="none" w:sz="0" w:space="0" w:color="auto"/>
        <w:left w:val="none" w:sz="0" w:space="0" w:color="auto"/>
        <w:bottom w:val="none" w:sz="0" w:space="0" w:color="auto"/>
        <w:right w:val="none" w:sz="0" w:space="0" w:color="auto"/>
      </w:divBdr>
      <w:divsChild>
        <w:div w:id="15234291">
          <w:marLeft w:val="547"/>
          <w:marRight w:val="0"/>
          <w:marTop w:val="96"/>
          <w:marBottom w:val="0"/>
          <w:divBdr>
            <w:top w:val="none" w:sz="0" w:space="0" w:color="auto"/>
            <w:left w:val="none" w:sz="0" w:space="0" w:color="auto"/>
            <w:bottom w:val="none" w:sz="0" w:space="0" w:color="auto"/>
            <w:right w:val="none" w:sz="0" w:space="0" w:color="auto"/>
          </w:divBdr>
        </w:div>
        <w:div w:id="143818222">
          <w:marLeft w:val="547"/>
          <w:marRight w:val="0"/>
          <w:marTop w:val="96"/>
          <w:marBottom w:val="0"/>
          <w:divBdr>
            <w:top w:val="none" w:sz="0" w:space="0" w:color="auto"/>
            <w:left w:val="none" w:sz="0" w:space="0" w:color="auto"/>
            <w:bottom w:val="none" w:sz="0" w:space="0" w:color="auto"/>
            <w:right w:val="none" w:sz="0" w:space="0" w:color="auto"/>
          </w:divBdr>
        </w:div>
        <w:div w:id="356083665">
          <w:marLeft w:val="547"/>
          <w:marRight w:val="0"/>
          <w:marTop w:val="96"/>
          <w:marBottom w:val="0"/>
          <w:divBdr>
            <w:top w:val="none" w:sz="0" w:space="0" w:color="auto"/>
            <w:left w:val="none" w:sz="0" w:space="0" w:color="auto"/>
            <w:bottom w:val="none" w:sz="0" w:space="0" w:color="auto"/>
            <w:right w:val="none" w:sz="0" w:space="0" w:color="auto"/>
          </w:divBdr>
        </w:div>
        <w:div w:id="471489066">
          <w:marLeft w:val="547"/>
          <w:marRight w:val="0"/>
          <w:marTop w:val="96"/>
          <w:marBottom w:val="0"/>
          <w:divBdr>
            <w:top w:val="none" w:sz="0" w:space="0" w:color="auto"/>
            <w:left w:val="none" w:sz="0" w:space="0" w:color="auto"/>
            <w:bottom w:val="none" w:sz="0" w:space="0" w:color="auto"/>
            <w:right w:val="none" w:sz="0" w:space="0" w:color="auto"/>
          </w:divBdr>
        </w:div>
        <w:div w:id="675500708">
          <w:marLeft w:val="547"/>
          <w:marRight w:val="0"/>
          <w:marTop w:val="96"/>
          <w:marBottom w:val="0"/>
          <w:divBdr>
            <w:top w:val="none" w:sz="0" w:space="0" w:color="auto"/>
            <w:left w:val="none" w:sz="0" w:space="0" w:color="auto"/>
            <w:bottom w:val="none" w:sz="0" w:space="0" w:color="auto"/>
            <w:right w:val="none" w:sz="0" w:space="0" w:color="auto"/>
          </w:divBdr>
        </w:div>
        <w:div w:id="811559247">
          <w:marLeft w:val="547"/>
          <w:marRight w:val="0"/>
          <w:marTop w:val="96"/>
          <w:marBottom w:val="0"/>
          <w:divBdr>
            <w:top w:val="none" w:sz="0" w:space="0" w:color="auto"/>
            <w:left w:val="none" w:sz="0" w:space="0" w:color="auto"/>
            <w:bottom w:val="none" w:sz="0" w:space="0" w:color="auto"/>
            <w:right w:val="none" w:sz="0" w:space="0" w:color="auto"/>
          </w:divBdr>
        </w:div>
        <w:div w:id="829370963">
          <w:marLeft w:val="547"/>
          <w:marRight w:val="0"/>
          <w:marTop w:val="96"/>
          <w:marBottom w:val="0"/>
          <w:divBdr>
            <w:top w:val="none" w:sz="0" w:space="0" w:color="auto"/>
            <w:left w:val="none" w:sz="0" w:space="0" w:color="auto"/>
            <w:bottom w:val="none" w:sz="0" w:space="0" w:color="auto"/>
            <w:right w:val="none" w:sz="0" w:space="0" w:color="auto"/>
          </w:divBdr>
        </w:div>
        <w:div w:id="958799892">
          <w:marLeft w:val="1166"/>
          <w:marRight w:val="0"/>
          <w:marTop w:val="77"/>
          <w:marBottom w:val="120"/>
          <w:divBdr>
            <w:top w:val="none" w:sz="0" w:space="0" w:color="auto"/>
            <w:left w:val="none" w:sz="0" w:space="0" w:color="auto"/>
            <w:bottom w:val="none" w:sz="0" w:space="0" w:color="auto"/>
            <w:right w:val="none" w:sz="0" w:space="0" w:color="auto"/>
          </w:divBdr>
        </w:div>
        <w:div w:id="1206602250">
          <w:marLeft w:val="547"/>
          <w:marRight w:val="0"/>
          <w:marTop w:val="96"/>
          <w:marBottom w:val="0"/>
          <w:divBdr>
            <w:top w:val="none" w:sz="0" w:space="0" w:color="auto"/>
            <w:left w:val="none" w:sz="0" w:space="0" w:color="auto"/>
            <w:bottom w:val="none" w:sz="0" w:space="0" w:color="auto"/>
            <w:right w:val="none" w:sz="0" w:space="0" w:color="auto"/>
          </w:divBdr>
        </w:div>
        <w:div w:id="1210873339">
          <w:marLeft w:val="1166"/>
          <w:marRight w:val="0"/>
          <w:marTop w:val="77"/>
          <w:marBottom w:val="120"/>
          <w:divBdr>
            <w:top w:val="none" w:sz="0" w:space="0" w:color="auto"/>
            <w:left w:val="none" w:sz="0" w:space="0" w:color="auto"/>
            <w:bottom w:val="none" w:sz="0" w:space="0" w:color="auto"/>
            <w:right w:val="none" w:sz="0" w:space="0" w:color="auto"/>
          </w:divBdr>
        </w:div>
        <w:div w:id="1447235345">
          <w:marLeft w:val="1166"/>
          <w:marRight w:val="0"/>
          <w:marTop w:val="77"/>
          <w:marBottom w:val="120"/>
          <w:divBdr>
            <w:top w:val="none" w:sz="0" w:space="0" w:color="auto"/>
            <w:left w:val="none" w:sz="0" w:space="0" w:color="auto"/>
            <w:bottom w:val="none" w:sz="0" w:space="0" w:color="auto"/>
            <w:right w:val="none" w:sz="0" w:space="0" w:color="auto"/>
          </w:divBdr>
        </w:div>
        <w:div w:id="1525436001">
          <w:marLeft w:val="1166"/>
          <w:marRight w:val="0"/>
          <w:marTop w:val="77"/>
          <w:marBottom w:val="120"/>
          <w:divBdr>
            <w:top w:val="none" w:sz="0" w:space="0" w:color="auto"/>
            <w:left w:val="none" w:sz="0" w:space="0" w:color="auto"/>
            <w:bottom w:val="none" w:sz="0" w:space="0" w:color="auto"/>
            <w:right w:val="none" w:sz="0" w:space="0" w:color="auto"/>
          </w:divBdr>
        </w:div>
        <w:div w:id="1545144101">
          <w:marLeft w:val="1166"/>
          <w:marRight w:val="0"/>
          <w:marTop w:val="77"/>
          <w:marBottom w:val="120"/>
          <w:divBdr>
            <w:top w:val="none" w:sz="0" w:space="0" w:color="auto"/>
            <w:left w:val="none" w:sz="0" w:space="0" w:color="auto"/>
            <w:bottom w:val="none" w:sz="0" w:space="0" w:color="auto"/>
            <w:right w:val="none" w:sz="0" w:space="0" w:color="auto"/>
          </w:divBdr>
        </w:div>
        <w:div w:id="1616281093">
          <w:marLeft w:val="547"/>
          <w:marRight w:val="0"/>
          <w:marTop w:val="96"/>
          <w:marBottom w:val="0"/>
          <w:divBdr>
            <w:top w:val="none" w:sz="0" w:space="0" w:color="auto"/>
            <w:left w:val="none" w:sz="0" w:space="0" w:color="auto"/>
            <w:bottom w:val="none" w:sz="0" w:space="0" w:color="auto"/>
            <w:right w:val="none" w:sz="0" w:space="0" w:color="auto"/>
          </w:divBdr>
        </w:div>
      </w:divsChild>
    </w:div>
    <w:div w:id="1175074545">
      <w:bodyDiv w:val="1"/>
      <w:marLeft w:val="0"/>
      <w:marRight w:val="0"/>
      <w:marTop w:val="0"/>
      <w:marBottom w:val="0"/>
      <w:divBdr>
        <w:top w:val="none" w:sz="0" w:space="0" w:color="auto"/>
        <w:left w:val="none" w:sz="0" w:space="0" w:color="auto"/>
        <w:bottom w:val="none" w:sz="0" w:space="0" w:color="auto"/>
        <w:right w:val="none" w:sz="0" w:space="0" w:color="auto"/>
      </w:divBdr>
      <w:divsChild>
        <w:div w:id="1301765428">
          <w:marLeft w:val="547"/>
          <w:marRight w:val="0"/>
          <w:marTop w:val="86"/>
          <w:marBottom w:val="0"/>
          <w:divBdr>
            <w:top w:val="none" w:sz="0" w:space="0" w:color="auto"/>
            <w:left w:val="none" w:sz="0" w:space="0" w:color="auto"/>
            <w:bottom w:val="none" w:sz="0" w:space="0" w:color="auto"/>
            <w:right w:val="none" w:sz="0" w:space="0" w:color="auto"/>
          </w:divBdr>
        </w:div>
      </w:divsChild>
    </w:div>
    <w:div w:id="1201279738">
      <w:bodyDiv w:val="1"/>
      <w:marLeft w:val="0"/>
      <w:marRight w:val="0"/>
      <w:marTop w:val="0"/>
      <w:marBottom w:val="0"/>
      <w:divBdr>
        <w:top w:val="none" w:sz="0" w:space="0" w:color="auto"/>
        <w:left w:val="none" w:sz="0" w:space="0" w:color="auto"/>
        <w:bottom w:val="none" w:sz="0" w:space="0" w:color="auto"/>
        <w:right w:val="none" w:sz="0" w:space="0" w:color="auto"/>
      </w:divBdr>
      <w:divsChild>
        <w:div w:id="90245436">
          <w:marLeft w:val="547"/>
          <w:marRight w:val="0"/>
          <w:marTop w:val="86"/>
          <w:marBottom w:val="0"/>
          <w:divBdr>
            <w:top w:val="none" w:sz="0" w:space="0" w:color="auto"/>
            <w:left w:val="none" w:sz="0" w:space="0" w:color="auto"/>
            <w:bottom w:val="none" w:sz="0" w:space="0" w:color="auto"/>
            <w:right w:val="none" w:sz="0" w:space="0" w:color="auto"/>
          </w:divBdr>
        </w:div>
        <w:div w:id="311838200">
          <w:marLeft w:val="547"/>
          <w:marRight w:val="0"/>
          <w:marTop w:val="86"/>
          <w:marBottom w:val="0"/>
          <w:divBdr>
            <w:top w:val="none" w:sz="0" w:space="0" w:color="auto"/>
            <w:left w:val="none" w:sz="0" w:space="0" w:color="auto"/>
            <w:bottom w:val="none" w:sz="0" w:space="0" w:color="auto"/>
            <w:right w:val="none" w:sz="0" w:space="0" w:color="auto"/>
          </w:divBdr>
        </w:div>
        <w:div w:id="1010790756">
          <w:marLeft w:val="547"/>
          <w:marRight w:val="0"/>
          <w:marTop w:val="86"/>
          <w:marBottom w:val="0"/>
          <w:divBdr>
            <w:top w:val="none" w:sz="0" w:space="0" w:color="auto"/>
            <w:left w:val="none" w:sz="0" w:space="0" w:color="auto"/>
            <w:bottom w:val="none" w:sz="0" w:space="0" w:color="auto"/>
            <w:right w:val="none" w:sz="0" w:space="0" w:color="auto"/>
          </w:divBdr>
        </w:div>
        <w:div w:id="1114010193">
          <w:marLeft w:val="547"/>
          <w:marRight w:val="0"/>
          <w:marTop w:val="86"/>
          <w:marBottom w:val="0"/>
          <w:divBdr>
            <w:top w:val="none" w:sz="0" w:space="0" w:color="auto"/>
            <w:left w:val="none" w:sz="0" w:space="0" w:color="auto"/>
            <w:bottom w:val="none" w:sz="0" w:space="0" w:color="auto"/>
            <w:right w:val="none" w:sz="0" w:space="0" w:color="auto"/>
          </w:divBdr>
        </w:div>
        <w:div w:id="1181625223">
          <w:marLeft w:val="547"/>
          <w:marRight w:val="0"/>
          <w:marTop w:val="86"/>
          <w:marBottom w:val="0"/>
          <w:divBdr>
            <w:top w:val="none" w:sz="0" w:space="0" w:color="auto"/>
            <w:left w:val="none" w:sz="0" w:space="0" w:color="auto"/>
            <w:bottom w:val="none" w:sz="0" w:space="0" w:color="auto"/>
            <w:right w:val="none" w:sz="0" w:space="0" w:color="auto"/>
          </w:divBdr>
        </w:div>
        <w:div w:id="1364745450">
          <w:marLeft w:val="547"/>
          <w:marRight w:val="0"/>
          <w:marTop w:val="86"/>
          <w:marBottom w:val="0"/>
          <w:divBdr>
            <w:top w:val="none" w:sz="0" w:space="0" w:color="auto"/>
            <w:left w:val="none" w:sz="0" w:space="0" w:color="auto"/>
            <w:bottom w:val="none" w:sz="0" w:space="0" w:color="auto"/>
            <w:right w:val="none" w:sz="0" w:space="0" w:color="auto"/>
          </w:divBdr>
        </w:div>
        <w:div w:id="1482884155">
          <w:marLeft w:val="547"/>
          <w:marRight w:val="0"/>
          <w:marTop w:val="86"/>
          <w:marBottom w:val="0"/>
          <w:divBdr>
            <w:top w:val="none" w:sz="0" w:space="0" w:color="auto"/>
            <w:left w:val="none" w:sz="0" w:space="0" w:color="auto"/>
            <w:bottom w:val="none" w:sz="0" w:space="0" w:color="auto"/>
            <w:right w:val="none" w:sz="0" w:space="0" w:color="auto"/>
          </w:divBdr>
        </w:div>
      </w:divsChild>
    </w:div>
    <w:div w:id="1222980229">
      <w:bodyDiv w:val="1"/>
      <w:marLeft w:val="0"/>
      <w:marRight w:val="0"/>
      <w:marTop w:val="0"/>
      <w:marBottom w:val="0"/>
      <w:divBdr>
        <w:top w:val="none" w:sz="0" w:space="0" w:color="auto"/>
        <w:left w:val="none" w:sz="0" w:space="0" w:color="auto"/>
        <w:bottom w:val="none" w:sz="0" w:space="0" w:color="auto"/>
        <w:right w:val="none" w:sz="0" w:space="0" w:color="auto"/>
      </w:divBdr>
    </w:div>
    <w:div w:id="1345284590">
      <w:bodyDiv w:val="1"/>
      <w:marLeft w:val="0"/>
      <w:marRight w:val="0"/>
      <w:marTop w:val="0"/>
      <w:marBottom w:val="0"/>
      <w:divBdr>
        <w:top w:val="none" w:sz="0" w:space="0" w:color="auto"/>
        <w:left w:val="none" w:sz="0" w:space="0" w:color="auto"/>
        <w:bottom w:val="none" w:sz="0" w:space="0" w:color="auto"/>
        <w:right w:val="none" w:sz="0" w:space="0" w:color="auto"/>
      </w:divBdr>
      <w:divsChild>
        <w:div w:id="233901582">
          <w:marLeft w:val="547"/>
          <w:marRight w:val="0"/>
          <w:marTop w:val="0"/>
          <w:marBottom w:val="0"/>
          <w:divBdr>
            <w:top w:val="none" w:sz="0" w:space="0" w:color="auto"/>
            <w:left w:val="none" w:sz="0" w:space="0" w:color="auto"/>
            <w:bottom w:val="none" w:sz="0" w:space="0" w:color="auto"/>
            <w:right w:val="none" w:sz="0" w:space="0" w:color="auto"/>
          </w:divBdr>
        </w:div>
        <w:div w:id="344214759">
          <w:marLeft w:val="547"/>
          <w:marRight w:val="0"/>
          <w:marTop w:val="0"/>
          <w:marBottom w:val="0"/>
          <w:divBdr>
            <w:top w:val="none" w:sz="0" w:space="0" w:color="auto"/>
            <w:left w:val="none" w:sz="0" w:space="0" w:color="auto"/>
            <w:bottom w:val="none" w:sz="0" w:space="0" w:color="auto"/>
            <w:right w:val="none" w:sz="0" w:space="0" w:color="auto"/>
          </w:divBdr>
        </w:div>
        <w:div w:id="455871885">
          <w:marLeft w:val="720"/>
          <w:marRight w:val="0"/>
          <w:marTop w:val="0"/>
          <w:marBottom w:val="0"/>
          <w:divBdr>
            <w:top w:val="none" w:sz="0" w:space="0" w:color="auto"/>
            <w:left w:val="none" w:sz="0" w:space="0" w:color="auto"/>
            <w:bottom w:val="none" w:sz="0" w:space="0" w:color="auto"/>
            <w:right w:val="none" w:sz="0" w:space="0" w:color="auto"/>
          </w:divBdr>
        </w:div>
        <w:div w:id="722172225">
          <w:marLeft w:val="720"/>
          <w:marRight w:val="0"/>
          <w:marTop w:val="0"/>
          <w:marBottom w:val="0"/>
          <w:divBdr>
            <w:top w:val="none" w:sz="0" w:space="0" w:color="auto"/>
            <w:left w:val="none" w:sz="0" w:space="0" w:color="auto"/>
            <w:bottom w:val="none" w:sz="0" w:space="0" w:color="auto"/>
            <w:right w:val="none" w:sz="0" w:space="0" w:color="auto"/>
          </w:divBdr>
        </w:div>
        <w:div w:id="782501761">
          <w:marLeft w:val="446"/>
          <w:marRight w:val="0"/>
          <w:marTop w:val="0"/>
          <w:marBottom w:val="0"/>
          <w:divBdr>
            <w:top w:val="none" w:sz="0" w:space="0" w:color="auto"/>
            <w:left w:val="none" w:sz="0" w:space="0" w:color="auto"/>
            <w:bottom w:val="none" w:sz="0" w:space="0" w:color="auto"/>
            <w:right w:val="none" w:sz="0" w:space="0" w:color="auto"/>
          </w:divBdr>
        </w:div>
        <w:div w:id="934361843">
          <w:marLeft w:val="446"/>
          <w:marRight w:val="0"/>
          <w:marTop w:val="0"/>
          <w:marBottom w:val="0"/>
          <w:divBdr>
            <w:top w:val="none" w:sz="0" w:space="0" w:color="auto"/>
            <w:left w:val="none" w:sz="0" w:space="0" w:color="auto"/>
            <w:bottom w:val="none" w:sz="0" w:space="0" w:color="auto"/>
            <w:right w:val="none" w:sz="0" w:space="0" w:color="auto"/>
          </w:divBdr>
        </w:div>
        <w:div w:id="1117019420">
          <w:marLeft w:val="720"/>
          <w:marRight w:val="0"/>
          <w:marTop w:val="0"/>
          <w:marBottom w:val="0"/>
          <w:divBdr>
            <w:top w:val="none" w:sz="0" w:space="0" w:color="auto"/>
            <w:left w:val="none" w:sz="0" w:space="0" w:color="auto"/>
            <w:bottom w:val="none" w:sz="0" w:space="0" w:color="auto"/>
            <w:right w:val="none" w:sz="0" w:space="0" w:color="auto"/>
          </w:divBdr>
        </w:div>
        <w:div w:id="1471703279">
          <w:marLeft w:val="547"/>
          <w:marRight w:val="0"/>
          <w:marTop w:val="0"/>
          <w:marBottom w:val="0"/>
          <w:divBdr>
            <w:top w:val="none" w:sz="0" w:space="0" w:color="auto"/>
            <w:left w:val="none" w:sz="0" w:space="0" w:color="auto"/>
            <w:bottom w:val="none" w:sz="0" w:space="0" w:color="auto"/>
            <w:right w:val="none" w:sz="0" w:space="0" w:color="auto"/>
          </w:divBdr>
        </w:div>
        <w:div w:id="1505708412">
          <w:marLeft w:val="720"/>
          <w:marRight w:val="0"/>
          <w:marTop w:val="0"/>
          <w:marBottom w:val="0"/>
          <w:divBdr>
            <w:top w:val="none" w:sz="0" w:space="0" w:color="auto"/>
            <w:left w:val="none" w:sz="0" w:space="0" w:color="auto"/>
            <w:bottom w:val="none" w:sz="0" w:space="0" w:color="auto"/>
            <w:right w:val="none" w:sz="0" w:space="0" w:color="auto"/>
          </w:divBdr>
        </w:div>
        <w:div w:id="1862429252">
          <w:marLeft w:val="720"/>
          <w:marRight w:val="0"/>
          <w:marTop w:val="0"/>
          <w:marBottom w:val="0"/>
          <w:divBdr>
            <w:top w:val="none" w:sz="0" w:space="0" w:color="auto"/>
            <w:left w:val="none" w:sz="0" w:space="0" w:color="auto"/>
            <w:bottom w:val="none" w:sz="0" w:space="0" w:color="auto"/>
            <w:right w:val="none" w:sz="0" w:space="0" w:color="auto"/>
          </w:divBdr>
        </w:div>
        <w:div w:id="1999460500">
          <w:marLeft w:val="720"/>
          <w:marRight w:val="0"/>
          <w:marTop w:val="0"/>
          <w:marBottom w:val="0"/>
          <w:divBdr>
            <w:top w:val="none" w:sz="0" w:space="0" w:color="auto"/>
            <w:left w:val="none" w:sz="0" w:space="0" w:color="auto"/>
            <w:bottom w:val="none" w:sz="0" w:space="0" w:color="auto"/>
            <w:right w:val="none" w:sz="0" w:space="0" w:color="auto"/>
          </w:divBdr>
        </w:div>
        <w:div w:id="2082369504">
          <w:marLeft w:val="720"/>
          <w:marRight w:val="0"/>
          <w:marTop w:val="0"/>
          <w:marBottom w:val="0"/>
          <w:divBdr>
            <w:top w:val="none" w:sz="0" w:space="0" w:color="auto"/>
            <w:left w:val="none" w:sz="0" w:space="0" w:color="auto"/>
            <w:bottom w:val="none" w:sz="0" w:space="0" w:color="auto"/>
            <w:right w:val="none" w:sz="0" w:space="0" w:color="auto"/>
          </w:divBdr>
        </w:div>
        <w:div w:id="2134785321">
          <w:marLeft w:val="547"/>
          <w:marRight w:val="0"/>
          <w:marTop w:val="0"/>
          <w:marBottom w:val="0"/>
          <w:divBdr>
            <w:top w:val="none" w:sz="0" w:space="0" w:color="auto"/>
            <w:left w:val="none" w:sz="0" w:space="0" w:color="auto"/>
            <w:bottom w:val="none" w:sz="0" w:space="0" w:color="auto"/>
            <w:right w:val="none" w:sz="0" w:space="0" w:color="auto"/>
          </w:divBdr>
        </w:div>
      </w:divsChild>
    </w:div>
    <w:div w:id="1420558623">
      <w:bodyDiv w:val="1"/>
      <w:marLeft w:val="0"/>
      <w:marRight w:val="0"/>
      <w:marTop w:val="0"/>
      <w:marBottom w:val="0"/>
      <w:divBdr>
        <w:top w:val="none" w:sz="0" w:space="0" w:color="auto"/>
        <w:left w:val="none" w:sz="0" w:space="0" w:color="auto"/>
        <w:bottom w:val="none" w:sz="0" w:space="0" w:color="auto"/>
        <w:right w:val="none" w:sz="0" w:space="0" w:color="auto"/>
      </w:divBdr>
      <w:divsChild>
        <w:div w:id="1117532099">
          <w:marLeft w:val="0"/>
          <w:marRight w:val="0"/>
          <w:marTop w:val="0"/>
          <w:marBottom w:val="0"/>
          <w:divBdr>
            <w:top w:val="none" w:sz="0" w:space="0" w:color="auto"/>
            <w:left w:val="none" w:sz="0" w:space="0" w:color="auto"/>
            <w:bottom w:val="none" w:sz="0" w:space="0" w:color="auto"/>
            <w:right w:val="none" w:sz="0" w:space="0" w:color="auto"/>
          </w:divBdr>
          <w:divsChild>
            <w:div w:id="2050955744">
              <w:marLeft w:val="0"/>
              <w:marRight w:val="0"/>
              <w:marTop w:val="0"/>
              <w:marBottom w:val="300"/>
              <w:divBdr>
                <w:top w:val="none" w:sz="0" w:space="0" w:color="auto"/>
                <w:left w:val="none" w:sz="0" w:space="0" w:color="auto"/>
                <w:bottom w:val="none" w:sz="0" w:space="0" w:color="auto"/>
                <w:right w:val="none" w:sz="0" w:space="0" w:color="auto"/>
              </w:divBdr>
              <w:divsChild>
                <w:div w:id="652488133">
                  <w:marLeft w:val="45"/>
                  <w:marRight w:val="45"/>
                  <w:marTop w:val="0"/>
                  <w:marBottom w:val="0"/>
                  <w:divBdr>
                    <w:top w:val="none" w:sz="0" w:space="0" w:color="auto"/>
                    <w:left w:val="none" w:sz="0" w:space="0" w:color="auto"/>
                    <w:bottom w:val="none" w:sz="0" w:space="0" w:color="auto"/>
                    <w:right w:val="none" w:sz="0" w:space="0" w:color="auto"/>
                  </w:divBdr>
                  <w:divsChild>
                    <w:div w:id="2069104888">
                      <w:marLeft w:val="0"/>
                      <w:marRight w:val="0"/>
                      <w:marTop w:val="0"/>
                      <w:marBottom w:val="0"/>
                      <w:divBdr>
                        <w:top w:val="none" w:sz="0" w:space="0" w:color="auto"/>
                        <w:left w:val="none" w:sz="0" w:space="0" w:color="auto"/>
                        <w:bottom w:val="none" w:sz="0" w:space="0" w:color="auto"/>
                        <w:right w:val="none" w:sz="0" w:space="0" w:color="auto"/>
                      </w:divBdr>
                      <w:divsChild>
                        <w:div w:id="69156838">
                          <w:marLeft w:val="0"/>
                          <w:marRight w:val="0"/>
                          <w:marTop w:val="0"/>
                          <w:marBottom w:val="300"/>
                          <w:divBdr>
                            <w:top w:val="none" w:sz="0" w:space="0" w:color="auto"/>
                            <w:left w:val="none" w:sz="0" w:space="0" w:color="auto"/>
                            <w:bottom w:val="none" w:sz="0" w:space="0" w:color="auto"/>
                            <w:right w:val="none" w:sz="0" w:space="0" w:color="auto"/>
                          </w:divBdr>
                          <w:divsChild>
                            <w:div w:id="1784572488">
                              <w:marLeft w:val="0"/>
                              <w:marRight w:val="0"/>
                              <w:marTop w:val="0"/>
                              <w:marBottom w:val="450"/>
                              <w:divBdr>
                                <w:top w:val="none" w:sz="0" w:space="0" w:color="auto"/>
                                <w:left w:val="none" w:sz="0" w:space="0" w:color="auto"/>
                                <w:bottom w:val="none" w:sz="0" w:space="0" w:color="auto"/>
                                <w:right w:val="none" w:sz="0" w:space="0" w:color="auto"/>
                              </w:divBdr>
                              <w:divsChild>
                                <w:div w:id="409350674">
                                  <w:marLeft w:val="0"/>
                                  <w:marRight w:val="0"/>
                                  <w:marTop w:val="0"/>
                                  <w:marBottom w:val="0"/>
                                  <w:divBdr>
                                    <w:top w:val="none" w:sz="0" w:space="0" w:color="auto"/>
                                    <w:left w:val="none" w:sz="0" w:space="0" w:color="auto"/>
                                    <w:bottom w:val="none" w:sz="0" w:space="0" w:color="auto"/>
                                    <w:right w:val="none" w:sz="0" w:space="0" w:color="auto"/>
                                  </w:divBdr>
                                  <w:divsChild>
                                    <w:div w:id="140483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289810">
      <w:bodyDiv w:val="1"/>
      <w:marLeft w:val="0"/>
      <w:marRight w:val="0"/>
      <w:marTop w:val="0"/>
      <w:marBottom w:val="0"/>
      <w:divBdr>
        <w:top w:val="none" w:sz="0" w:space="0" w:color="auto"/>
        <w:left w:val="none" w:sz="0" w:space="0" w:color="auto"/>
        <w:bottom w:val="none" w:sz="0" w:space="0" w:color="auto"/>
        <w:right w:val="none" w:sz="0" w:space="0" w:color="auto"/>
      </w:divBdr>
    </w:div>
    <w:div w:id="1489175097">
      <w:bodyDiv w:val="1"/>
      <w:marLeft w:val="0"/>
      <w:marRight w:val="0"/>
      <w:marTop w:val="0"/>
      <w:marBottom w:val="0"/>
      <w:divBdr>
        <w:top w:val="none" w:sz="0" w:space="0" w:color="auto"/>
        <w:left w:val="none" w:sz="0" w:space="0" w:color="auto"/>
        <w:bottom w:val="none" w:sz="0" w:space="0" w:color="auto"/>
        <w:right w:val="none" w:sz="0" w:space="0" w:color="auto"/>
      </w:divBdr>
    </w:div>
    <w:div w:id="1620182161">
      <w:bodyDiv w:val="1"/>
      <w:marLeft w:val="0"/>
      <w:marRight w:val="0"/>
      <w:marTop w:val="0"/>
      <w:marBottom w:val="0"/>
      <w:divBdr>
        <w:top w:val="none" w:sz="0" w:space="0" w:color="auto"/>
        <w:left w:val="none" w:sz="0" w:space="0" w:color="auto"/>
        <w:bottom w:val="none" w:sz="0" w:space="0" w:color="auto"/>
        <w:right w:val="none" w:sz="0" w:space="0" w:color="auto"/>
      </w:divBdr>
    </w:div>
    <w:div w:id="1687898254">
      <w:bodyDiv w:val="1"/>
      <w:marLeft w:val="0"/>
      <w:marRight w:val="0"/>
      <w:marTop w:val="0"/>
      <w:marBottom w:val="0"/>
      <w:divBdr>
        <w:top w:val="none" w:sz="0" w:space="0" w:color="auto"/>
        <w:left w:val="none" w:sz="0" w:space="0" w:color="auto"/>
        <w:bottom w:val="none" w:sz="0" w:space="0" w:color="auto"/>
        <w:right w:val="none" w:sz="0" w:space="0" w:color="auto"/>
      </w:divBdr>
    </w:div>
    <w:div w:id="1714964204">
      <w:bodyDiv w:val="1"/>
      <w:marLeft w:val="0"/>
      <w:marRight w:val="0"/>
      <w:marTop w:val="0"/>
      <w:marBottom w:val="0"/>
      <w:divBdr>
        <w:top w:val="none" w:sz="0" w:space="0" w:color="auto"/>
        <w:left w:val="none" w:sz="0" w:space="0" w:color="auto"/>
        <w:bottom w:val="none" w:sz="0" w:space="0" w:color="auto"/>
        <w:right w:val="none" w:sz="0" w:space="0" w:color="auto"/>
      </w:divBdr>
      <w:divsChild>
        <w:div w:id="306399473">
          <w:marLeft w:val="0"/>
          <w:marRight w:val="0"/>
          <w:marTop w:val="0"/>
          <w:marBottom w:val="0"/>
          <w:divBdr>
            <w:top w:val="none" w:sz="0" w:space="0" w:color="auto"/>
            <w:left w:val="none" w:sz="0" w:space="0" w:color="auto"/>
            <w:bottom w:val="none" w:sz="0" w:space="0" w:color="auto"/>
            <w:right w:val="none" w:sz="0" w:space="0" w:color="auto"/>
          </w:divBdr>
          <w:divsChild>
            <w:div w:id="396246111">
              <w:marLeft w:val="0"/>
              <w:marRight w:val="0"/>
              <w:marTop w:val="0"/>
              <w:marBottom w:val="0"/>
              <w:divBdr>
                <w:top w:val="none" w:sz="0" w:space="0" w:color="auto"/>
                <w:left w:val="none" w:sz="0" w:space="0" w:color="auto"/>
                <w:bottom w:val="none" w:sz="0" w:space="0" w:color="auto"/>
                <w:right w:val="none" w:sz="0" w:space="0" w:color="auto"/>
              </w:divBdr>
              <w:divsChild>
                <w:div w:id="587808559">
                  <w:marLeft w:val="0"/>
                  <w:marRight w:val="0"/>
                  <w:marTop w:val="0"/>
                  <w:marBottom w:val="0"/>
                  <w:divBdr>
                    <w:top w:val="none" w:sz="0" w:space="0" w:color="auto"/>
                    <w:left w:val="none" w:sz="0" w:space="0" w:color="auto"/>
                    <w:bottom w:val="none" w:sz="0" w:space="0" w:color="auto"/>
                    <w:right w:val="none" w:sz="0" w:space="0" w:color="auto"/>
                  </w:divBdr>
                  <w:divsChild>
                    <w:div w:id="1059137673">
                      <w:marLeft w:val="0"/>
                      <w:marRight w:val="0"/>
                      <w:marTop w:val="0"/>
                      <w:marBottom w:val="0"/>
                      <w:divBdr>
                        <w:top w:val="none" w:sz="0" w:space="0" w:color="auto"/>
                        <w:left w:val="none" w:sz="0" w:space="0" w:color="auto"/>
                        <w:bottom w:val="none" w:sz="0" w:space="0" w:color="auto"/>
                        <w:right w:val="none" w:sz="0" w:space="0" w:color="auto"/>
                      </w:divBdr>
                      <w:divsChild>
                        <w:div w:id="883180780">
                          <w:marLeft w:val="0"/>
                          <w:marRight w:val="0"/>
                          <w:marTop w:val="0"/>
                          <w:marBottom w:val="0"/>
                          <w:divBdr>
                            <w:top w:val="none" w:sz="0" w:space="0" w:color="auto"/>
                            <w:left w:val="none" w:sz="0" w:space="0" w:color="auto"/>
                            <w:bottom w:val="none" w:sz="0" w:space="0" w:color="auto"/>
                            <w:right w:val="none" w:sz="0" w:space="0" w:color="auto"/>
                          </w:divBdr>
                          <w:divsChild>
                            <w:div w:id="654988735">
                              <w:marLeft w:val="0"/>
                              <w:marRight w:val="0"/>
                              <w:marTop w:val="0"/>
                              <w:marBottom w:val="0"/>
                              <w:divBdr>
                                <w:top w:val="none" w:sz="0" w:space="0" w:color="auto"/>
                                <w:left w:val="none" w:sz="0" w:space="0" w:color="auto"/>
                                <w:bottom w:val="none" w:sz="0" w:space="0" w:color="auto"/>
                                <w:right w:val="none" w:sz="0" w:space="0" w:color="auto"/>
                              </w:divBdr>
                              <w:divsChild>
                                <w:div w:id="1920018316">
                                  <w:marLeft w:val="0"/>
                                  <w:marRight w:val="0"/>
                                  <w:marTop w:val="0"/>
                                  <w:marBottom w:val="0"/>
                                  <w:divBdr>
                                    <w:top w:val="none" w:sz="0" w:space="0" w:color="auto"/>
                                    <w:left w:val="none" w:sz="0" w:space="0" w:color="auto"/>
                                    <w:bottom w:val="none" w:sz="0" w:space="0" w:color="auto"/>
                                    <w:right w:val="none" w:sz="0" w:space="0" w:color="auto"/>
                                  </w:divBdr>
                                  <w:divsChild>
                                    <w:div w:id="298416680">
                                      <w:marLeft w:val="0"/>
                                      <w:marRight w:val="0"/>
                                      <w:marTop w:val="0"/>
                                      <w:marBottom w:val="0"/>
                                      <w:divBdr>
                                        <w:top w:val="none" w:sz="0" w:space="0" w:color="auto"/>
                                        <w:left w:val="none" w:sz="0" w:space="0" w:color="auto"/>
                                        <w:bottom w:val="none" w:sz="0" w:space="0" w:color="auto"/>
                                        <w:right w:val="none" w:sz="0" w:space="0" w:color="auto"/>
                                      </w:divBdr>
                                      <w:divsChild>
                                        <w:div w:id="412967833">
                                          <w:marLeft w:val="0"/>
                                          <w:marRight w:val="0"/>
                                          <w:marTop w:val="0"/>
                                          <w:marBottom w:val="0"/>
                                          <w:divBdr>
                                            <w:top w:val="none" w:sz="0" w:space="0" w:color="auto"/>
                                            <w:left w:val="none" w:sz="0" w:space="0" w:color="auto"/>
                                            <w:bottom w:val="none" w:sz="0" w:space="0" w:color="auto"/>
                                            <w:right w:val="none" w:sz="0" w:space="0" w:color="auto"/>
                                          </w:divBdr>
                                          <w:divsChild>
                                            <w:div w:id="191014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1102403">
      <w:bodyDiv w:val="1"/>
      <w:marLeft w:val="0"/>
      <w:marRight w:val="0"/>
      <w:marTop w:val="0"/>
      <w:marBottom w:val="0"/>
      <w:divBdr>
        <w:top w:val="none" w:sz="0" w:space="0" w:color="auto"/>
        <w:left w:val="none" w:sz="0" w:space="0" w:color="auto"/>
        <w:bottom w:val="none" w:sz="0" w:space="0" w:color="auto"/>
        <w:right w:val="none" w:sz="0" w:space="0" w:color="auto"/>
      </w:divBdr>
      <w:divsChild>
        <w:div w:id="1615214469">
          <w:marLeft w:val="0"/>
          <w:marRight w:val="0"/>
          <w:marTop w:val="0"/>
          <w:marBottom w:val="450"/>
          <w:divBdr>
            <w:top w:val="none" w:sz="0" w:space="0" w:color="auto"/>
            <w:left w:val="none" w:sz="0" w:space="0" w:color="auto"/>
            <w:bottom w:val="none" w:sz="0" w:space="0" w:color="auto"/>
            <w:right w:val="none" w:sz="0" w:space="0" w:color="auto"/>
          </w:divBdr>
          <w:divsChild>
            <w:div w:id="316031804">
              <w:marLeft w:val="0"/>
              <w:marRight w:val="0"/>
              <w:marTop w:val="0"/>
              <w:marBottom w:val="0"/>
              <w:divBdr>
                <w:top w:val="none" w:sz="0" w:space="0" w:color="auto"/>
                <w:left w:val="none" w:sz="0" w:space="0" w:color="auto"/>
                <w:bottom w:val="none" w:sz="0" w:space="0" w:color="auto"/>
                <w:right w:val="none" w:sz="0" w:space="0" w:color="auto"/>
              </w:divBdr>
            </w:div>
          </w:divsChild>
        </w:div>
        <w:div w:id="389883295">
          <w:marLeft w:val="0"/>
          <w:marRight w:val="0"/>
          <w:marTop w:val="0"/>
          <w:marBottom w:val="450"/>
          <w:divBdr>
            <w:top w:val="none" w:sz="0" w:space="0" w:color="auto"/>
            <w:left w:val="none" w:sz="0" w:space="0" w:color="auto"/>
            <w:bottom w:val="none" w:sz="0" w:space="0" w:color="auto"/>
            <w:right w:val="none" w:sz="0" w:space="0" w:color="auto"/>
          </w:divBdr>
          <w:divsChild>
            <w:div w:id="11830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417021">
      <w:bodyDiv w:val="1"/>
      <w:marLeft w:val="0"/>
      <w:marRight w:val="0"/>
      <w:marTop w:val="0"/>
      <w:marBottom w:val="0"/>
      <w:divBdr>
        <w:top w:val="none" w:sz="0" w:space="0" w:color="auto"/>
        <w:left w:val="none" w:sz="0" w:space="0" w:color="auto"/>
        <w:bottom w:val="none" w:sz="0" w:space="0" w:color="auto"/>
        <w:right w:val="none" w:sz="0" w:space="0" w:color="auto"/>
      </w:divBdr>
    </w:div>
    <w:div w:id="1997100349">
      <w:bodyDiv w:val="1"/>
      <w:marLeft w:val="0"/>
      <w:marRight w:val="0"/>
      <w:marTop w:val="0"/>
      <w:marBottom w:val="0"/>
      <w:divBdr>
        <w:top w:val="none" w:sz="0" w:space="0" w:color="auto"/>
        <w:left w:val="none" w:sz="0" w:space="0" w:color="auto"/>
        <w:bottom w:val="none" w:sz="0" w:space="0" w:color="auto"/>
        <w:right w:val="none" w:sz="0" w:space="0" w:color="auto"/>
      </w:divBdr>
      <w:divsChild>
        <w:div w:id="997919514">
          <w:marLeft w:val="0"/>
          <w:marRight w:val="0"/>
          <w:marTop w:val="0"/>
          <w:marBottom w:val="300"/>
          <w:divBdr>
            <w:top w:val="none" w:sz="0" w:space="0" w:color="auto"/>
            <w:left w:val="none" w:sz="0" w:space="0" w:color="auto"/>
            <w:bottom w:val="none" w:sz="0" w:space="0" w:color="auto"/>
            <w:right w:val="none" w:sz="0" w:space="0" w:color="auto"/>
          </w:divBdr>
        </w:div>
      </w:divsChild>
    </w:div>
    <w:div w:id="2036153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ress@ricoh-europe.co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icoh-europe.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twitter.com/ricoheurop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icoh-europe.com" TargetMode="External"/><Relationship Id="rId5" Type="http://schemas.openxmlformats.org/officeDocument/2006/relationships/webSettings" Target="webSettings.xml"/><Relationship Id="rId15" Type="http://schemas.openxmlformats.org/officeDocument/2006/relationships/hyperlink" Target="http://www.facebook.com/ricoheurope" TargetMode="External"/><Relationship Id="rId10" Type="http://schemas.openxmlformats.org/officeDocument/2006/relationships/hyperlink" Target="https://www.fespaglobalprintexpo.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ricoh-europe.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oleObject" Target="embeddings/oleObject1.bin"/><Relationship Id="rId1"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C6D77-34B8-446A-A092-0841CC697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381</Words>
  <Characters>2656</Characters>
  <Application>Microsoft Office Word</Application>
  <DocSecurity>0</DocSecurity>
  <Lines>22</Lines>
  <Paragraphs>6</Paragraphs>
  <ScaleCrop>false</ScaleCrop>
  <HeadingPairs>
    <vt:vector size="6" baseType="variant">
      <vt:variant>
        <vt:lpstr>Title</vt:lpstr>
      </vt:variant>
      <vt:variant>
        <vt:i4>1</vt:i4>
      </vt:variant>
      <vt:variant>
        <vt:lpstr>Titolo</vt:lpstr>
      </vt:variant>
      <vt:variant>
        <vt:i4>1</vt:i4>
      </vt:variant>
      <vt:variant>
        <vt:lpstr>Titel</vt:lpstr>
      </vt:variant>
      <vt:variant>
        <vt:i4>1</vt:i4>
      </vt:variant>
    </vt:vector>
  </HeadingPairs>
  <TitlesOfParts>
    <vt:vector size="3" baseType="lpstr">
      <vt:lpstr>Innovative Print Service Provider Quickly Signs Up For The Ricoh Pro VC60000 next generation, continuous feed inkjet platform</vt:lpstr>
      <vt:lpstr>Innovative Print Service Provider Quickly Signs Up For The Ricoh Pro VC60000 next generation, continuous feed inkjet platform</vt:lpstr>
      <vt:lpstr>Innovative Print Service Provider Quickly Signs Up For The Ricoh Pro VC60000 next generation, continuous feed inkjet platform</vt:lpstr>
    </vt:vector>
  </TitlesOfParts>
  <Company>Ricoh Europe</Company>
  <LinksUpToDate>false</LinksUpToDate>
  <CharactersWithSpaces>3031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Ricoh presents broadest portfolio at FESPA 2018</dc:title>
  <dc:subject>Ricoh CEC Centre</dc:subject>
  <dc:creator>Ricoh Europe</dc:creator>
  <cp:keywords>FESPA 2018, Ricoh Europe</cp:keywords>
  <cp:lastModifiedBy>Office</cp:lastModifiedBy>
  <cp:revision>3</cp:revision>
  <cp:lastPrinted>2018-01-24T11:52:00Z</cp:lastPrinted>
  <dcterms:created xsi:type="dcterms:W3CDTF">2018-01-29T08:50:00Z</dcterms:created>
  <dcterms:modified xsi:type="dcterms:W3CDTF">2018-02-08T10:18:00Z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Saved">
    <vt:lpwstr>23 gen 2018 17:30:15</vt:lpwstr>
  </property>
  <property fmtid="{D5CDD505-2E9C-101B-9397-08002B2CF9AE}" pid="3" name="Last Saved By">
    <vt:lpwstr>angelo.mandelli</vt:lpwstr>
  </property>
</Properties>
</file>