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751BB" w14:textId="6B6ABB3E" w:rsidR="002E7AD4" w:rsidRDefault="002E7AD4" w:rsidP="00A82C9A">
      <w:pPr>
        <w:rPr>
          <w:rFonts w:ascii="Verdana" w:eastAsia="Verdana" w:hAnsi="Verdana" w:cs="Verdana"/>
          <w:b/>
          <w:sz w:val="28"/>
          <w:szCs w:val="28"/>
        </w:rPr>
      </w:pPr>
      <w:r>
        <w:rPr>
          <w:rFonts w:ascii="Verdana" w:eastAsia="Verdana" w:hAnsi="Verdana" w:cs="Verdana"/>
          <w:b/>
          <w:sz w:val="28"/>
          <w:szCs w:val="28"/>
        </w:rPr>
        <w:t>Blog Post</w:t>
      </w:r>
    </w:p>
    <w:p w14:paraId="2E086EA8" w14:textId="77777777" w:rsidR="00521D2E" w:rsidRDefault="002E7AD4" w:rsidP="00A82C9A">
      <w:pPr>
        <w:rPr>
          <w:rFonts w:ascii="Verdana" w:hAnsi="Verdana"/>
          <w:b/>
          <w:bCs/>
          <w:color w:val="404040"/>
          <w:sz w:val="20"/>
          <w:szCs w:val="20"/>
          <w:lang w:val="cs-CZ" w:eastAsia="en-GB"/>
        </w:rPr>
      </w:pPr>
      <w:r w:rsidRPr="002E7AD4">
        <w:rPr>
          <w:rFonts w:ascii="Verdana" w:hAnsi="Verdana"/>
          <w:b/>
          <w:bCs/>
          <w:color w:val="404040"/>
          <w:sz w:val="20"/>
          <w:szCs w:val="20"/>
          <w:lang w:val="cs-CZ" w:eastAsia="en-GB"/>
        </w:rPr>
        <w:t xml:space="preserve">By </w:t>
      </w:r>
      <w:r w:rsidR="00521D2E">
        <w:rPr>
          <w:rFonts w:ascii="Verdana" w:hAnsi="Verdana"/>
          <w:b/>
          <w:bCs/>
          <w:color w:val="404040"/>
          <w:sz w:val="20"/>
          <w:szCs w:val="20"/>
          <w:lang w:val="cs-CZ" w:eastAsia="en-GB"/>
        </w:rPr>
        <w:t>Kristian Ekvall</w:t>
      </w:r>
    </w:p>
    <w:p w14:paraId="0AC3379A" w14:textId="77777777" w:rsidR="00BD311E" w:rsidRDefault="00123E04" w:rsidP="00D807FC">
      <w:pPr>
        <w:rPr>
          <w:rFonts w:ascii="Verdana" w:hAnsi="Verdana"/>
          <w:b/>
          <w:bCs/>
          <w:color w:val="404040"/>
          <w:sz w:val="20"/>
          <w:szCs w:val="20"/>
          <w:lang w:val="cs-CZ" w:eastAsia="en-GB"/>
        </w:rPr>
      </w:pPr>
      <w:r w:rsidRPr="00BD311E">
        <w:rPr>
          <w:rFonts w:ascii="Verdana" w:hAnsi="Verdana"/>
          <w:color w:val="404040"/>
          <w:sz w:val="20"/>
          <w:szCs w:val="20"/>
          <w:lang w:val="cs-CZ" w:eastAsia="en-GB"/>
        </w:rPr>
        <w:t xml:space="preserve">R&amp;D &amp; Technical Sales </w:t>
      </w:r>
      <w:r w:rsidR="00D807FC">
        <w:rPr>
          <w:rFonts w:ascii="Verdana" w:hAnsi="Verdana"/>
          <w:b/>
          <w:bCs/>
          <w:color w:val="404040"/>
          <w:sz w:val="20"/>
          <w:szCs w:val="20"/>
          <w:lang w:val="cs-CZ" w:eastAsia="en-GB"/>
        </w:rPr>
        <w:tab/>
      </w:r>
      <w:r w:rsidR="00D807FC">
        <w:rPr>
          <w:rFonts w:ascii="Verdana" w:hAnsi="Verdana"/>
          <w:b/>
          <w:bCs/>
          <w:color w:val="404040"/>
          <w:sz w:val="20"/>
          <w:szCs w:val="20"/>
          <w:lang w:val="cs-CZ" w:eastAsia="en-GB"/>
        </w:rPr>
        <w:tab/>
      </w:r>
      <w:r w:rsidR="00D807FC">
        <w:rPr>
          <w:rFonts w:ascii="Verdana" w:hAnsi="Verdana"/>
          <w:b/>
          <w:bCs/>
          <w:color w:val="404040"/>
          <w:sz w:val="20"/>
          <w:szCs w:val="20"/>
          <w:lang w:val="cs-CZ" w:eastAsia="en-GB"/>
        </w:rPr>
        <w:tab/>
      </w:r>
      <w:r w:rsidR="00D807FC">
        <w:rPr>
          <w:rFonts w:ascii="Verdana" w:hAnsi="Verdana"/>
          <w:b/>
          <w:bCs/>
          <w:color w:val="404040"/>
          <w:sz w:val="20"/>
          <w:szCs w:val="20"/>
          <w:lang w:val="cs-CZ" w:eastAsia="en-GB"/>
        </w:rPr>
        <w:tab/>
      </w:r>
      <w:r w:rsidR="00D807FC">
        <w:rPr>
          <w:rFonts w:ascii="Verdana" w:hAnsi="Verdana"/>
          <w:b/>
          <w:bCs/>
          <w:color w:val="404040"/>
          <w:sz w:val="20"/>
          <w:szCs w:val="20"/>
          <w:lang w:val="cs-CZ" w:eastAsia="en-GB"/>
        </w:rPr>
        <w:tab/>
      </w:r>
    </w:p>
    <w:p w14:paraId="46AE82A8" w14:textId="60B5CFDB" w:rsidR="002E7AD4" w:rsidRDefault="00D807FC" w:rsidP="00BD311E">
      <w:pPr>
        <w:jc w:val="center"/>
        <w:rPr>
          <w:rFonts w:ascii="Verdana" w:hAnsi="Verdana"/>
          <w:color w:val="404040"/>
          <w:sz w:val="20"/>
          <w:szCs w:val="20"/>
          <w:lang w:val="cs-CZ" w:eastAsia="en-GB"/>
        </w:rPr>
      </w:pPr>
      <w:r>
        <w:rPr>
          <w:rFonts w:ascii="Verdana" w:hAnsi="Verdana"/>
          <w:noProof/>
          <w:color w:val="404040"/>
          <w:sz w:val="20"/>
          <w:szCs w:val="20"/>
          <w:lang w:val="it-IT" w:eastAsia="it-IT"/>
        </w:rPr>
        <w:drawing>
          <wp:inline distT="0" distB="0" distL="0" distR="0" wp14:anchorId="5F6A4A71" wp14:editId="591F0A1C">
            <wp:extent cx="1466850" cy="169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istian Ekvall Snippi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4587" cy="1706806"/>
                    </a:xfrm>
                    <a:prstGeom prst="rect">
                      <a:avLst/>
                    </a:prstGeom>
                  </pic:spPr>
                </pic:pic>
              </a:graphicData>
            </a:graphic>
          </wp:inline>
        </w:drawing>
      </w:r>
    </w:p>
    <w:p w14:paraId="4A46F948" w14:textId="77777777" w:rsidR="00866019" w:rsidRPr="002E7AD4" w:rsidRDefault="00866019" w:rsidP="00A82C9A">
      <w:pPr>
        <w:rPr>
          <w:rFonts w:ascii="Verdana" w:hAnsi="Verdana"/>
          <w:color w:val="404040"/>
          <w:sz w:val="20"/>
          <w:szCs w:val="20"/>
          <w:lang w:val="cs-CZ" w:eastAsia="en-GB"/>
        </w:rPr>
      </w:pPr>
    </w:p>
    <w:p w14:paraId="652AED3A" w14:textId="084E0F7F" w:rsidR="00687D95" w:rsidRPr="00736547" w:rsidRDefault="00687D95" w:rsidP="004439D2">
      <w:pPr>
        <w:jc w:val="center"/>
        <w:rPr>
          <w:lang w:val="cs-CZ"/>
        </w:rPr>
      </w:pPr>
    </w:p>
    <w:p w14:paraId="7F070454" w14:textId="7D7A7487" w:rsidR="00736547" w:rsidRDefault="00123E04" w:rsidP="00544815">
      <w:pPr>
        <w:spacing w:line="360" w:lineRule="auto"/>
        <w:jc w:val="both"/>
        <w:rPr>
          <w:rFonts w:ascii="Verdana" w:eastAsia="Verdana" w:hAnsi="Verdana" w:cs="Verdana"/>
          <w:b/>
          <w:color w:val="000000"/>
          <w:sz w:val="28"/>
          <w:szCs w:val="28"/>
        </w:rPr>
      </w:pPr>
      <w:r w:rsidRPr="00123E04">
        <w:rPr>
          <w:rFonts w:ascii="Verdana" w:eastAsia="Verdana" w:hAnsi="Verdana" w:cs="Verdana"/>
          <w:b/>
          <w:color w:val="000000"/>
          <w:sz w:val="28"/>
          <w:szCs w:val="28"/>
        </w:rPr>
        <w:t>Why Waterless Offset Printing Delivers Exceptional Sustainability Benefits</w:t>
      </w:r>
    </w:p>
    <w:p w14:paraId="4BE79AEB" w14:textId="77777777" w:rsidR="00E346FF" w:rsidRPr="00E346FF" w:rsidRDefault="00E346FF" w:rsidP="00544815">
      <w:pPr>
        <w:spacing w:line="360" w:lineRule="auto"/>
        <w:jc w:val="both"/>
        <w:rPr>
          <w:rFonts w:ascii="Verdana" w:eastAsia="Verdana" w:hAnsi="Verdana" w:cs="Verdana"/>
          <w:b/>
          <w:color w:val="000000"/>
          <w:sz w:val="20"/>
          <w:szCs w:val="28"/>
        </w:rPr>
      </w:pPr>
    </w:p>
    <w:p w14:paraId="74B0543A" w14:textId="072342D2" w:rsidR="00123E04" w:rsidRDefault="00123E04" w:rsidP="00123E04">
      <w:pPr>
        <w:spacing w:line="360" w:lineRule="auto"/>
        <w:jc w:val="both"/>
        <w:rPr>
          <w:rFonts w:ascii="Verdana" w:eastAsia="Verdana" w:hAnsi="Verdana" w:cs="Verdana"/>
          <w:sz w:val="20"/>
          <w:szCs w:val="20"/>
        </w:rPr>
      </w:pPr>
      <w:r w:rsidRPr="00123E04">
        <w:rPr>
          <w:rFonts w:ascii="Verdana" w:eastAsia="Verdana" w:hAnsi="Verdana" w:cs="Verdana"/>
          <w:sz w:val="20"/>
          <w:szCs w:val="20"/>
        </w:rPr>
        <w:t xml:space="preserve">Waterless offset </w:t>
      </w:r>
      <w:r w:rsidRPr="001B0918">
        <w:rPr>
          <w:rFonts w:ascii="Verdana" w:eastAsia="Verdana" w:hAnsi="Verdana" w:cs="Verdana"/>
          <w:sz w:val="20"/>
          <w:szCs w:val="20"/>
        </w:rPr>
        <w:t xml:space="preserve">printing was first </w:t>
      </w:r>
      <w:r w:rsidR="00146AEB">
        <w:rPr>
          <w:rFonts w:ascii="Verdana" w:eastAsia="Verdana" w:hAnsi="Verdana" w:cs="Verdana"/>
          <w:sz w:val="20"/>
          <w:szCs w:val="20"/>
        </w:rPr>
        <w:t xml:space="preserve">introduced at </w:t>
      </w:r>
      <w:proofErr w:type="spellStart"/>
      <w:r w:rsidR="00146AEB">
        <w:rPr>
          <w:rFonts w:ascii="Verdana" w:eastAsia="Verdana" w:hAnsi="Verdana" w:cs="Verdana"/>
          <w:sz w:val="20"/>
          <w:szCs w:val="20"/>
        </w:rPr>
        <w:t>drupa</w:t>
      </w:r>
      <w:proofErr w:type="spellEnd"/>
      <w:r w:rsidR="00146AEB">
        <w:rPr>
          <w:rFonts w:ascii="Verdana" w:eastAsia="Verdana" w:hAnsi="Verdana" w:cs="Verdana"/>
          <w:sz w:val="20"/>
          <w:szCs w:val="20"/>
        </w:rPr>
        <w:t xml:space="preserve"> 1977 and brought</w:t>
      </w:r>
      <w:r w:rsidRPr="001B0918">
        <w:rPr>
          <w:rFonts w:ascii="Verdana" w:eastAsia="Verdana" w:hAnsi="Verdana" w:cs="Verdana"/>
          <w:sz w:val="20"/>
          <w:szCs w:val="20"/>
        </w:rPr>
        <w:t xml:space="preserve"> to market </w:t>
      </w:r>
      <w:r w:rsidR="00146AEB">
        <w:rPr>
          <w:rFonts w:ascii="Verdana" w:eastAsia="Verdana" w:hAnsi="Verdana" w:cs="Verdana"/>
          <w:sz w:val="20"/>
          <w:szCs w:val="20"/>
        </w:rPr>
        <w:t xml:space="preserve">in Japan </w:t>
      </w:r>
      <w:r w:rsidRPr="001B0918">
        <w:rPr>
          <w:rFonts w:ascii="Verdana" w:eastAsia="Verdana" w:hAnsi="Verdana" w:cs="Verdana"/>
          <w:sz w:val="20"/>
          <w:szCs w:val="20"/>
        </w:rPr>
        <w:t>by Toray</w:t>
      </w:r>
      <w:r w:rsidR="00146AEB">
        <w:rPr>
          <w:rFonts w:ascii="Verdana" w:eastAsia="Verdana" w:hAnsi="Verdana" w:cs="Verdana"/>
          <w:sz w:val="20"/>
          <w:szCs w:val="20"/>
        </w:rPr>
        <w:t xml:space="preserve"> in 1978. Toray</w:t>
      </w:r>
      <w:r w:rsidRPr="001B0918">
        <w:rPr>
          <w:rFonts w:ascii="Verdana" w:eastAsia="Verdana" w:hAnsi="Verdana" w:cs="Verdana"/>
          <w:sz w:val="20"/>
          <w:szCs w:val="20"/>
        </w:rPr>
        <w:t xml:space="preserve"> has continued to be a leader in this area, bringing many innovations in terms of both plates and processors that help offset printers deliver higher quality, reduce waste – and what is increasingly important – significantly reduce their environmental footprint.</w:t>
      </w:r>
    </w:p>
    <w:p w14:paraId="6AF495F0" w14:textId="77777777" w:rsidR="001B0918" w:rsidRPr="001B0918" w:rsidRDefault="001B0918" w:rsidP="00123E04">
      <w:pPr>
        <w:spacing w:line="360" w:lineRule="auto"/>
        <w:jc w:val="both"/>
        <w:rPr>
          <w:rFonts w:ascii="Verdana" w:eastAsia="Verdana" w:hAnsi="Verdana" w:cs="Verdana"/>
          <w:sz w:val="20"/>
          <w:szCs w:val="20"/>
        </w:rPr>
      </w:pPr>
    </w:p>
    <w:p w14:paraId="2D656A64" w14:textId="3F6517F3" w:rsidR="00601D22" w:rsidRDefault="00123E04" w:rsidP="00123E04">
      <w:pPr>
        <w:spacing w:line="360" w:lineRule="auto"/>
        <w:jc w:val="both"/>
        <w:rPr>
          <w:rFonts w:ascii="Verdana" w:eastAsia="Verdana" w:hAnsi="Verdana" w:cs="Verdana"/>
          <w:sz w:val="20"/>
          <w:szCs w:val="20"/>
        </w:rPr>
      </w:pPr>
      <w:r w:rsidRPr="00742A3D">
        <w:rPr>
          <w:rFonts w:ascii="Verdana" w:eastAsia="Verdana" w:hAnsi="Verdana" w:cs="Verdana"/>
          <w:sz w:val="20"/>
          <w:szCs w:val="20"/>
        </w:rPr>
        <w:t>Many improvements have been made in conventional offset presses over the years, but they still require water, fountain solution,</w:t>
      </w:r>
      <w:r w:rsidR="00CE36E0" w:rsidRPr="00742A3D">
        <w:rPr>
          <w:rFonts w:ascii="Verdana" w:eastAsia="Verdana" w:hAnsi="Verdana" w:cs="Verdana"/>
          <w:sz w:val="20"/>
          <w:szCs w:val="20"/>
        </w:rPr>
        <w:t xml:space="preserve"> </w:t>
      </w:r>
      <w:r w:rsidRPr="00742A3D">
        <w:rPr>
          <w:rFonts w:ascii="Verdana" w:eastAsia="Verdana" w:hAnsi="Verdana" w:cs="Verdana"/>
          <w:sz w:val="20"/>
          <w:szCs w:val="20"/>
        </w:rPr>
        <w:t xml:space="preserve">and in </w:t>
      </w:r>
      <w:r w:rsidR="008278A2" w:rsidRPr="00742A3D">
        <w:rPr>
          <w:rFonts w:ascii="Verdana" w:eastAsia="Verdana" w:hAnsi="Verdana" w:cs="Verdana"/>
          <w:sz w:val="20"/>
          <w:szCs w:val="20"/>
        </w:rPr>
        <w:t>most</w:t>
      </w:r>
      <w:r w:rsidRPr="00742A3D">
        <w:rPr>
          <w:rFonts w:ascii="Verdana" w:eastAsia="Verdana" w:hAnsi="Verdana" w:cs="Verdana"/>
          <w:sz w:val="20"/>
          <w:szCs w:val="20"/>
        </w:rPr>
        <w:t xml:space="preserve"> cases, the use of</w:t>
      </w:r>
      <w:r w:rsidR="007B7232" w:rsidRPr="00742A3D">
        <w:rPr>
          <w:rFonts w:ascii="Verdana" w:eastAsia="Verdana" w:hAnsi="Verdana" w:cs="Verdana"/>
          <w:sz w:val="20"/>
          <w:szCs w:val="20"/>
        </w:rPr>
        <w:t xml:space="preserve"> 1,000 to </w:t>
      </w:r>
      <w:r w:rsidR="00082D44" w:rsidRPr="00742A3D">
        <w:rPr>
          <w:rFonts w:ascii="Verdana" w:eastAsia="Verdana" w:hAnsi="Verdana" w:cs="Verdana"/>
          <w:sz w:val="20"/>
          <w:szCs w:val="20"/>
        </w:rPr>
        <w:t>1</w:t>
      </w:r>
      <w:r w:rsidR="007B7232" w:rsidRPr="00742A3D">
        <w:rPr>
          <w:rFonts w:ascii="Verdana" w:eastAsia="Verdana" w:hAnsi="Verdana" w:cs="Verdana"/>
          <w:sz w:val="20"/>
          <w:szCs w:val="20"/>
        </w:rPr>
        <w:t>200 liters of</w:t>
      </w:r>
      <w:r w:rsidRPr="00742A3D">
        <w:rPr>
          <w:rFonts w:ascii="Verdana" w:eastAsia="Verdana" w:hAnsi="Verdana" w:cs="Verdana"/>
          <w:sz w:val="20"/>
          <w:szCs w:val="20"/>
        </w:rPr>
        <w:t xml:space="preserve"> </w:t>
      </w:r>
      <w:r w:rsidR="008278A2" w:rsidRPr="00742A3D">
        <w:rPr>
          <w:rFonts w:ascii="Verdana" w:eastAsia="Verdana" w:hAnsi="Verdana" w:cs="Verdana"/>
          <w:sz w:val="20"/>
          <w:szCs w:val="20"/>
        </w:rPr>
        <w:t xml:space="preserve">IPA </w:t>
      </w:r>
      <w:r w:rsidRPr="00742A3D">
        <w:rPr>
          <w:rFonts w:ascii="Verdana" w:eastAsia="Verdana" w:hAnsi="Verdana" w:cs="Verdana"/>
          <w:sz w:val="20"/>
          <w:szCs w:val="20"/>
        </w:rPr>
        <w:t>alcohol</w:t>
      </w:r>
      <w:r w:rsidR="007B7232" w:rsidRPr="00742A3D">
        <w:rPr>
          <w:rFonts w:ascii="Verdana" w:eastAsia="Verdana" w:hAnsi="Verdana" w:cs="Verdana"/>
          <w:sz w:val="20"/>
          <w:szCs w:val="20"/>
        </w:rPr>
        <w:t xml:space="preserve"> per month</w:t>
      </w:r>
      <w:r w:rsidRPr="00742A3D">
        <w:rPr>
          <w:rFonts w:ascii="Verdana" w:eastAsia="Verdana" w:hAnsi="Verdana" w:cs="Verdana"/>
          <w:sz w:val="20"/>
          <w:szCs w:val="20"/>
        </w:rPr>
        <w:t xml:space="preserve">. In fact, </w:t>
      </w:r>
      <w:r w:rsidR="00082D44" w:rsidRPr="00742A3D">
        <w:rPr>
          <w:rFonts w:ascii="Verdana" w:eastAsia="Verdana" w:hAnsi="Verdana" w:cs="Verdana"/>
          <w:sz w:val="20"/>
          <w:szCs w:val="20"/>
        </w:rPr>
        <w:t>this</w:t>
      </w:r>
      <w:r w:rsidRPr="00742A3D">
        <w:rPr>
          <w:rFonts w:ascii="Verdana" w:eastAsia="Verdana" w:hAnsi="Verdana" w:cs="Verdana"/>
          <w:sz w:val="20"/>
          <w:szCs w:val="20"/>
        </w:rPr>
        <w:t xml:space="preserve"> conventional B1 offset press running two shifts per day will consume </w:t>
      </w:r>
      <w:r w:rsidR="009F3E21" w:rsidRPr="00742A3D">
        <w:rPr>
          <w:rFonts w:ascii="Verdana" w:eastAsia="Verdana" w:hAnsi="Verdana" w:cs="Verdana"/>
          <w:sz w:val="20"/>
          <w:szCs w:val="20"/>
        </w:rPr>
        <w:t xml:space="preserve">around </w:t>
      </w:r>
      <w:r w:rsidRPr="00742A3D">
        <w:rPr>
          <w:rFonts w:ascii="Verdana" w:eastAsia="Verdana" w:hAnsi="Verdana" w:cs="Verdana"/>
          <w:sz w:val="20"/>
          <w:szCs w:val="20"/>
        </w:rPr>
        <w:t>200 liters of fresh water every day of operation.</w:t>
      </w:r>
      <w:r w:rsidR="00601D22">
        <w:rPr>
          <w:rFonts w:ascii="Verdana" w:eastAsia="Verdana" w:hAnsi="Verdana" w:cs="Verdana"/>
          <w:sz w:val="20"/>
          <w:szCs w:val="20"/>
        </w:rPr>
        <w:t xml:space="preserve"> </w:t>
      </w:r>
    </w:p>
    <w:p w14:paraId="2D833611" w14:textId="77777777" w:rsidR="00601D22" w:rsidRDefault="00601D22" w:rsidP="00123E04">
      <w:pPr>
        <w:spacing w:line="360" w:lineRule="auto"/>
        <w:jc w:val="both"/>
        <w:rPr>
          <w:rFonts w:ascii="Verdana" w:eastAsia="Verdana" w:hAnsi="Verdana" w:cs="Verdana"/>
          <w:sz w:val="20"/>
          <w:szCs w:val="20"/>
        </w:rPr>
      </w:pPr>
    </w:p>
    <w:p w14:paraId="2B9C1953" w14:textId="26AF48A9" w:rsidR="00123E04" w:rsidRPr="001B0918" w:rsidRDefault="00123E04" w:rsidP="00123E04">
      <w:pPr>
        <w:spacing w:line="360" w:lineRule="auto"/>
        <w:jc w:val="both"/>
        <w:rPr>
          <w:rFonts w:ascii="Verdana" w:eastAsia="Verdana" w:hAnsi="Verdana" w:cs="Verdana"/>
          <w:sz w:val="20"/>
          <w:szCs w:val="20"/>
        </w:rPr>
      </w:pPr>
      <w:r w:rsidRPr="001B0918">
        <w:rPr>
          <w:rFonts w:ascii="Verdana" w:eastAsia="Verdana" w:hAnsi="Verdana" w:cs="Verdana"/>
          <w:sz w:val="20"/>
          <w:szCs w:val="20"/>
        </w:rPr>
        <w:t xml:space="preserve"> Fresh water is used by the </w:t>
      </w:r>
      <w:r w:rsidR="009F3E21" w:rsidRPr="001B0918">
        <w:rPr>
          <w:rFonts w:ascii="Verdana" w:eastAsia="Verdana" w:hAnsi="Verdana" w:cs="Verdana"/>
          <w:sz w:val="20"/>
          <w:szCs w:val="20"/>
        </w:rPr>
        <w:t xml:space="preserve">offset </w:t>
      </w:r>
      <w:r w:rsidRPr="001B0918">
        <w:rPr>
          <w:rFonts w:ascii="Verdana" w:eastAsia="Verdana" w:hAnsi="Verdana" w:cs="Verdana"/>
          <w:sz w:val="20"/>
          <w:szCs w:val="20"/>
        </w:rPr>
        <w:t>press</w:t>
      </w:r>
      <w:r w:rsidR="009F3E21" w:rsidRPr="001B0918">
        <w:rPr>
          <w:rFonts w:ascii="Verdana" w:eastAsia="Verdana" w:hAnsi="Verdana" w:cs="Verdana"/>
          <w:sz w:val="20"/>
          <w:szCs w:val="20"/>
        </w:rPr>
        <w:t>,</w:t>
      </w:r>
      <w:r w:rsidR="00CE36E0" w:rsidRPr="001B0918">
        <w:rPr>
          <w:rFonts w:ascii="Verdana" w:eastAsia="Verdana" w:hAnsi="Verdana" w:cs="Verdana"/>
          <w:color w:val="FF0000"/>
          <w:sz w:val="20"/>
          <w:szCs w:val="20"/>
        </w:rPr>
        <w:t xml:space="preserve"> </w:t>
      </w:r>
      <w:r w:rsidRPr="001B0918">
        <w:rPr>
          <w:rFonts w:ascii="Verdana" w:eastAsia="Verdana" w:hAnsi="Verdana" w:cs="Verdana"/>
          <w:sz w:val="20"/>
          <w:szCs w:val="20"/>
        </w:rPr>
        <w:t xml:space="preserve">and </w:t>
      </w:r>
      <w:r w:rsidR="007B7232" w:rsidRPr="001B0918">
        <w:rPr>
          <w:rFonts w:ascii="Verdana" w:eastAsia="Verdana" w:hAnsi="Verdana" w:cs="Verdana"/>
          <w:sz w:val="20"/>
          <w:szCs w:val="20"/>
        </w:rPr>
        <w:t xml:space="preserve">some of the resulting </w:t>
      </w:r>
      <w:r w:rsidRPr="001B0918">
        <w:rPr>
          <w:rFonts w:ascii="Verdana" w:eastAsia="Verdana" w:hAnsi="Verdana" w:cs="Verdana"/>
          <w:sz w:val="20"/>
          <w:szCs w:val="20"/>
        </w:rPr>
        <w:t>contaminated water goes down the drain. In addition, more water is used in dampening (fountain) solution, which must be disposed of as a hazardous chemical when it is changed. Because it can be both an art and a science to get the ink/water balance just right, conventional offset printers will often have more makeready waste as well, contributing further to a negative environmental impact.</w:t>
      </w:r>
    </w:p>
    <w:p w14:paraId="35FEAADE" w14:textId="77777777" w:rsidR="00621FDD" w:rsidRPr="001B0918" w:rsidRDefault="00621FDD" w:rsidP="00123E04">
      <w:pPr>
        <w:spacing w:line="360" w:lineRule="auto"/>
        <w:jc w:val="both"/>
        <w:rPr>
          <w:rFonts w:ascii="Verdana" w:eastAsia="Verdana" w:hAnsi="Verdana" w:cs="Verdana"/>
          <w:sz w:val="20"/>
          <w:szCs w:val="20"/>
        </w:rPr>
      </w:pPr>
    </w:p>
    <w:p w14:paraId="10864531" w14:textId="546EF19E" w:rsidR="0083514B" w:rsidRDefault="00123E04" w:rsidP="00BD311E">
      <w:pPr>
        <w:spacing w:line="360" w:lineRule="auto"/>
        <w:jc w:val="both"/>
        <w:rPr>
          <w:rFonts w:ascii="Verdana" w:eastAsia="Verdana" w:hAnsi="Verdana" w:cs="Verdana"/>
          <w:sz w:val="20"/>
          <w:szCs w:val="20"/>
        </w:rPr>
      </w:pPr>
      <w:r w:rsidRPr="001B0918">
        <w:rPr>
          <w:rFonts w:ascii="Verdana" w:eastAsia="Verdana" w:hAnsi="Verdana" w:cs="Verdana"/>
          <w:sz w:val="20"/>
          <w:szCs w:val="20"/>
        </w:rPr>
        <w:lastRenderedPageBreak/>
        <w:t xml:space="preserve">This is important, since fresh water is critical to supporting human life, and in many parts of the planet –in Europe </w:t>
      </w:r>
      <w:r w:rsidR="00313491" w:rsidRPr="001B0918">
        <w:rPr>
          <w:rFonts w:ascii="Verdana" w:eastAsia="Verdana" w:hAnsi="Verdana" w:cs="Verdana"/>
          <w:sz w:val="20"/>
          <w:szCs w:val="20"/>
        </w:rPr>
        <w:t xml:space="preserve">and particularly in the Mediterranean regions </w:t>
      </w:r>
      <w:r w:rsidRPr="001B0918">
        <w:rPr>
          <w:rFonts w:ascii="Verdana" w:eastAsia="Verdana" w:hAnsi="Verdana" w:cs="Verdana"/>
          <w:sz w:val="20"/>
          <w:szCs w:val="20"/>
        </w:rPr>
        <w:t>– fresh water is becoming a scarce resource.</w:t>
      </w:r>
    </w:p>
    <w:p w14:paraId="39F3ED62" w14:textId="77777777" w:rsidR="00BD311E" w:rsidRPr="001B0918" w:rsidRDefault="00BD311E" w:rsidP="00BD311E">
      <w:pPr>
        <w:spacing w:line="360" w:lineRule="auto"/>
        <w:jc w:val="both"/>
        <w:rPr>
          <w:rFonts w:ascii="Verdana" w:eastAsia="Verdana" w:hAnsi="Verdana" w:cs="Verdana"/>
          <w:color w:val="000000"/>
          <w:sz w:val="20"/>
          <w:szCs w:val="20"/>
        </w:rPr>
      </w:pPr>
    </w:p>
    <w:p w14:paraId="49C8F6F0" w14:textId="2D44C14D" w:rsidR="00736547" w:rsidRPr="001B0918" w:rsidRDefault="00521D2E" w:rsidP="00BD311E">
      <w:pPr>
        <w:spacing w:line="360" w:lineRule="auto"/>
        <w:jc w:val="both"/>
        <w:rPr>
          <w:rFonts w:ascii="Verdana" w:eastAsia="Verdana" w:hAnsi="Verdana" w:cs="Verdana"/>
          <w:color w:val="000000"/>
          <w:sz w:val="20"/>
          <w:szCs w:val="20"/>
        </w:rPr>
      </w:pPr>
      <w:r w:rsidRPr="001B0918">
        <w:rPr>
          <w:rFonts w:ascii="Verdana" w:eastAsia="Verdana" w:hAnsi="Verdana" w:cs="Verdana"/>
          <w:noProof/>
          <w:color w:val="000000"/>
          <w:sz w:val="20"/>
          <w:szCs w:val="20"/>
          <w:lang w:val="it-IT" w:eastAsia="it-IT"/>
        </w:rPr>
        <w:drawing>
          <wp:inline distT="0" distB="0" distL="0" distR="0" wp14:anchorId="6BB3FE03" wp14:editId="5F33F4A8">
            <wp:extent cx="5262082" cy="1866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708" cy="1875708"/>
                    </a:xfrm>
                    <a:prstGeom prst="rect">
                      <a:avLst/>
                    </a:prstGeom>
                    <a:noFill/>
                  </pic:spPr>
                </pic:pic>
              </a:graphicData>
            </a:graphic>
          </wp:inline>
        </w:drawing>
      </w:r>
    </w:p>
    <w:p w14:paraId="5DE6A6DC" w14:textId="77777777" w:rsidR="00BD311E" w:rsidRDefault="00BD311E" w:rsidP="00BD311E">
      <w:pPr>
        <w:spacing w:line="360" w:lineRule="auto"/>
        <w:jc w:val="both"/>
        <w:rPr>
          <w:rFonts w:ascii="Verdana" w:eastAsia="Verdana" w:hAnsi="Verdana" w:cs="Verdana"/>
          <w:color w:val="000000"/>
          <w:sz w:val="20"/>
          <w:szCs w:val="20"/>
        </w:rPr>
      </w:pPr>
    </w:p>
    <w:p w14:paraId="0EB68A2E" w14:textId="6E538AAF" w:rsidR="00123E04" w:rsidRPr="001B0918" w:rsidRDefault="007B7232"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As mentioned, IPA alcohol continues to be used especially those</w:t>
      </w:r>
      <w:r w:rsidR="00123E04" w:rsidRPr="001B0918">
        <w:rPr>
          <w:rFonts w:ascii="Verdana" w:eastAsia="Verdana" w:hAnsi="Verdana" w:cs="Verdana"/>
          <w:color w:val="000000"/>
          <w:sz w:val="20"/>
          <w:szCs w:val="20"/>
        </w:rPr>
        <w:t xml:space="preserve"> conventional offset printers </w:t>
      </w:r>
      <w:r w:rsidRPr="001B0918">
        <w:rPr>
          <w:rFonts w:ascii="Verdana" w:eastAsia="Verdana" w:hAnsi="Verdana" w:cs="Verdana"/>
          <w:color w:val="000000"/>
          <w:sz w:val="20"/>
          <w:szCs w:val="20"/>
        </w:rPr>
        <w:t>who produce applications on non-absorbent materials. Beyond the impact in the printing plant, IPA alcohol</w:t>
      </w:r>
      <w:r w:rsidR="00123E04" w:rsidRPr="001B0918">
        <w:rPr>
          <w:rFonts w:ascii="Verdana" w:eastAsia="Verdana" w:hAnsi="Verdana" w:cs="Verdana"/>
          <w:color w:val="000000"/>
          <w:sz w:val="20"/>
          <w:szCs w:val="20"/>
        </w:rPr>
        <w:t xml:space="preserve"> contributes </w:t>
      </w:r>
      <w:r w:rsidRPr="001B0918">
        <w:rPr>
          <w:rFonts w:ascii="Verdana" w:eastAsia="Verdana" w:hAnsi="Verdana" w:cs="Verdana"/>
          <w:color w:val="000000"/>
          <w:sz w:val="20"/>
          <w:szCs w:val="20"/>
        </w:rPr>
        <w:t xml:space="preserve">even more </w:t>
      </w:r>
      <w:r w:rsidR="00123E04" w:rsidRPr="001B0918">
        <w:rPr>
          <w:rFonts w:ascii="Verdana" w:eastAsia="Verdana" w:hAnsi="Verdana" w:cs="Verdana"/>
          <w:color w:val="000000"/>
          <w:sz w:val="20"/>
          <w:szCs w:val="20"/>
        </w:rPr>
        <w:t xml:space="preserve">to a negative environmental impact, from the energy and resources required to manufacture </w:t>
      </w:r>
      <w:r w:rsidRPr="001B0918">
        <w:rPr>
          <w:rFonts w:ascii="Verdana" w:eastAsia="Verdana" w:hAnsi="Verdana" w:cs="Verdana"/>
          <w:color w:val="000000"/>
          <w:sz w:val="20"/>
          <w:szCs w:val="20"/>
        </w:rPr>
        <w:t>it</w:t>
      </w:r>
      <w:r w:rsidR="00123E04" w:rsidRPr="001B0918">
        <w:rPr>
          <w:rFonts w:ascii="Verdana" w:eastAsia="Verdana" w:hAnsi="Verdana" w:cs="Verdana"/>
          <w:color w:val="000000"/>
          <w:sz w:val="20"/>
          <w:szCs w:val="20"/>
        </w:rPr>
        <w:t>, to the cost, energy consumption and CO</w:t>
      </w:r>
      <w:r w:rsidR="00123E04" w:rsidRPr="001B0918">
        <w:rPr>
          <w:rFonts w:ascii="Verdana" w:eastAsia="Verdana" w:hAnsi="Verdana" w:cs="Verdana"/>
          <w:color w:val="000000"/>
          <w:sz w:val="20"/>
          <w:szCs w:val="20"/>
          <w:vertAlign w:val="subscript"/>
        </w:rPr>
        <w:t>2</w:t>
      </w:r>
      <w:r w:rsidR="00123E04" w:rsidRPr="001B0918">
        <w:rPr>
          <w:rFonts w:ascii="Verdana" w:eastAsia="Verdana" w:hAnsi="Verdana" w:cs="Verdana"/>
          <w:color w:val="000000"/>
          <w:sz w:val="20"/>
          <w:szCs w:val="20"/>
        </w:rPr>
        <w:t xml:space="preserve"> emissions associated with transporting thousands and thousands of liters each year to the various printing plants that use it.</w:t>
      </w:r>
    </w:p>
    <w:p w14:paraId="07747B60" w14:textId="77777777" w:rsidR="002278C6" w:rsidRPr="001B0918" w:rsidRDefault="002278C6" w:rsidP="00BD311E">
      <w:pPr>
        <w:spacing w:line="360" w:lineRule="auto"/>
        <w:jc w:val="both"/>
        <w:rPr>
          <w:rFonts w:ascii="Verdana" w:eastAsia="Verdana" w:hAnsi="Verdana" w:cs="Verdana"/>
          <w:color w:val="000000"/>
          <w:sz w:val="20"/>
          <w:szCs w:val="20"/>
        </w:rPr>
      </w:pPr>
    </w:p>
    <w:p w14:paraId="0BDFD012" w14:textId="4FD6499E" w:rsidR="00123E04" w:rsidRPr="001B0918"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 xml:space="preserve">Waterless offset printing </w:t>
      </w:r>
      <w:r w:rsidR="00CE36E0" w:rsidRPr="001B0918">
        <w:rPr>
          <w:rFonts w:ascii="Verdana" w:eastAsia="Verdana" w:hAnsi="Verdana" w:cs="Verdana"/>
          <w:color w:val="000000"/>
          <w:sz w:val="20"/>
          <w:szCs w:val="20"/>
        </w:rPr>
        <w:t>i</w:t>
      </w:r>
      <w:r w:rsidR="007B7232" w:rsidRPr="001B0918">
        <w:rPr>
          <w:rFonts w:ascii="Verdana" w:eastAsia="Verdana" w:hAnsi="Verdana" w:cs="Verdana"/>
          <w:color w:val="000000"/>
          <w:sz w:val="20"/>
          <w:szCs w:val="20"/>
        </w:rPr>
        <w:t>s</w:t>
      </w:r>
      <w:r w:rsidRPr="001B0918">
        <w:rPr>
          <w:rFonts w:ascii="Verdana" w:eastAsia="Verdana" w:hAnsi="Verdana" w:cs="Verdana"/>
          <w:color w:val="000000"/>
          <w:sz w:val="20"/>
          <w:szCs w:val="20"/>
        </w:rPr>
        <w:t xml:space="preserve"> </w:t>
      </w:r>
      <w:r w:rsidR="00CE36E0" w:rsidRPr="001B0918">
        <w:rPr>
          <w:rFonts w:ascii="Verdana" w:eastAsia="Verdana" w:hAnsi="Verdana" w:cs="Verdana"/>
          <w:color w:val="000000"/>
          <w:sz w:val="20"/>
          <w:szCs w:val="20"/>
        </w:rPr>
        <w:t xml:space="preserve">a green </w:t>
      </w:r>
      <w:r w:rsidRPr="001B0918">
        <w:rPr>
          <w:rFonts w:ascii="Verdana" w:eastAsia="Verdana" w:hAnsi="Verdana" w:cs="Verdana"/>
          <w:color w:val="000000"/>
          <w:sz w:val="20"/>
          <w:szCs w:val="20"/>
        </w:rPr>
        <w:t xml:space="preserve">alternative printing system that runs on standard offset presses. The key to waterless printing is a plate that uses an ink-resistant silicone </w:t>
      </w:r>
      <w:r w:rsidR="00CE36E0" w:rsidRPr="001B0918">
        <w:rPr>
          <w:rFonts w:ascii="Verdana" w:eastAsia="Verdana" w:hAnsi="Verdana" w:cs="Verdana"/>
          <w:color w:val="000000"/>
          <w:sz w:val="20"/>
          <w:szCs w:val="20"/>
        </w:rPr>
        <w:t xml:space="preserve">rubber </w:t>
      </w:r>
      <w:r w:rsidRPr="001B0918">
        <w:rPr>
          <w:rFonts w:ascii="Verdana" w:eastAsia="Verdana" w:hAnsi="Verdana" w:cs="Verdana"/>
          <w:color w:val="000000"/>
          <w:sz w:val="20"/>
          <w:szCs w:val="20"/>
        </w:rPr>
        <w:t xml:space="preserve">coating to eliminate the need for </w:t>
      </w:r>
      <w:r w:rsidR="007B7232" w:rsidRPr="001B0918">
        <w:rPr>
          <w:rFonts w:ascii="Verdana" w:eastAsia="Verdana" w:hAnsi="Verdana" w:cs="Verdana"/>
          <w:color w:val="000000"/>
          <w:sz w:val="20"/>
          <w:szCs w:val="20"/>
        </w:rPr>
        <w:t xml:space="preserve">achieving </w:t>
      </w:r>
      <w:r w:rsidR="00CE36E0" w:rsidRPr="001B0918">
        <w:rPr>
          <w:rFonts w:ascii="Verdana" w:eastAsia="Verdana" w:hAnsi="Verdana" w:cs="Verdana"/>
          <w:color w:val="000000"/>
          <w:sz w:val="20"/>
          <w:szCs w:val="20"/>
        </w:rPr>
        <w:t>ink/water balance</w:t>
      </w:r>
      <w:r w:rsidR="007B7232" w:rsidRPr="001B0918">
        <w:rPr>
          <w:rFonts w:ascii="Verdana" w:eastAsia="Verdana" w:hAnsi="Verdana" w:cs="Verdana"/>
          <w:color w:val="000000"/>
          <w:sz w:val="20"/>
          <w:szCs w:val="20"/>
        </w:rPr>
        <w:t xml:space="preserve"> as required with conventional</w:t>
      </w:r>
      <w:r w:rsidR="00CE36E0" w:rsidRPr="001B0918">
        <w:rPr>
          <w:rFonts w:ascii="Verdana" w:eastAsia="Verdana" w:hAnsi="Verdana" w:cs="Verdana"/>
          <w:color w:val="000000"/>
          <w:sz w:val="20"/>
          <w:szCs w:val="20"/>
        </w:rPr>
        <w:t xml:space="preserve"> </w:t>
      </w:r>
      <w:r w:rsidRPr="001B0918">
        <w:rPr>
          <w:rFonts w:ascii="Verdana" w:eastAsia="Verdana" w:hAnsi="Verdana" w:cs="Verdana"/>
          <w:color w:val="000000"/>
          <w:sz w:val="20"/>
          <w:szCs w:val="20"/>
        </w:rPr>
        <w:t xml:space="preserve">dampening solution. </w:t>
      </w:r>
    </w:p>
    <w:p w14:paraId="05EDDADF" w14:textId="77777777" w:rsidR="00621FDD" w:rsidRPr="001B0918" w:rsidRDefault="00621FDD" w:rsidP="00BD311E">
      <w:pPr>
        <w:spacing w:line="360" w:lineRule="auto"/>
        <w:jc w:val="both"/>
        <w:rPr>
          <w:rFonts w:ascii="Verdana" w:eastAsia="Verdana" w:hAnsi="Verdana" w:cs="Verdana"/>
          <w:color w:val="000000"/>
          <w:sz w:val="20"/>
          <w:szCs w:val="20"/>
        </w:rPr>
      </w:pPr>
    </w:p>
    <w:p w14:paraId="243DEF59" w14:textId="2A1DC2FD" w:rsidR="00123E04" w:rsidRPr="001B0918"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 xml:space="preserve">Waterless offset printing, </w:t>
      </w:r>
      <w:r w:rsidR="007B7232" w:rsidRPr="001B0918">
        <w:rPr>
          <w:rFonts w:ascii="Verdana" w:eastAsia="Verdana" w:hAnsi="Verdana" w:cs="Verdana"/>
          <w:color w:val="000000"/>
          <w:sz w:val="20"/>
          <w:szCs w:val="20"/>
        </w:rPr>
        <w:t>then, eliminates many of the problems conventional offset printers (and the environment) face</w:t>
      </w:r>
      <w:r w:rsidRPr="001B0918">
        <w:rPr>
          <w:rFonts w:ascii="Verdana" w:eastAsia="Verdana" w:hAnsi="Verdana" w:cs="Verdana"/>
          <w:color w:val="000000"/>
          <w:sz w:val="20"/>
          <w:szCs w:val="20"/>
        </w:rPr>
        <w:t>. There is no water used in the printing process, thus preserving a precious resource. And since there is no need to establish ink/water balance, presses run up to color much faster. That means less makeready waste, faster time to market, and the ability to economically produce the shorter runs that are common today.</w:t>
      </w:r>
    </w:p>
    <w:p w14:paraId="10F256C9" w14:textId="77777777" w:rsidR="00621FDD" w:rsidRPr="001B0918" w:rsidRDefault="00621FDD" w:rsidP="00BD311E">
      <w:pPr>
        <w:spacing w:line="360" w:lineRule="auto"/>
        <w:jc w:val="both"/>
        <w:rPr>
          <w:rFonts w:ascii="Verdana" w:eastAsia="Verdana" w:hAnsi="Verdana" w:cs="Verdana"/>
          <w:color w:val="000000"/>
          <w:sz w:val="20"/>
          <w:szCs w:val="20"/>
        </w:rPr>
      </w:pPr>
    </w:p>
    <w:p w14:paraId="24826D41" w14:textId="0180DDD7" w:rsidR="002B1A0A" w:rsidRPr="001B0918"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In addition, waterless offset printing delivers very high quality print, especially when printing on with non-absorbent substrates such as plastics</w:t>
      </w:r>
      <w:r w:rsidR="007B7232" w:rsidRPr="001B0918">
        <w:rPr>
          <w:rFonts w:ascii="Verdana" w:eastAsia="Verdana" w:hAnsi="Verdana" w:cs="Verdana"/>
          <w:color w:val="000000"/>
          <w:sz w:val="20"/>
          <w:szCs w:val="20"/>
        </w:rPr>
        <w:t xml:space="preserve"> and metal,</w:t>
      </w:r>
      <w:r w:rsidR="002B1A0A" w:rsidRPr="001B0918">
        <w:rPr>
          <w:rFonts w:ascii="Verdana" w:eastAsia="Verdana" w:hAnsi="Verdana" w:cs="Verdana"/>
          <w:color w:val="000000"/>
          <w:sz w:val="20"/>
          <w:szCs w:val="20"/>
        </w:rPr>
        <w:t xml:space="preserve"> </w:t>
      </w:r>
      <w:r w:rsidR="007B7232" w:rsidRPr="001B0918">
        <w:rPr>
          <w:rFonts w:ascii="Verdana" w:eastAsia="Verdana" w:hAnsi="Verdana" w:cs="Verdana"/>
          <w:color w:val="000000"/>
          <w:sz w:val="20"/>
          <w:szCs w:val="20"/>
        </w:rPr>
        <w:t xml:space="preserve">high growth </w:t>
      </w:r>
      <w:r w:rsidR="007B7232" w:rsidRPr="001B0918">
        <w:rPr>
          <w:rFonts w:ascii="Verdana" w:eastAsia="Verdana" w:hAnsi="Verdana" w:cs="Verdana"/>
          <w:color w:val="000000"/>
          <w:sz w:val="20"/>
          <w:szCs w:val="20"/>
        </w:rPr>
        <w:lastRenderedPageBreak/>
        <w:t xml:space="preserve">and high margin applications for waterless offset printers. It is ideal </w:t>
      </w:r>
      <w:r w:rsidRPr="001B0918">
        <w:rPr>
          <w:rFonts w:ascii="Verdana" w:eastAsia="Verdana" w:hAnsi="Verdana" w:cs="Verdana"/>
          <w:color w:val="000000"/>
          <w:sz w:val="20"/>
          <w:szCs w:val="20"/>
        </w:rPr>
        <w:t>for security applications such as passports, identification cards, event tickets, bank notes and more. These applications</w:t>
      </w:r>
      <w:r w:rsidR="001B0918" w:rsidRPr="001B0918">
        <w:rPr>
          <w:rFonts w:ascii="Verdana" w:eastAsia="Verdana" w:hAnsi="Verdana" w:cs="Verdana"/>
          <w:color w:val="000000"/>
          <w:sz w:val="20"/>
          <w:szCs w:val="20"/>
        </w:rPr>
        <w:t xml:space="preserve"> </w:t>
      </w:r>
      <w:r w:rsidRPr="001B0918">
        <w:rPr>
          <w:rFonts w:ascii="Verdana" w:eastAsia="Verdana" w:hAnsi="Verdana" w:cs="Verdana"/>
          <w:color w:val="000000"/>
          <w:sz w:val="20"/>
          <w:szCs w:val="20"/>
        </w:rPr>
        <w:t xml:space="preserve">can be difficult to print at the right quality and with the necessary security features using conventional offset printing. </w:t>
      </w:r>
      <w:r w:rsidR="001B0918">
        <w:rPr>
          <w:rFonts w:ascii="Verdana" w:eastAsia="Verdana" w:hAnsi="Verdana" w:cs="Verdana"/>
          <w:color w:val="000000"/>
          <w:sz w:val="20"/>
          <w:szCs w:val="20"/>
        </w:rPr>
        <w:t>It is also ideal for metal decorating applications, another high-growth application opportunity.</w:t>
      </w:r>
    </w:p>
    <w:p w14:paraId="05296307" w14:textId="77777777" w:rsidR="007B7232" w:rsidRPr="001B0918" w:rsidRDefault="007B7232" w:rsidP="00BD311E">
      <w:pPr>
        <w:spacing w:line="360" w:lineRule="auto"/>
        <w:jc w:val="both"/>
        <w:rPr>
          <w:rFonts w:ascii="Verdana" w:eastAsia="Verdana" w:hAnsi="Verdana" w:cs="Verdana"/>
          <w:color w:val="000000"/>
          <w:sz w:val="20"/>
          <w:szCs w:val="20"/>
        </w:rPr>
      </w:pPr>
    </w:p>
    <w:p w14:paraId="7713F4A2" w14:textId="455983CE" w:rsidR="00123E04" w:rsidRPr="001B0918"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Combine</w:t>
      </w:r>
      <w:r w:rsidR="007B7232" w:rsidRPr="001B0918">
        <w:rPr>
          <w:rFonts w:ascii="Verdana" w:eastAsia="Verdana" w:hAnsi="Verdana" w:cs="Verdana"/>
          <w:color w:val="000000"/>
          <w:sz w:val="20"/>
          <w:szCs w:val="20"/>
        </w:rPr>
        <w:t xml:space="preserve"> the higher margins that these specialized applications deliver</w:t>
      </w:r>
      <w:r w:rsidRPr="001B0918">
        <w:rPr>
          <w:rFonts w:ascii="Verdana" w:eastAsia="Verdana" w:hAnsi="Verdana" w:cs="Verdana"/>
          <w:color w:val="000000"/>
          <w:sz w:val="20"/>
          <w:szCs w:val="20"/>
        </w:rPr>
        <w:t xml:space="preserve"> with the reduced waste of these more expensive substrates offered by waterless printing and it is a win/win – for the offset printer and for the customer.</w:t>
      </w:r>
    </w:p>
    <w:p w14:paraId="3BF81238" w14:textId="77777777" w:rsidR="00621FDD" w:rsidRPr="001B0918" w:rsidRDefault="00621FDD" w:rsidP="00BD311E">
      <w:pPr>
        <w:spacing w:line="360" w:lineRule="auto"/>
        <w:jc w:val="both"/>
        <w:rPr>
          <w:rFonts w:ascii="Verdana" w:eastAsia="Verdana" w:hAnsi="Verdana" w:cs="Verdana"/>
          <w:color w:val="000000"/>
          <w:sz w:val="20"/>
          <w:szCs w:val="20"/>
        </w:rPr>
      </w:pPr>
    </w:p>
    <w:p w14:paraId="539CD9BF" w14:textId="40C8BFEC" w:rsidR="00123E04" w:rsidRPr="001B0918"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A</w:t>
      </w:r>
      <w:r w:rsidR="00B14D87" w:rsidRPr="001B0918">
        <w:rPr>
          <w:rFonts w:ascii="Verdana" w:eastAsia="Verdana" w:hAnsi="Verdana" w:cs="Verdana"/>
          <w:color w:val="000000"/>
          <w:sz w:val="20"/>
          <w:szCs w:val="20"/>
        </w:rPr>
        <w:t>l</w:t>
      </w:r>
      <w:r w:rsidRPr="001B0918">
        <w:rPr>
          <w:rFonts w:ascii="Verdana" w:eastAsia="Verdana" w:hAnsi="Verdana" w:cs="Verdana"/>
          <w:color w:val="000000"/>
          <w:sz w:val="20"/>
          <w:szCs w:val="20"/>
        </w:rPr>
        <w:t>s</w:t>
      </w:r>
      <w:r w:rsidR="00B14D87" w:rsidRPr="001B0918">
        <w:rPr>
          <w:rFonts w:ascii="Verdana" w:eastAsia="Verdana" w:hAnsi="Verdana" w:cs="Verdana"/>
          <w:color w:val="000000"/>
          <w:sz w:val="20"/>
          <w:szCs w:val="20"/>
        </w:rPr>
        <w:t>o of note, as</w:t>
      </w:r>
      <w:r w:rsidRPr="001B0918">
        <w:rPr>
          <w:rFonts w:ascii="Verdana" w:eastAsia="Verdana" w:hAnsi="Verdana" w:cs="Verdana"/>
          <w:color w:val="000000"/>
          <w:sz w:val="20"/>
          <w:szCs w:val="20"/>
        </w:rPr>
        <w:t xml:space="preserve"> the number of newspaper titles and the subscription volumes </w:t>
      </w:r>
      <w:r w:rsidR="00B14D87" w:rsidRPr="001B0918">
        <w:rPr>
          <w:rFonts w:ascii="Verdana" w:eastAsia="Verdana" w:hAnsi="Verdana" w:cs="Verdana"/>
          <w:color w:val="000000"/>
          <w:sz w:val="20"/>
          <w:szCs w:val="20"/>
        </w:rPr>
        <w:t xml:space="preserve">for newspapers </w:t>
      </w:r>
      <w:r w:rsidRPr="001B0918">
        <w:rPr>
          <w:rFonts w:ascii="Verdana" w:eastAsia="Verdana" w:hAnsi="Verdana" w:cs="Verdana"/>
          <w:color w:val="000000"/>
          <w:sz w:val="20"/>
          <w:szCs w:val="20"/>
        </w:rPr>
        <w:t>have declined, newspaper printing</w:t>
      </w:r>
      <w:r w:rsidR="00B14D87" w:rsidRPr="001B0918">
        <w:rPr>
          <w:rFonts w:ascii="Verdana" w:eastAsia="Verdana" w:hAnsi="Verdana" w:cs="Verdana"/>
          <w:color w:val="000000"/>
          <w:sz w:val="20"/>
          <w:szCs w:val="20"/>
        </w:rPr>
        <w:t xml:space="preserve"> itself</w:t>
      </w:r>
      <w:r w:rsidRPr="001B0918">
        <w:rPr>
          <w:rFonts w:ascii="Verdana" w:eastAsia="Verdana" w:hAnsi="Verdana" w:cs="Verdana"/>
          <w:color w:val="000000"/>
          <w:sz w:val="20"/>
          <w:szCs w:val="20"/>
        </w:rPr>
        <w:t xml:space="preserve"> has become more of a service than a profit center</w:t>
      </w:r>
      <w:r w:rsidR="00B14D87" w:rsidRPr="001B0918">
        <w:rPr>
          <w:rFonts w:ascii="Verdana" w:eastAsia="Verdana" w:hAnsi="Verdana" w:cs="Verdana"/>
          <w:color w:val="000000"/>
          <w:sz w:val="20"/>
          <w:szCs w:val="20"/>
        </w:rPr>
        <w:t>. Waterless offset printing allows newspaper printers to increase press utilization and deliver more profit to their bottom line by</w:t>
      </w:r>
      <w:r w:rsidRPr="001B0918">
        <w:rPr>
          <w:rFonts w:ascii="Verdana" w:eastAsia="Verdana" w:hAnsi="Verdana" w:cs="Verdana"/>
          <w:color w:val="000000"/>
          <w:sz w:val="20"/>
          <w:szCs w:val="20"/>
        </w:rPr>
        <w:t xml:space="preserve"> producing high quality commercial printing.</w:t>
      </w:r>
    </w:p>
    <w:p w14:paraId="7D935C64" w14:textId="77777777" w:rsidR="001B0918" w:rsidRPr="001B0918" w:rsidRDefault="001B0918" w:rsidP="00BD311E">
      <w:pPr>
        <w:spacing w:line="360" w:lineRule="auto"/>
        <w:jc w:val="both"/>
        <w:rPr>
          <w:rFonts w:ascii="Verdana" w:eastAsia="Verdana" w:hAnsi="Verdana" w:cs="Verdana"/>
          <w:color w:val="000000"/>
          <w:sz w:val="20"/>
          <w:szCs w:val="20"/>
        </w:rPr>
      </w:pPr>
    </w:p>
    <w:p w14:paraId="435A47A2" w14:textId="4428FD91" w:rsidR="00123E04"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Most offset printers should be able to easily convert to waterless printing with minimal investment and training. It requires:</w:t>
      </w:r>
    </w:p>
    <w:p w14:paraId="7394745F" w14:textId="77777777" w:rsidR="001B0918" w:rsidRPr="001B0918" w:rsidRDefault="001B0918" w:rsidP="00BD311E">
      <w:pPr>
        <w:spacing w:line="360" w:lineRule="auto"/>
        <w:jc w:val="both"/>
        <w:rPr>
          <w:rFonts w:ascii="Verdana" w:eastAsia="Verdana" w:hAnsi="Verdana" w:cs="Verdana"/>
          <w:color w:val="000000"/>
          <w:sz w:val="20"/>
          <w:szCs w:val="20"/>
        </w:rPr>
      </w:pPr>
    </w:p>
    <w:p w14:paraId="4722C685" w14:textId="2E8337EB" w:rsidR="0029677A" w:rsidRPr="001B0918"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w:t>
      </w:r>
      <w:r w:rsidRPr="001B0918">
        <w:rPr>
          <w:rFonts w:ascii="Verdana" w:eastAsia="Verdana" w:hAnsi="Verdana" w:cs="Verdana"/>
          <w:color w:val="000000"/>
          <w:sz w:val="20"/>
          <w:szCs w:val="20"/>
        </w:rPr>
        <w:tab/>
      </w:r>
      <w:r w:rsidR="0029677A" w:rsidRPr="001B0918">
        <w:rPr>
          <w:rFonts w:ascii="Verdana" w:eastAsia="Verdana" w:hAnsi="Verdana" w:cs="Verdana"/>
          <w:color w:val="000000"/>
          <w:sz w:val="20"/>
          <w:szCs w:val="20"/>
        </w:rPr>
        <w:t xml:space="preserve">Thermal CTP, 830nM </w:t>
      </w:r>
    </w:p>
    <w:p w14:paraId="7A8E6408" w14:textId="5F4EDDB6" w:rsidR="00123E04" w:rsidRPr="001B0918" w:rsidRDefault="00123E04" w:rsidP="00BD311E">
      <w:pPr>
        <w:spacing w:line="360" w:lineRule="auto"/>
        <w:ind w:left="720" w:hanging="720"/>
        <w:jc w:val="both"/>
        <w:rPr>
          <w:rFonts w:ascii="Verdana" w:eastAsia="Verdana" w:hAnsi="Verdana" w:cs="Verdana"/>
          <w:color w:val="000000"/>
          <w:sz w:val="20"/>
          <w:szCs w:val="20"/>
        </w:rPr>
      </w:pPr>
      <w:r w:rsidRPr="001B0918">
        <w:rPr>
          <w:rFonts w:ascii="Verdana" w:eastAsia="Verdana" w:hAnsi="Verdana" w:cs="Verdana"/>
          <w:color w:val="000000"/>
          <w:sz w:val="20"/>
          <w:szCs w:val="20"/>
        </w:rPr>
        <w:t>•</w:t>
      </w:r>
      <w:r w:rsidRPr="001B0918">
        <w:rPr>
          <w:rFonts w:ascii="Verdana" w:eastAsia="Verdana" w:hAnsi="Verdana" w:cs="Verdana"/>
          <w:color w:val="000000"/>
          <w:sz w:val="20"/>
          <w:szCs w:val="20"/>
        </w:rPr>
        <w:tab/>
        <w:t>An offset press with</w:t>
      </w:r>
      <w:r w:rsidR="001B0918" w:rsidRPr="001B0918">
        <w:rPr>
          <w:rFonts w:ascii="Verdana" w:eastAsia="Verdana" w:hAnsi="Verdana" w:cs="Verdana"/>
          <w:color w:val="000000"/>
          <w:sz w:val="20"/>
          <w:szCs w:val="20"/>
        </w:rPr>
        <w:t xml:space="preserve"> a</w:t>
      </w:r>
      <w:r w:rsidRPr="001B0918">
        <w:rPr>
          <w:rFonts w:ascii="Verdana" w:eastAsia="Verdana" w:hAnsi="Verdana" w:cs="Verdana"/>
          <w:color w:val="000000"/>
          <w:sz w:val="20"/>
          <w:szCs w:val="20"/>
        </w:rPr>
        <w:t xml:space="preserve"> temperature-control</w:t>
      </w:r>
      <w:r w:rsidR="001B0918" w:rsidRPr="001B0918">
        <w:rPr>
          <w:rFonts w:ascii="Verdana" w:eastAsia="Verdana" w:hAnsi="Verdana" w:cs="Verdana"/>
          <w:color w:val="000000"/>
          <w:sz w:val="20"/>
          <w:szCs w:val="20"/>
        </w:rPr>
        <w:t xml:space="preserve"> system for the inking unit</w:t>
      </w:r>
      <w:r w:rsidRPr="001B0918">
        <w:rPr>
          <w:rFonts w:ascii="Verdana" w:eastAsia="Verdana" w:hAnsi="Verdana" w:cs="Verdana"/>
          <w:color w:val="000000"/>
          <w:sz w:val="20"/>
          <w:szCs w:val="20"/>
        </w:rPr>
        <w:t xml:space="preserve"> – </w:t>
      </w:r>
      <w:r w:rsidR="001B0918" w:rsidRPr="001B0918">
        <w:rPr>
          <w:rFonts w:ascii="Verdana" w:eastAsia="Verdana" w:hAnsi="Verdana" w:cs="Verdana"/>
          <w:color w:val="000000"/>
          <w:sz w:val="20"/>
          <w:szCs w:val="20"/>
        </w:rPr>
        <w:t>standard in most modern offset presses – proper functioning of</w:t>
      </w:r>
      <w:r w:rsidRPr="001B0918">
        <w:rPr>
          <w:rFonts w:ascii="Verdana" w:eastAsia="Verdana" w:hAnsi="Verdana" w:cs="Verdana"/>
          <w:color w:val="000000"/>
          <w:sz w:val="20"/>
          <w:szCs w:val="20"/>
        </w:rPr>
        <w:t xml:space="preserve"> the silicone coating </w:t>
      </w:r>
      <w:r w:rsidR="001B0918" w:rsidRPr="001B0918">
        <w:rPr>
          <w:rFonts w:ascii="Verdana" w:eastAsia="Verdana" w:hAnsi="Verdana" w:cs="Verdana"/>
          <w:color w:val="000000"/>
          <w:sz w:val="20"/>
          <w:szCs w:val="20"/>
        </w:rPr>
        <w:t>of waterless offset plates</w:t>
      </w:r>
      <w:r w:rsidRPr="001B0918">
        <w:rPr>
          <w:rFonts w:ascii="Verdana" w:eastAsia="Verdana" w:hAnsi="Verdana" w:cs="Verdana"/>
          <w:color w:val="000000"/>
          <w:sz w:val="20"/>
          <w:szCs w:val="20"/>
        </w:rPr>
        <w:t xml:space="preserve"> requires a consistent temperature </w:t>
      </w:r>
    </w:p>
    <w:p w14:paraId="43A080F7" w14:textId="35A07337" w:rsidR="00123E04" w:rsidRPr="001B0918"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w:t>
      </w:r>
      <w:r w:rsidRPr="001B0918">
        <w:rPr>
          <w:rFonts w:ascii="Verdana" w:eastAsia="Verdana" w:hAnsi="Verdana" w:cs="Verdana"/>
          <w:color w:val="000000"/>
          <w:sz w:val="20"/>
          <w:szCs w:val="20"/>
        </w:rPr>
        <w:tab/>
      </w:r>
      <w:r w:rsidR="001B0918" w:rsidRPr="001B0918">
        <w:rPr>
          <w:rFonts w:ascii="Verdana" w:eastAsia="Verdana" w:hAnsi="Verdana" w:cs="Verdana"/>
          <w:color w:val="000000"/>
          <w:sz w:val="20"/>
          <w:szCs w:val="20"/>
        </w:rPr>
        <w:t>Dedicated w</w:t>
      </w:r>
      <w:r w:rsidR="001024D0" w:rsidRPr="001B0918">
        <w:rPr>
          <w:rFonts w:ascii="Verdana" w:eastAsia="Verdana" w:hAnsi="Verdana" w:cs="Verdana"/>
          <w:color w:val="000000"/>
          <w:sz w:val="20"/>
          <w:szCs w:val="20"/>
        </w:rPr>
        <w:t xml:space="preserve">aterless UV/Oxidative </w:t>
      </w:r>
      <w:r w:rsidR="001F665F" w:rsidRPr="001B0918">
        <w:rPr>
          <w:rFonts w:ascii="Verdana" w:eastAsia="Verdana" w:hAnsi="Verdana" w:cs="Verdana"/>
          <w:color w:val="000000"/>
          <w:sz w:val="20"/>
          <w:szCs w:val="20"/>
        </w:rPr>
        <w:t xml:space="preserve">inks </w:t>
      </w:r>
      <w:r w:rsidR="001024D0" w:rsidRPr="001B0918">
        <w:rPr>
          <w:rFonts w:ascii="Verdana" w:eastAsia="Verdana" w:hAnsi="Verdana" w:cs="Verdana"/>
          <w:color w:val="000000"/>
          <w:sz w:val="20"/>
          <w:szCs w:val="20"/>
        </w:rPr>
        <w:t xml:space="preserve"> </w:t>
      </w:r>
      <w:r w:rsidRPr="001B0918">
        <w:rPr>
          <w:rFonts w:ascii="Verdana" w:eastAsia="Verdana" w:hAnsi="Verdana" w:cs="Verdana"/>
          <w:color w:val="000000"/>
          <w:sz w:val="20"/>
          <w:szCs w:val="20"/>
        </w:rPr>
        <w:t xml:space="preserve"> </w:t>
      </w:r>
    </w:p>
    <w:p w14:paraId="7F805985" w14:textId="2454ABC8" w:rsidR="00123E04" w:rsidRPr="001B0918"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w:t>
      </w:r>
      <w:r w:rsidRPr="001B0918">
        <w:rPr>
          <w:rFonts w:ascii="Verdana" w:eastAsia="Verdana" w:hAnsi="Verdana" w:cs="Verdana"/>
          <w:color w:val="000000"/>
          <w:sz w:val="20"/>
          <w:szCs w:val="20"/>
        </w:rPr>
        <w:tab/>
        <w:t>A Toray or approved waterless plate processor</w:t>
      </w:r>
    </w:p>
    <w:p w14:paraId="4B8B37D5" w14:textId="1A14933D" w:rsidR="001F665F" w:rsidRPr="001B0918" w:rsidRDefault="00123E04" w:rsidP="00BD311E">
      <w:pPr>
        <w:spacing w:line="360" w:lineRule="auto"/>
        <w:ind w:left="720" w:hanging="720"/>
        <w:jc w:val="both"/>
        <w:rPr>
          <w:rFonts w:ascii="Verdana" w:eastAsia="Verdana" w:hAnsi="Verdana" w:cs="Verdana"/>
          <w:color w:val="000000"/>
          <w:sz w:val="20"/>
          <w:szCs w:val="20"/>
        </w:rPr>
      </w:pPr>
      <w:r w:rsidRPr="001B0918">
        <w:rPr>
          <w:rFonts w:ascii="Verdana" w:eastAsia="Verdana" w:hAnsi="Verdana" w:cs="Verdana"/>
          <w:color w:val="000000"/>
          <w:sz w:val="20"/>
          <w:szCs w:val="20"/>
        </w:rPr>
        <w:t>•</w:t>
      </w:r>
      <w:r w:rsidRPr="001B0918">
        <w:rPr>
          <w:rFonts w:ascii="Verdana" w:eastAsia="Verdana" w:hAnsi="Verdana" w:cs="Verdana"/>
          <w:color w:val="000000"/>
          <w:sz w:val="20"/>
          <w:szCs w:val="20"/>
        </w:rPr>
        <w:tab/>
      </w:r>
      <w:r w:rsidR="001B0918" w:rsidRPr="001B0918">
        <w:rPr>
          <w:rFonts w:ascii="Verdana" w:eastAsia="Verdana" w:hAnsi="Verdana" w:cs="Verdana"/>
          <w:color w:val="000000"/>
          <w:sz w:val="20"/>
          <w:szCs w:val="20"/>
        </w:rPr>
        <w:t>T</w:t>
      </w:r>
      <w:r w:rsidR="001F665F" w:rsidRPr="001B0918">
        <w:rPr>
          <w:rFonts w:ascii="Verdana" w:eastAsia="Verdana" w:hAnsi="Verdana" w:cs="Verdana"/>
          <w:color w:val="000000"/>
          <w:sz w:val="20"/>
          <w:szCs w:val="20"/>
        </w:rPr>
        <w:t xml:space="preserve">raining </w:t>
      </w:r>
      <w:r w:rsidR="001B0918" w:rsidRPr="001B0918">
        <w:rPr>
          <w:rFonts w:ascii="Verdana" w:eastAsia="Verdana" w:hAnsi="Verdana" w:cs="Verdana"/>
          <w:color w:val="000000"/>
          <w:sz w:val="20"/>
          <w:szCs w:val="20"/>
        </w:rPr>
        <w:t>for press operators delivered</w:t>
      </w:r>
      <w:r w:rsidR="001F665F" w:rsidRPr="001B0918">
        <w:rPr>
          <w:rFonts w:ascii="Verdana" w:eastAsia="Verdana" w:hAnsi="Verdana" w:cs="Verdana"/>
          <w:color w:val="000000"/>
          <w:sz w:val="20"/>
          <w:szCs w:val="20"/>
        </w:rPr>
        <w:t xml:space="preserve"> by Toray accredited </w:t>
      </w:r>
      <w:r w:rsidR="001B0918" w:rsidRPr="001B0918">
        <w:rPr>
          <w:rFonts w:ascii="Verdana" w:eastAsia="Verdana" w:hAnsi="Verdana" w:cs="Verdana"/>
          <w:color w:val="000000"/>
          <w:sz w:val="20"/>
          <w:szCs w:val="20"/>
        </w:rPr>
        <w:t>professionals to ensure the right level of</w:t>
      </w:r>
      <w:r w:rsidR="001B0918">
        <w:rPr>
          <w:rFonts w:ascii="Verdana" w:eastAsia="Verdana" w:hAnsi="Verdana" w:cs="Verdana"/>
          <w:color w:val="000000"/>
          <w:sz w:val="20"/>
          <w:szCs w:val="20"/>
        </w:rPr>
        <w:t xml:space="preserve"> operator</w:t>
      </w:r>
      <w:r w:rsidR="001B0918" w:rsidRPr="001B0918">
        <w:rPr>
          <w:rFonts w:ascii="Verdana" w:eastAsia="Verdana" w:hAnsi="Verdana" w:cs="Verdana"/>
          <w:color w:val="000000"/>
          <w:sz w:val="20"/>
          <w:szCs w:val="20"/>
        </w:rPr>
        <w:t xml:space="preserve"> skills</w:t>
      </w:r>
      <w:r w:rsidR="001F665F" w:rsidRPr="001B0918">
        <w:rPr>
          <w:rFonts w:ascii="Verdana" w:eastAsia="Verdana" w:hAnsi="Verdana" w:cs="Verdana"/>
          <w:color w:val="000000"/>
          <w:sz w:val="20"/>
          <w:szCs w:val="20"/>
        </w:rPr>
        <w:t xml:space="preserve">. </w:t>
      </w:r>
    </w:p>
    <w:p w14:paraId="73C5B3F0" w14:textId="77777777" w:rsidR="001B0918" w:rsidRPr="001B0918" w:rsidRDefault="001B0918" w:rsidP="00BD311E">
      <w:pPr>
        <w:spacing w:line="360" w:lineRule="auto"/>
        <w:jc w:val="both"/>
        <w:rPr>
          <w:rFonts w:ascii="Verdana" w:eastAsia="Verdana" w:hAnsi="Verdana" w:cs="Verdana"/>
          <w:color w:val="000000"/>
          <w:sz w:val="20"/>
          <w:szCs w:val="20"/>
        </w:rPr>
      </w:pPr>
    </w:p>
    <w:p w14:paraId="1DC6786A" w14:textId="21415268" w:rsidR="00123E04" w:rsidRPr="001B0918"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That’s it. The return on investment can be achieved quickly, especially when a printing company is producing high margin applications on expensive substrates, such as plastics, security papers</w:t>
      </w:r>
      <w:r w:rsidR="001F665F" w:rsidRPr="001B0918">
        <w:rPr>
          <w:rFonts w:ascii="Verdana" w:eastAsia="Verdana" w:hAnsi="Verdana" w:cs="Verdana"/>
          <w:color w:val="000000"/>
          <w:sz w:val="20"/>
          <w:szCs w:val="20"/>
        </w:rPr>
        <w:t xml:space="preserve">, metal </w:t>
      </w:r>
      <w:r w:rsidRPr="001B0918">
        <w:rPr>
          <w:rFonts w:ascii="Verdana" w:eastAsia="Verdana" w:hAnsi="Verdana" w:cs="Verdana"/>
          <w:color w:val="000000"/>
          <w:sz w:val="20"/>
          <w:szCs w:val="20"/>
        </w:rPr>
        <w:t>and more.</w:t>
      </w:r>
    </w:p>
    <w:p w14:paraId="1AADBE76" w14:textId="77777777" w:rsidR="002278C6" w:rsidRPr="001B0918" w:rsidRDefault="002278C6" w:rsidP="00BD311E">
      <w:pPr>
        <w:spacing w:line="360" w:lineRule="auto"/>
        <w:jc w:val="both"/>
        <w:rPr>
          <w:rFonts w:ascii="Verdana" w:eastAsia="Verdana" w:hAnsi="Verdana" w:cs="Verdana"/>
          <w:color w:val="000000"/>
          <w:sz w:val="20"/>
          <w:szCs w:val="20"/>
        </w:rPr>
      </w:pPr>
    </w:p>
    <w:p w14:paraId="62063493" w14:textId="77777777" w:rsidR="00123E04" w:rsidRPr="001B0918"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 xml:space="preserve">As the world becomes more aware of and concerned about the climate emergency, commercial printers can do their part by reducing their overall environmental </w:t>
      </w:r>
      <w:r w:rsidRPr="001B0918">
        <w:rPr>
          <w:rFonts w:ascii="Verdana" w:eastAsia="Verdana" w:hAnsi="Verdana" w:cs="Verdana"/>
          <w:color w:val="000000"/>
          <w:sz w:val="20"/>
          <w:szCs w:val="20"/>
        </w:rPr>
        <w:lastRenderedPageBreak/>
        <w:t>footprint. And converting to waterless offset printing is a good way to make a substantial reduction in their environmental footprint – for the benefit of their own bottom line; for their customers, especially those that are increasingly looking for sustainable printing; and for the planet.</w:t>
      </w:r>
    </w:p>
    <w:p w14:paraId="45D09D83" w14:textId="77777777" w:rsidR="001B0918" w:rsidRPr="001B0918" w:rsidRDefault="001B0918" w:rsidP="00BD311E">
      <w:pPr>
        <w:spacing w:line="360" w:lineRule="auto"/>
        <w:jc w:val="both"/>
        <w:rPr>
          <w:rFonts w:ascii="Verdana" w:eastAsia="Verdana" w:hAnsi="Verdana" w:cs="Verdana"/>
          <w:color w:val="000000"/>
          <w:sz w:val="20"/>
          <w:szCs w:val="20"/>
        </w:rPr>
      </w:pPr>
    </w:p>
    <w:p w14:paraId="7FDA1A1C" w14:textId="2F9EA6FE" w:rsidR="00123E04" w:rsidRDefault="00123E04" w:rsidP="00BD311E">
      <w:pPr>
        <w:spacing w:line="360" w:lineRule="auto"/>
        <w:jc w:val="both"/>
        <w:rPr>
          <w:rFonts w:ascii="Verdana" w:eastAsia="Verdana" w:hAnsi="Verdana" w:cs="Verdana"/>
          <w:color w:val="000000"/>
          <w:sz w:val="20"/>
          <w:szCs w:val="20"/>
        </w:rPr>
      </w:pPr>
      <w:r w:rsidRPr="001B0918">
        <w:rPr>
          <w:rFonts w:ascii="Verdana" w:eastAsia="Verdana" w:hAnsi="Verdana" w:cs="Verdana"/>
          <w:color w:val="000000"/>
          <w:sz w:val="20"/>
          <w:szCs w:val="20"/>
        </w:rPr>
        <w:t xml:space="preserve">For more information about waterless printing, visit </w:t>
      </w:r>
      <w:hyperlink r:id="rId10" w:history="1">
        <w:r w:rsidR="00C605D8" w:rsidRPr="00B04889">
          <w:rPr>
            <w:rStyle w:val="Hyperlink"/>
            <w:rFonts w:ascii="Verdana" w:eastAsia="Verdana" w:hAnsi="Verdana" w:cs="Verdana"/>
            <w:sz w:val="20"/>
            <w:szCs w:val="20"/>
          </w:rPr>
          <w:t>www.toraywaterless.com</w:t>
        </w:r>
      </w:hyperlink>
      <w:bookmarkStart w:id="0" w:name="_GoBack"/>
      <w:bookmarkEnd w:id="0"/>
      <w:r w:rsidRPr="001B0918">
        <w:rPr>
          <w:rFonts w:ascii="Verdana" w:eastAsia="Verdana" w:hAnsi="Verdana" w:cs="Verdana"/>
          <w:color w:val="000000"/>
          <w:sz w:val="20"/>
          <w:szCs w:val="20"/>
        </w:rPr>
        <w:t>. We stand ready to work with you to convert your conventional offset operation to waterless offset. Once you have taken this step, you will never look back and will wonder why you didn’t take this important step sooner.</w:t>
      </w:r>
    </w:p>
    <w:p w14:paraId="45895F28" w14:textId="77777777" w:rsidR="009F3E21" w:rsidRDefault="009F3E21" w:rsidP="00BD311E">
      <w:pPr>
        <w:spacing w:line="360" w:lineRule="auto"/>
        <w:jc w:val="both"/>
        <w:rPr>
          <w:rFonts w:ascii="Verdana" w:eastAsia="Verdana" w:hAnsi="Verdana" w:cs="Verdana"/>
          <w:color w:val="000000"/>
          <w:sz w:val="20"/>
          <w:szCs w:val="20"/>
        </w:rPr>
      </w:pPr>
    </w:p>
    <w:p w14:paraId="6BA83A6D" w14:textId="6D28935D" w:rsidR="00736547" w:rsidRDefault="00544815" w:rsidP="00BD311E">
      <w:pPr>
        <w:spacing w:line="360" w:lineRule="auto"/>
        <w:jc w:val="both"/>
        <w:rPr>
          <w:rFonts w:ascii="Verdana" w:eastAsia="Verdana" w:hAnsi="Verdana" w:cs="Verdana"/>
          <w:color w:val="000000"/>
          <w:sz w:val="20"/>
          <w:szCs w:val="20"/>
        </w:rPr>
      </w:pPr>
      <w:r w:rsidRPr="00544815">
        <w:rPr>
          <w:rFonts w:ascii="Verdana" w:eastAsia="Verdana" w:hAnsi="Verdana" w:cs="Verdana"/>
          <w:color w:val="000000"/>
          <w:sz w:val="20"/>
          <w:szCs w:val="20"/>
        </w:rPr>
        <w:t>For more information</w:t>
      </w:r>
      <w:r w:rsidR="00BA6BB4">
        <w:rPr>
          <w:rFonts w:ascii="Verdana" w:eastAsia="Verdana" w:hAnsi="Verdana" w:cs="Verdana"/>
          <w:color w:val="000000"/>
          <w:sz w:val="20"/>
          <w:szCs w:val="20"/>
        </w:rPr>
        <w:t>,</w:t>
      </w:r>
      <w:r w:rsidR="0083514B">
        <w:rPr>
          <w:rFonts w:ascii="Verdana" w:eastAsia="Verdana" w:hAnsi="Verdana" w:cs="Verdana"/>
          <w:color w:val="000000"/>
          <w:sz w:val="20"/>
          <w:szCs w:val="20"/>
        </w:rPr>
        <w:t xml:space="preserve"> please visit our website: </w:t>
      </w:r>
      <w:hyperlink r:id="rId11" w:history="1">
        <w:r w:rsidR="00736547" w:rsidRPr="00B04889">
          <w:rPr>
            <w:rStyle w:val="Hyperlink"/>
            <w:rFonts w:ascii="Verdana" w:eastAsia="Verdana" w:hAnsi="Verdana" w:cs="Verdana"/>
            <w:sz w:val="20"/>
            <w:szCs w:val="20"/>
          </w:rPr>
          <w:t>www.toraywaterless.com</w:t>
        </w:r>
      </w:hyperlink>
      <w:r w:rsidR="00736547">
        <w:rPr>
          <w:rFonts w:ascii="Verdana" w:eastAsia="Verdana" w:hAnsi="Verdana" w:cs="Verdana"/>
          <w:color w:val="000000"/>
          <w:sz w:val="20"/>
          <w:szCs w:val="20"/>
        </w:rPr>
        <w:t>.</w:t>
      </w:r>
    </w:p>
    <w:p w14:paraId="435F7F47" w14:textId="7229E40E" w:rsidR="00736547" w:rsidRPr="00544815" w:rsidRDefault="00736547" w:rsidP="00A82C9A">
      <w:pPr>
        <w:spacing w:line="360" w:lineRule="auto"/>
        <w:jc w:val="both"/>
        <w:rPr>
          <w:rFonts w:ascii="Verdana" w:eastAsia="Verdana" w:hAnsi="Verdana" w:cs="Verdana"/>
          <w:color w:val="000000"/>
          <w:sz w:val="20"/>
          <w:szCs w:val="20"/>
        </w:rPr>
      </w:pPr>
      <w:r w:rsidRPr="00544815">
        <w:rPr>
          <w:rFonts w:ascii="Verdana" w:eastAsia="Verdana" w:hAnsi="Verdana" w:cs="Verdana"/>
          <w:color w:val="000000"/>
          <w:sz w:val="20"/>
          <w:szCs w:val="20"/>
        </w:rPr>
        <w:t xml:space="preserve"> </w:t>
      </w:r>
    </w:p>
    <w:p w14:paraId="00F531FB" w14:textId="70AFF3DD" w:rsidR="00E766D4" w:rsidRPr="00544815" w:rsidRDefault="00E766D4" w:rsidP="00A82C9A">
      <w:pPr>
        <w:spacing w:line="360" w:lineRule="auto"/>
        <w:jc w:val="both"/>
        <w:rPr>
          <w:rFonts w:ascii="Verdana" w:eastAsia="Verdana" w:hAnsi="Verdana" w:cs="Verdana"/>
          <w:color w:val="000000"/>
          <w:sz w:val="20"/>
          <w:szCs w:val="20"/>
        </w:rPr>
      </w:pPr>
      <w:r w:rsidRPr="00544815">
        <w:rPr>
          <w:rFonts w:ascii="Verdana" w:eastAsia="Verdana" w:hAnsi="Verdana" w:cs="Verdana"/>
          <w:color w:val="000000"/>
          <w:sz w:val="20"/>
          <w:szCs w:val="20"/>
        </w:rPr>
        <w:t>Yours sincerely,</w:t>
      </w:r>
    </w:p>
    <w:p w14:paraId="292B64E4" w14:textId="237389EE" w:rsidR="00E766D4" w:rsidRPr="00544815" w:rsidRDefault="00123E04" w:rsidP="007B09ED">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Kristian</w:t>
      </w:r>
    </w:p>
    <w:p w14:paraId="641E7DEC" w14:textId="77777777" w:rsidR="007B09ED" w:rsidRPr="00544815" w:rsidRDefault="007B09ED" w:rsidP="007B09ED">
      <w:pPr>
        <w:spacing w:line="360" w:lineRule="auto"/>
        <w:jc w:val="both"/>
        <w:rPr>
          <w:rFonts w:ascii="Verdana" w:eastAsia="Verdana" w:hAnsi="Verdana" w:cs="Verdana"/>
          <w:color w:val="000000"/>
          <w:sz w:val="12"/>
          <w:szCs w:val="20"/>
        </w:rPr>
      </w:pPr>
    </w:p>
    <w:p w14:paraId="3A1215E8" w14:textId="77777777" w:rsidR="00487DFA" w:rsidRDefault="00487DFA" w:rsidP="008A65EA">
      <w:pPr>
        <w:spacing w:line="360" w:lineRule="auto"/>
        <w:rPr>
          <w:rFonts w:ascii="Verdana" w:hAnsi="Verdana"/>
          <w:b/>
          <w:sz w:val="20"/>
        </w:rPr>
      </w:pPr>
    </w:p>
    <w:p w14:paraId="6A3D5525" w14:textId="38CED8C7" w:rsidR="008A65EA" w:rsidRPr="002E7AD4" w:rsidRDefault="002E7AD4" w:rsidP="008A65EA">
      <w:pPr>
        <w:spacing w:line="360" w:lineRule="auto"/>
        <w:rPr>
          <w:rFonts w:ascii="Verdana" w:hAnsi="Verdana"/>
          <w:b/>
          <w:sz w:val="20"/>
        </w:rPr>
      </w:pPr>
      <w:r w:rsidRPr="002E7AD4">
        <w:rPr>
          <w:rFonts w:ascii="Verdana" w:hAnsi="Verdana"/>
          <w:b/>
          <w:sz w:val="20"/>
        </w:rPr>
        <w:t>Press contacts:</w:t>
      </w:r>
    </w:p>
    <w:p w14:paraId="4DF86B12"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fr-BE"/>
        </w:rPr>
      </w:pPr>
      <w:r w:rsidRPr="00A82C9A">
        <w:rPr>
          <w:rFonts w:ascii="Verdana" w:hAnsi="Verdana"/>
          <w:b/>
          <w:sz w:val="20"/>
          <w:szCs w:val="20"/>
          <w:lang w:val="fr-BE"/>
        </w:rPr>
        <w:t>DUOMEDIA</w:t>
      </w:r>
    </w:p>
    <w:p w14:paraId="4E306A54"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A82C9A">
        <w:rPr>
          <w:rFonts w:ascii="Verdana" w:hAnsi="Verdana"/>
          <w:sz w:val="20"/>
          <w:szCs w:val="20"/>
          <w:lang w:val="fr-BE"/>
        </w:rPr>
        <w:t xml:space="preserve">Monika Dürr </w:t>
      </w:r>
    </w:p>
    <w:p w14:paraId="326BFBB9"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A82C9A">
        <w:rPr>
          <w:rFonts w:ascii="Verdana" w:hAnsi="Verdana"/>
          <w:sz w:val="20"/>
          <w:szCs w:val="20"/>
          <w:lang w:val="fr-BE"/>
        </w:rPr>
        <w:t xml:space="preserve">Tel. +49 6104 944 895 </w:t>
      </w:r>
    </w:p>
    <w:p w14:paraId="73A4AE90"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A82C9A">
        <w:rPr>
          <w:rFonts w:ascii="Verdana" w:hAnsi="Verdana"/>
          <w:sz w:val="20"/>
          <w:szCs w:val="20"/>
          <w:lang w:val="fr-BE"/>
        </w:rPr>
        <w:t xml:space="preserve">Email: </w:t>
      </w:r>
      <w:hyperlink r:id="rId12" w:history="1">
        <w:r w:rsidRPr="00A82C9A">
          <w:rPr>
            <w:rStyle w:val="Hyperlink"/>
            <w:rFonts w:ascii="Verdana" w:hAnsi="Verdana" w:cs="Times New Roman"/>
            <w:sz w:val="20"/>
            <w:lang w:val="fr-BE"/>
          </w:rPr>
          <w:t>monika.d@duomedia.com</w:t>
        </w:r>
      </w:hyperlink>
      <w:r w:rsidRPr="00A82C9A">
        <w:rPr>
          <w:rFonts w:ascii="Verdana" w:hAnsi="Verdana"/>
          <w:sz w:val="20"/>
          <w:szCs w:val="20"/>
          <w:lang w:val="fr-BE"/>
        </w:rPr>
        <w:t xml:space="preserve"> </w:t>
      </w:r>
    </w:p>
    <w:p w14:paraId="0FC9B9A9" w14:textId="77777777" w:rsidR="008A65EA" w:rsidRPr="00491530" w:rsidRDefault="00C605D8"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FR"/>
        </w:rPr>
      </w:pPr>
      <w:hyperlink r:id="rId13" w:history="1">
        <w:r w:rsidR="008A65EA" w:rsidRPr="00491530">
          <w:rPr>
            <w:rStyle w:val="Hyperlink"/>
            <w:rFonts w:ascii="Verdana" w:hAnsi="Verdana" w:cs="Times New Roman"/>
            <w:sz w:val="20"/>
            <w:lang w:val="fr-FR"/>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 xml:space="preserve">TORAY </w:t>
      </w:r>
    </w:p>
    <w:p w14:paraId="5C9BA656"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IMPRIMA - Graphics Division</w:t>
      </w:r>
    </w:p>
    <w:p w14:paraId="5A4916E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r w:rsidRPr="000C0436">
        <w:rPr>
          <w:rFonts w:ascii="Verdana" w:hAnsi="Verdana"/>
          <w:b/>
          <w:color w:val="000000"/>
          <w:sz w:val="20"/>
          <w:lang w:val="es-ES"/>
        </w:rPr>
        <w:t>Toray Textiles Central Europe s.r.o.</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s-ES"/>
        </w:rPr>
      </w:pPr>
      <w:r w:rsidRPr="000C0436">
        <w:rPr>
          <w:rFonts w:ascii="Verdana" w:hAnsi="Verdana"/>
          <w:color w:val="000000"/>
          <w:sz w:val="20"/>
          <w:lang w:val="es-ES"/>
        </w:rPr>
        <w:t>Prumyslová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sidRPr="00CA72BE">
        <w:rPr>
          <w:rFonts w:ascii="Verdana" w:hAnsi="Verdana"/>
          <w:color w:val="000000"/>
          <w:sz w:val="20"/>
        </w:rPr>
        <w:t xml:space="preserve">79640 </w:t>
      </w:r>
      <w:proofErr w:type="spellStart"/>
      <w:r w:rsidRPr="00CA72BE">
        <w:rPr>
          <w:rFonts w:ascii="Verdana" w:hAnsi="Verdana"/>
          <w:color w:val="000000"/>
          <w:sz w:val="20"/>
        </w:rPr>
        <w:t>Prostějov</w:t>
      </w:r>
      <w:proofErr w:type="spellEnd"/>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sidRPr="00CA72BE">
        <w:rPr>
          <w:rFonts w:ascii="Verdana" w:hAnsi="Verdana"/>
          <w:color w:val="000000"/>
          <w:sz w:val="20"/>
        </w:rPr>
        <w:t>Czech Republic</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lang w:val="en-GB"/>
        </w:rPr>
      </w:pPr>
      <w:r w:rsidRPr="008A65EA">
        <w:rPr>
          <w:rFonts w:ascii="Verdana" w:hAnsi="Verdana"/>
          <w:color w:val="000000"/>
          <w:sz w:val="20"/>
          <w:lang w:val="en-GB"/>
        </w:rPr>
        <w:t xml:space="preserve">Tel.: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GB"/>
        </w:rPr>
      </w:pPr>
      <w:r w:rsidRPr="008A65EA">
        <w:rPr>
          <w:rFonts w:ascii="Verdana" w:hAnsi="Verdana"/>
          <w:color w:val="000000"/>
          <w:sz w:val="20"/>
          <w:lang w:val="en-GB"/>
        </w:rPr>
        <w:t xml:space="preserve">Email: </w:t>
      </w:r>
      <w:hyperlink r:id="rId14" w:history="1">
        <w:r w:rsidRPr="008A65EA">
          <w:rPr>
            <w:rStyle w:val="Hyperlink"/>
            <w:rFonts w:ascii="Verdana" w:hAnsi="Verdana"/>
            <w:sz w:val="20"/>
            <w:lang w:val="en-GB"/>
          </w:rPr>
          <w:t>imprima@ttce.toray.cz</w:t>
        </w:r>
      </w:hyperlink>
    </w:p>
    <w:p w14:paraId="4AADC5B3" w14:textId="77777777" w:rsidR="004F5A39" w:rsidRDefault="00C605D8" w:rsidP="008A65EA">
      <w:pPr>
        <w:rPr>
          <w:color w:val="FF0000"/>
          <w:u w:val="single"/>
        </w:rPr>
      </w:pPr>
      <w:hyperlink r:id="rId15" w:history="1">
        <w:r w:rsidR="008A65EA" w:rsidRPr="00380717">
          <w:rPr>
            <w:rStyle w:val="Hyperlink"/>
            <w:rFonts w:ascii="Verdana" w:hAnsi="Verdana"/>
            <w:sz w:val="20"/>
            <w:lang w:val="fr-FR"/>
          </w:rPr>
          <w:t>www.imprima.toray</w:t>
        </w:r>
      </w:hyperlink>
    </w:p>
    <w:sectPr w:rsidR="004F5A39">
      <w:headerReference w:type="default" r:id="rId16"/>
      <w:footerReference w:type="default" r:id="rId17"/>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9408C" w14:textId="77777777" w:rsidR="000B0CD7" w:rsidRDefault="000B0CD7">
      <w:r>
        <w:separator/>
      </w:r>
    </w:p>
  </w:endnote>
  <w:endnote w:type="continuationSeparator" w:id="0">
    <w:p w14:paraId="024E387B" w14:textId="77777777" w:rsidR="000B0CD7" w:rsidRDefault="000B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it-IT" w:eastAsia="it-IT"/>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2DC06" w14:textId="77777777" w:rsidR="000B0CD7" w:rsidRDefault="000B0CD7">
      <w:r>
        <w:separator/>
      </w:r>
    </w:p>
  </w:footnote>
  <w:footnote w:type="continuationSeparator" w:id="0">
    <w:p w14:paraId="1918B88A" w14:textId="77777777" w:rsidR="000B0CD7" w:rsidRDefault="000B0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716" w14:textId="12EA23E5" w:rsidR="004F5A39" w:rsidRDefault="00AE3B52">
    <w:pPr>
      <w:spacing w:before="120" w:after="120"/>
      <w:rPr>
        <w:rFonts w:ascii="Verdana" w:eastAsia="Verdana" w:hAnsi="Verdana" w:cs="Verdana"/>
        <w:color w:val="000000"/>
        <w:sz w:val="14"/>
        <w:szCs w:val="14"/>
      </w:rPr>
    </w:pPr>
    <w:r>
      <w:rPr>
        <w:rFonts w:ascii="Verdana" w:eastAsia="Verdana" w:hAnsi="Verdana" w:cs="Verdana"/>
        <w:noProof/>
        <w:color w:val="000000"/>
        <w:sz w:val="14"/>
        <w:szCs w:val="14"/>
        <w:lang w:val="it-IT" w:eastAsia="it-IT"/>
      </w:rPr>
      <w:drawing>
        <wp:inline distT="0" distB="0" distL="0" distR="0" wp14:anchorId="3B6FBB98" wp14:editId="487C80EC">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val="it-IT" w:eastAsia="it-IT"/>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77777777" w:rsidR="004F5A39" w:rsidRDefault="00E85AA5">
    <w:pPr>
      <w:spacing w:before="120" w:after="120"/>
      <w:rPr>
        <w:rFonts w:ascii="Verdana" w:eastAsia="Verdana" w:hAnsi="Verdana" w:cs="Verdana"/>
        <w:b/>
        <w:color w:val="3A4D96"/>
        <w:sz w:val="22"/>
        <w:szCs w:val="22"/>
      </w:rPr>
    </w:pPr>
    <w:r>
      <w:rPr>
        <w:rFonts w:ascii="Verdana" w:eastAsia="Verdana" w:hAnsi="Verdana" w:cs="Verdana"/>
        <w:color w:val="000000"/>
        <w:sz w:val="14"/>
        <w:szCs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39"/>
    <w:rsid w:val="00022D48"/>
    <w:rsid w:val="00025D81"/>
    <w:rsid w:val="00060747"/>
    <w:rsid w:val="00060CCA"/>
    <w:rsid w:val="000653F9"/>
    <w:rsid w:val="00066CAD"/>
    <w:rsid w:val="000803CC"/>
    <w:rsid w:val="00082D44"/>
    <w:rsid w:val="000B0CD7"/>
    <w:rsid w:val="000B53AB"/>
    <w:rsid w:val="000E06DD"/>
    <w:rsid w:val="000F4BA5"/>
    <w:rsid w:val="001024D0"/>
    <w:rsid w:val="00117366"/>
    <w:rsid w:val="00120D80"/>
    <w:rsid w:val="00123E04"/>
    <w:rsid w:val="00146AEB"/>
    <w:rsid w:val="00155CC6"/>
    <w:rsid w:val="00175050"/>
    <w:rsid w:val="001804F5"/>
    <w:rsid w:val="001B0918"/>
    <w:rsid w:val="001D2AE7"/>
    <w:rsid w:val="001E0A51"/>
    <w:rsid w:val="001F665F"/>
    <w:rsid w:val="002278C6"/>
    <w:rsid w:val="0029677A"/>
    <w:rsid w:val="002B1A0A"/>
    <w:rsid w:val="002D17CB"/>
    <w:rsid w:val="002E7AD4"/>
    <w:rsid w:val="002F1E4E"/>
    <w:rsid w:val="002F20F6"/>
    <w:rsid w:val="00301C7C"/>
    <w:rsid w:val="00313491"/>
    <w:rsid w:val="00323246"/>
    <w:rsid w:val="0033558E"/>
    <w:rsid w:val="00347574"/>
    <w:rsid w:val="003D0105"/>
    <w:rsid w:val="003F405D"/>
    <w:rsid w:val="00433CCB"/>
    <w:rsid w:val="004439D2"/>
    <w:rsid w:val="00453840"/>
    <w:rsid w:val="00487DFA"/>
    <w:rsid w:val="004A63A7"/>
    <w:rsid w:val="004B1EB0"/>
    <w:rsid w:val="004B67DA"/>
    <w:rsid w:val="004F2632"/>
    <w:rsid w:val="004F5A39"/>
    <w:rsid w:val="004F649A"/>
    <w:rsid w:val="00513873"/>
    <w:rsid w:val="00521D2E"/>
    <w:rsid w:val="005254CD"/>
    <w:rsid w:val="00544815"/>
    <w:rsid w:val="005A7CF8"/>
    <w:rsid w:val="005B357E"/>
    <w:rsid w:val="005C302C"/>
    <w:rsid w:val="005D1B75"/>
    <w:rsid w:val="005F0ACA"/>
    <w:rsid w:val="005F4CCF"/>
    <w:rsid w:val="00601D22"/>
    <w:rsid w:val="00621FDD"/>
    <w:rsid w:val="006470AC"/>
    <w:rsid w:val="00680C11"/>
    <w:rsid w:val="0068581E"/>
    <w:rsid w:val="00687D95"/>
    <w:rsid w:val="006A09A5"/>
    <w:rsid w:val="006A0DD7"/>
    <w:rsid w:val="006A711D"/>
    <w:rsid w:val="006B2D34"/>
    <w:rsid w:val="006B414A"/>
    <w:rsid w:val="006C715B"/>
    <w:rsid w:val="006D0C00"/>
    <w:rsid w:val="006E2CD7"/>
    <w:rsid w:val="006E54F6"/>
    <w:rsid w:val="007319F9"/>
    <w:rsid w:val="007350D3"/>
    <w:rsid w:val="00736547"/>
    <w:rsid w:val="00742A3D"/>
    <w:rsid w:val="0074491A"/>
    <w:rsid w:val="007516C8"/>
    <w:rsid w:val="007731C0"/>
    <w:rsid w:val="007863FA"/>
    <w:rsid w:val="00786C88"/>
    <w:rsid w:val="007873DA"/>
    <w:rsid w:val="007A1396"/>
    <w:rsid w:val="007B09ED"/>
    <w:rsid w:val="007B7232"/>
    <w:rsid w:val="007C4595"/>
    <w:rsid w:val="007D6B4F"/>
    <w:rsid w:val="007F490A"/>
    <w:rsid w:val="00820F49"/>
    <w:rsid w:val="008278A2"/>
    <w:rsid w:val="0083514B"/>
    <w:rsid w:val="00866019"/>
    <w:rsid w:val="00867F30"/>
    <w:rsid w:val="00877C02"/>
    <w:rsid w:val="00890DDF"/>
    <w:rsid w:val="008A3183"/>
    <w:rsid w:val="008A65EA"/>
    <w:rsid w:val="008D27CA"/>
    <w:rsid w:val="008E3307"/>
    <w:rsid w:val="00926493"/>
    <w:rsid w:val="00940EF6"/>
    <w:rsid w:val="00975DB9"/>
    <w:rsid w:val="00980B10"/>
    <w:rsid w:val="009836FA"/>
    <w:rsid w:val="0099260E"/>
    <w:rsid w:val="009E637F"/>
    <w:rsid w:val="009F3E21"/>
    <w:rsid w:val="00A25629"/>
    <w:rsid w:val="00A5196B"/>
    <w:rsid w:val="00A67493"/>
    <w:rsid w:val="00A82C9A"/>
    <w:rsid w:val="00AA5B6D"/>
    <w:rsid w:val="00AB1739"/>
    <w:rsid w:val="00AE3B52"/>
    <w:rsid w:val="00B00B5E"/>
    <w:rsid w:val="00B040E8"/>
    <w:rsid w:val="00B14D87"/>
    <w:rsid w:val="00B23EDA"/>
    <w:rsid w:val="00B73793"/>
    <w:rsid w:val="00B942C8"/>
    <w:rsid w:val="00BA6BB4"/>
    <w:rsid w:val="00BD311E"/>
    <w:rsid w:val="00C00239"/>
    <w:rsid w:val="00C12B87"/>
    <w:rsid w:val="00C46BCB"/>
    <w:rsid w:val="00C505A1"/>
    <w:rsid w:val="00C605D8"/>
    <w:rsid w:val="00CC015B"/>
    <w:rsid w:val="00CC57E7"/>
    <w:rsid w:val="00CE36E0"/>
    <w:rsid w:val="00D14E48"/>
    <w:rsid w:val="00D7455A"/>
    <w:rsid w:val="00D807FC"/>
    <w:rsid w:val="00D82B66"/>
    <w:rsid w:val="00DD10B7"/>
    <w:rsid w:val="00DF035A"/>
    <w:rsid w:val="00DF23B4"/>
    <w:rsid w:val="00E02647"/>
    <w:rsid w:val="00E26984"/>
    <w:rsid w:val="00E346FF"/>
    <w:rsid w:val="00E34C26"/>
    <w:rsid w:val="00E371FD"/>
    <w:rsid w:val="00E457D4"/>
    <w:rsid w:val="00E62AA4"/>
    <w:rsid w:val="00E766D4"/>
    <w:rsid w:val="00E85AA5"/>
    <w:rsid w:val="00E92F3A"/>
    <w:rsid w:val="00EA30D3"/>
    <w:rsid w:val="00EC03AF"/>
    <w:rsid w:val="00EF39B7"/>
    <w:rsid w:val="00EF5D17"/>
    <w:rsid w:val="00F3435B"/>
    <w:rsid w:val="00F40499"/>
    <w:rsid w:val="00F57F3A"/>
    <w:rsid w:val="00F8387E"/>
    <w:rsid w:val="00F874B6"/>
    <w:rsid w:val="00F957D1"/>
    <w:rsid w:val="00FD168F"/>
    <w:rsid w:val="00FE40E3"/>
    <w:rsid w:val="00FF2A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paragraph" w:styleId="Header">
    <w:name w:val="header"/>
    <w:basedOn w:val="Normal"/>
    <w:link w:val="HeaderChar"/>
    <w:uiPriority w:val="99"/>
    <w:unhideWhenUsed/>
    <w:rsid w:val="00487DFA"/>
    <w:pPr>
      <w:tabs>
        <w:tab w:val="center" w:pos="4536"/>
        <w:tab w:val="right" w:pos="9072"/>
      </w:tabs>
    </w:pPr>
  </w:style>
  <w:style w:type="character" w:customStyle="1" w:styleId="HeaderChar">
    <w:name w:val="Header Char"/>
    <w:basedOn w:val="DefaultParagraphFont"/>
    <w:link w:val="Header"/>
    <w:uiPriority w:val="99"/>
    <w:rsid w:val="00487DFA"/>
  </w:style>
  <w:style w:type="paragraph" w:styleId="Footer">
    <w:name w:val="footer"/>
    <w:basedOn w:val="Normal"/>
    <w:link w:val="FooterChar"/>
    <w:uiPriority w:val="99"/>
    <w:unhideWhenUsed/>
    <w:rsid w:val="00487DFA"/>
    <w:pPr>
      <w:tabs>
        <w:tab w:val="center" w:pos="4536"/>
        <w:tab w:val="right" w:pos="9072"/>
      </w:tabs>
    </w:pPr>
  </w:style>
  <w:style w:type="character" w:customStyle="1" w:styleId="FooterChar">
    <w:name w:val="Footer Char"/>
    <w:basedOn w:val="DefaultParagraphFont"/>
    <w:link w:val="Footer"/>
    <w:uiPriority w:val="99"/>
    <w:rsid w:val="00487DFA"/>
  </w:style>
  <w:style w:type="character" w:styleId="FollowedHyperlink">
    <w:name w:val="FollowedHyperlink"/>
    <w:basedOn w:val="DefaultParagraphFont"/>
    <w:uiPriority w:val="99"/>
    <w:semiHidden/>
    <w:unhideWhenUsed/>
    <w:rsid w:val="004B1EB0"/>
    <w:rPr>
      <w:color w:val="800080" w:themeColor="followedHyperlink"/>
      <w:u w:val="single"/>
    </w:rPr>
  </w:style>
  <w:style w:type="character" w:styleId="Strong">
    <w:name w:val="Strong"/>
    <w:basedOn w:val="DefaultParagraphFont"/>
    <w:uiPriority w:val="22"/>
    <w:qFormat/>
    <w:rsid w:val="004B1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0426">
      <w:bodyDiv w:val="1"/>
      <w:marLeft w:val="0"/>
      <w:marRight w:val="0"/>
      <w:marTop w:val="0"/>
      <w:marBottom w:val="0"/>
      <w:divBdr>
        <w:top w:val="none" w:sz="0" w:space="0" w:color="auto"/>
        <w:left w:val="none" w:sz="0" w:space="0" w:color="auto"/>
        <w:bottom w:val="none" w:sz="0" w:space="0" w:color="auto"/>
        <w:right w:val="none" w:sz="0" w:space="0" w:color="auto"/>
      </w:divBdr>
    </w:div>
    <w:div w:id="340352975">
      <w:bodyDiv w:val="1"/>
      <w:marLeft w:val="0"/>
      <w:marRight w:val="0"/>
      <w:marTop w:val="0"/>
      <w:marBottom w:val="0"/>
      <w:divBdr>
        <w:top w:val="none" w:sz="0" w:space="0" w:color="auto"/>
        <w:left w:val="none" w:sz="0" w:space="0" w:color="auto"/>
        <w:bottom w:val="none" w:sz="0" w:space="0" w:color="auto"/>
        <w:right w:val="none" w:sz="0" w:space="0" w:color="auto"/>
      </w:divBdr>
    </w:div>
    <w:div w:id="980766178">
      <w:bodyDiv w:val="1"/>
      <w:marLeft w:val="0"/>
      <w:marRight w:val="0"/>
      <w:marTop w:val="0"/>
      <w:marBottom w:val="0"/>
      <w:divBdr>
        <w:top w:val="none" w:sz="0" w:space="0" w:color="auto"/>
        <w:left w:val="none" w:sz="0" w:space="0" w:color="auto"/>
        <w:bottom w:val="none" w:sz="0" w:space="0" w:color="auto"/>
        <w:right w:val="none" w:sz="0" w:space="0" w:color="auto"/>
      </w:divBdr>
    </w:div>
    <w:div w:id="1509832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duomedi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d@duomedi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aywaterless.com/eu/index.html" TargetMode="External"/><Relationship Id="rId5" Type="http://schemas.openxmlformats.org/officeDocument/2006/relationships/webSettings" Target="webSettings.xml"/><Relationship Id="rId15" Type="http://schemas.openxmlformats.org/officeDocument/2006/relationships/hyperlink" Target="http://www.imprima.toray/" TargetMode="External"/><Relationship Id="rId10" Type="http://schemas.openxmlformats.org/officeDocument/2006/relationships/hyperlink" Target="http://www.toraywaterless.com/eu/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mprima@ttce.toray.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17F48-2B12-4C97-979D-1CA7E37F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996</Words>
  <Characters>5173</Characters>
  <Application>Microsoft Office Word</Application>
  <DocSecurity>0</DocSecurity>
  <Lines>123</Lines>
  <Paragraphs>49</Paragraphs>
  <ScaleCrop>false</ScaleCrop>
  <HeadingPairs>
    <vt:vector size="8" baseType="variant">
      <vt:variant>
        <vt:lpstr>Title</vt:lpstr>
      </vt:variant>
      <vt:variant>
        <vt:i4>1</vt:i4>
      </vt:variant>
      <vt:variant>
        <vt:lpstr>Název</vt:lpstr>
      </vt:variant>
      <vt:variant>
        <vt:i4>1</vt:i4>
      </vt:variant>
      <vt:variant>
        <vt:lpstr>Rubrik</vt:lpstr>
      </vt:variant>
      <vt:variant>
        <vt:i4>1</vt:i4>
      </vt:variant>
      <vt:variant>
        <vt:lpstr>Titre</vt:lpstr>
      </vt:variant>
      <vt:variant>
        <vt:i4>1</vt:i4>
      </vt:variant>
    </vt:vector>
  </HeadingPairs>
  <TitlesOfParts>
    <vt:vector size="4" baseType="lpstr">
      <vt:lpstr>Toray Decorates City Bus to Raise Awareness About Job Opportunities</vt:lpstr>
      <vt:lpstr>Toray Decorates City Bus to Raise Awareness About Job Opportunities</vt:lpstr>
      <vt:lpstr>Toray Decorates City Bus to Raise Awareness About Job Opportunities</vt:lpstr>
      <vt:lpstr>Seacourt Goes Beyond Zero Waste to Landfill, with Net Positive Environmental Impact</vt:lpstr>
    </vt:vector>
  </TitlesOfParts>
  <Company>HB</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Waterless Offset Printing Delivers Exceptional Sustainability Benefits</dc:title>
  <dc:creator>Toray</dc:creator>
  <cp:keywords>Waterless Printing, Blog, Toray</cp:keywords>
  <cp:lastModifiedBy>Office</cp:lastModifiedBy>
  <cp:revision>5</cp:revision>
  <dcterms:created xsi:type="dcterms:W3CDTF">2019-06-14T07:05:00Z</dcterms:created>
  <dcterms:modified xsi:type="dcterms:W3CDTF">2019-07-04T09:24:00Z</dcterms:modified>
</cp:coreProperties>
</file>