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BC754" w14:textId="77777777" w:rsidR="00457D28" w:rsidRPr="0074073A" w:rsidRDefault="00457D28" w:rsidP="00457D28">
      <w:pPr>
        <w:pStyle w:val="Heading1"/>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720"/>
        <w:jc w:val="center"/>
        <w:rPr>
          <w:rFonts w:ascii="Verdana" w:hAnsi="Verdana"/>
          <w:b w:val="0"/>
          <w:sz w:val="28"/>
          <w:szCs w:val="28"/>
          <w:lang w:val="en-US"/>
        </w:rPr>
      </w:pPr>
      <w:r w:rsidRPr="0074073A">
        <w:rPr>
          <w:rFonts w:ascii="Verdana" w:hAnsi="Verdana"/>
          <w:b w:val="0"/>
          <w:sz w:val="28"/>
          <w:szCs w:val="28"/>
          <w:lang w:val="en-US"/>
        </w:rPr>
        <w:t>Press release</w:t>
      </w:r>
    </w:p>
    <w:p w14:paraId="647A9C68" w14:textId="766B814C" w:rsidR="00C044F9" w:rsidRDefault="00C6359F" w:rsidP="00C6359F">
      <w:pPr>
        <w:pStyle w:val="NoSpacing1"/>
        <w:tabs>
          <w:tab w:val="center" w:pos="4251"/>
          <w:tab w:val="left" w:pos="7035"/>
        </w:tabs>
        <w:jc w:val="center"/>
        <w:rPr>
          <w:rFonts w:ascii="Verdana" w:hAnsi="Verdana"/>
          <w:b/>
          <w:bCs/>
          <w:sz w:val="28"/>
        </w:rPr>
      </w:pPr>
      <w:bookmarkStart w:id="0" w:name="_GoBack"/>
      <w:r>
        <w:rPr>
          <w:rFonts w:ascii="Verdana" w:hAnsi="Verdana"/>
          <w:b/>
          <w:bCs/>
          <w:sz w:val="28"/>
        </w:rPr>
        <w:t xml:space="preserve">Toray </w:t>
      </w:r>
      <w:r w:rsidR="00094BCD">
        <w:rPr>
          <w:rFonts w:ascii="Verdana" w:hAnsi="Verdana"/>
          <w:b/>
          <w:bCs/>
          <w:sz w:val="28"/>
        </w:rPr>
        <w:t>Has</w:t>
      </w:r>
      <w:r w:rsidR="00E37AB1">
        <w:rPr>
          <w:rFonts w:ascii="Verdana" w:hAnsi="Verdana"/>
          <w:b/>
          <w:bCs/>
          <w:sz w:val="28"/>
        </w:rPr>
        <w:t xml:space="preserve"> Strong Showing at Labelexpo Europe 2017</w:t>
      </w:r>
    </w:p>
    <w:bookmarkEnd w:id="0"/>
    <w:p w14:paraId="4ECF3924" w14:textId="77777777" w:rsidR="004459BB" w:rsidRPr="0074073A" w:rsidRDefault="004459BB" w:rsidP="00837C7C">
      <w:pPr>
        <w:pStyle w:val="NoSpacing1"/>
        <w:jc w:val="center"/>
        <w:rPr>
          <w:rFonts w:ascii="Verdana" w:hAnsi="Verdana"/>
          <w:b/>
          <w:bCs/>
          <w:sz w:val="28"/>
        </w:rPr>
      </w:pPr>
    </w:p>
    <w:p w14:paraId="7ED0017A" w14:textId="512BBA39" w:rsidR="00457D28" w:rsidRPr="0074073A" w:rsidRDefault="00E37AB1" w:rsidP="00C6359F">
      <w:pPr>
        <w:pStyle w:val="NoSpacing1"/>
        <w:tabs>
          <w:tab w:val="center" w:pos="4251"/>
          <w:tab w:val="left" w:pos="6570"/>
        </w:tabs>
        <w:jc w:val="center"/>
        <w:rPr>
          <w:rFonts w:ascii="Verdana" w:hAnsi="Verdana"/>
          <w:b/>
          <w:sz w:val="28"/>
          <w:szCs w:val="28"/>
        </w:rPr>
      </w:pPr>
      <w:r>
        <w:rPr>
          <w:b/>
          <w:sz w:val="28"/>
          <w:szCs w:val="28"/>
        </w:rPr>
        <w:t>Expanded line of waterless printing plates, new total solutions approach are Toray highlights at the show</w:t>
      </w:r>
    </w:p>
    <w:p w14:paraId="0CD598A3" w14:textId="77777777" w:rsidR="00457D28" w:rsidRPr="0074073A" w:rsidRDefault="00457D28" w:rsidP="00E62F1F">
      <w:pPr>
        <w:spacing w:line="360" w:lineRule="auto"/>
        <w:rPr>
          <w:rFonts w:ascii="Verdana" w:hAnsi="Verdana"/>
          <w:sz w:val="20"/>
          <w:szCs w:val="20"/>
          <w:lang w:val="en-US"/>
        </w:rPr>
      </w:pPr>
    </w:p>
    <w:p w14:paraId="61AD8407" w14:textId="2492C2B4" w:rsidR="00803CDD" w:rsidRDefault="008620F4" w:rsidP="004459BB">
      <w:pPr>
        <w:spacing w:line="360" w:lineRule="auto"/>
        <w:rPr>
          <w:rFonts w:ascii="Verdana" w:hAnsi="Verdana"/>
          <w:color w:val="000000" w:themeColor="text1"/>
          <w:sz w:val="20"/>
          <w:szCs w:val="20"/>
          <w:lang w:val="en-US"/>
        </w:rPr>
      </w:pPr>
      <w:proofErr w:type="spellStart"/>
      <w:r w:rsidRPr="009E3208">
        <w:rPr>
          <w:rFonts w:ascii="Verdana" w:hAnsi="Verdana"/>
          <w:b/>
          <w:color w:val="000000" w:themeColor="text1"/>
          <w:sz w:val="20"/>
          <w:szCs w:val="20"/>
          <w:lang w:val="en-GB"/>
        </w:rPr>
        <w:t>Prostějov</w:t>
      </w:r>
      <w:proofErr w:type="spellEnd"/>
      <w:r w:rsidR="00457D28" w:rsidRPr="009E3208">
        <w:rPr>
          <w:rFonts w:ascii="Verdana" w:hAnsi="Verdana"/>
          <w:b/>
          <w:color w:val="000000" w:themeColor="text1"/>
          <w:sz w:val="20"/>
          <w:szCs w:val="20"/>
          <w:lang w:val="en-GB"/>
        </w:rPr>
        <w:t>/</w:t>
      </w:r>
      <w:r w:rsidRPr="009E3208">
        <w:rPr>
          <w:rFonts w:ascii="Verdana" w:hAnsi="Verdana"/>
          <w:b/>
          <w:color w:val="000000" w:themeColor="text1"/>
          <w:sz w:val="20"/>
          <w:szCs w:val="20"/>
          <w:lang w:val="en-GB"/>
        </w:rPr>
        <w:t>Czech Republic</w:t>
      </w:r>
      <w:r w:rsidR="00457D28" w:rsidRPr="009E3208">
        <w:rPr>
          <w:rFonts w:ascii="Verdana" w:hAnsi="Verdana"/>
          <w:b/>
          <w:color w:val="000000" w:themeColor="text1"/>
          <w:sz w:val="20"/>
          <w:szCs w:val="20"/>
          <w:lang w:val="en-GB"/>
        </w:rPr>
        <w:t xml:space="preserve">, </w:t>
      </w:r>
      <w:r w:rsidR="00E37AB1">
        <w:rPr>
          <w:rFonts w:ascii="Verdana" w:hAnsi="Verdana"/>
          <w:b/>
          <w:color w:val="000000" w:themeColor="text1"/>
          <w:sz w:val="20"/>
          <w:szCs w:val="20"/>
          <w:lang w:val="en-GB"/>
        </w:rPr>
        <w:t>September</w:t>
      </w:r>
      <w:r w:rsidR="00C426D3">
        <w:rPr>
          <w:rFonts w:ascii="Verdana" w:hAnsi="Verdana"/>
          <w:b/>
          <w:color w:val="000000" w:themeColor="text1"/>
          <w:sz w:val="20"/>
          <w:szCs w:val="20"/>
          <w:lang w:val="en-GB"/>
        </w:rPr>
        <w:t xml:space="preserve"> </w:t>
      </w:r>
      <w:r w:rsidR="00910409">
        <w:rPr>
          <w:rFonts w:ascii="Verdana" w:hAnsi="Verdana"/>
          <w:b/>
          <w:color w:val="000000" w:themeColor="text1"/>
          <w:sz w:val="20"/>
          <w:szCs w:val="20"/>
          <w:lang w:val="en-GB"/>
        </w:rPr>
        <w:t>25</w:t>
      </w:r>
      <w:r w:rsidR="004459BB" w:rsidRPr="009E3208">
        <w:rPr>
          <w:rFonts w:ascii="Verdana" w:hAnsi="Verdana"/>
          <w:b/>
          <w:color w:val="000000" w:themeColor="text1"/>
          <w:sz w:val="20"/>
          <w:szCs w:val="20"/>
          <w:lang w:val="en-GB"/>
        </w:rPr>
        <w:t xml:space="preserve">, </w:t>
      </w:r>
      <w:r w:rsidR="001E6920" w:rsidRPr="009E3208">
        <w:rPr>
          <w:rFonts w:ascii="Verdana" w:hAnsi="Verdana"/>
          <w:b/>
          <w:color w:val="000000" w:themeColor="text1"/>
          <w:sz w:val="20"/>
          <w:szCs w:val="20"/>
          <w:lang w:val="en-GB"/>
        </w:rPr>
        <w:t>201</w:t>
      </w:r>
      <w:r w:rsidR="00C426D3">
        <w:rPr>
          <w:rFonts w:ascii="Verdana" w:hAnsi="Verdana"/>
          <w:b/>
          <w:color w:val="000000" w:themeColor="text1"/>
          <w:sz w:val="20"/>
          <w:szCs w:val="20"/>
          <w:lang w:val="en-GB"/>
        </w:rPr>
        <w:t>7</w:t>
      </w:r>
      <w:r w:rsidR="00AB41A6" w:rsidRPr="009E3208">
        <w:rPr>
          <w:rFonts w:ascii="Verdana" w:hAnsi="Verdana"/>
          <w:color w:val="000000" w:themeColor="text1"/>
          <w:sz w:val="20"/>
          <w:szCs w:val="20"/>
          <w:lang w:val="en-GB"/>
        </w:rPr>
        <w:t xml:space="preserve"> </w:t>
      </w:r>
      <w:r w:rsidR="004459BB" w:rsidRPr="009E3208">
        <w:rPr>
          <w:rFonts w:ascii="Verdana" w:hAnsi="Verdana"/>
          <w:color w:val="000000" w:themeColor="text1"/>
          <w:sz w:val="20"/>
          <w:szCs w:val="20"/>
          <w:lang w:val="en-GB"/>
        </w:rPr>
        <w:t xml:space="preserve">- </w:t>
      </w:r>
      <w:r w:rsidR="00B54B32" w:rsidRPr="005C5E82">
        <w:rPr>
          <w:rFonts w:ascii="Verdana" w:hAnsi="Verdana"/>
          <w:color w:val="000000" w:themeColor="text1"/>
          <w:sz w:val="20"/>
          <w:szCs w:val="20"/>
          <w:lang w:val="en-US"/>
        </w:rPr>
        <w:t xml:space="preserve">Toray </w:t>
      </w:r>
      <w:r w:rsidR="008D54A4" w:rsidRPr="005C5E82">
        <w:rPr>
          <w:rFonts w:ascii="Verdana" w:hAnsi="Verdana"/>
          <w:color w:val="000000" w:themeColor="text1"/>
          <w:sz w:val="20"/>
          <w:szCs w:val="20"/>
          <w:lang w:val="en-US"/>
        </w:rPr>
        <w:t>Graphics</w:t>
      </w:r>
      <w:r w:rsidR="008D54A4" w:rsidRPr="009E3208">
        <w:rPr>
          <w:rFonts w:ascii="Verdana" w:hAnsi="Verdana"/>
          <w:color w:val="000000" w:themeColor="text1"/>
          <w:sz w:val="20"/>
          <w:szCs w:val="20"/>
          <w:lang w:val="en-US"/>
        </w:rPr>
        <w:t xml:space="preserve"> in the </w:t>
      </w:r>
      <w:r w:rsidR="008D54A4" w:rsidRPr="009E3208">
        <w:rPr>
          <w:rFonts w:ascii="Verdana" w:hAnsi="Verdana"/>
          <w:bCs/>
          <w:color w:val="000000" w:themeColor="text1"/>
          <w:sz w:val="20"/>
          <w:szCs w:val="20"/>
          <w:shd w:val="clear" w:color="auto" w:fill="FFFFFF"/>
          <w:lang w:val="en-US"/>
        </w:rPr>
        <w:t>Czech Republic</w:t>
      </w:r>
      <w:r w:rsidR="004B0A0E" w:rsidRPr="009E3208">
        <w:rPr>
          <w:rFonts w:ascii="Verdana" w:hAnsi="Verdana"/>
          <w:color w:val="000000" w:themeColor="text1"/>
          <w:sz w:val="20"/>
          <w:szCs w:val="20"/>
          <w:lang w:val="en-US"/>
        </w:rPr>
        <w:t>,</w:t>
      </w:r>
      <w:r w:rsidR="00B54B32" w:rsidRPr="009E3208">
        <w:rPr>
          <w:rFonts w:ascii="Verdana" w:hAnsi="Verdana"/>
          <w:color w:val="000000" w:themeColor="text1"/>
          <w:sz w:val="20"/>
          <w:szCs w:val="20"/>
          <w:lang w:val="en-US"/>
        </w:rPr>
        <w:t xml:space="preserve"> a leading manufacturer of </w:t>
      </w:r>
      <w:r w:rsidR="00F23D95" w:rsidRPr="009E3208">
        <w:rPr>
          <w:rFonts w:ascii="Verdana" w:hAnsi="Verdana"/>
          <w:color w:val="000000" w:themeColor="text1"/>
          <w:sz w:val="20"/>
          <w:szCs w:val="20"/>
          <w:lang w:val="en-US"/>
        </w:rPr>
        <w:t>w</w:t>
      </w:r>
      <w:r w:rsidR="00B54B32" w:rsidRPr="009E3208">
        <w:rPr>
          <w:rFonts w:ascii="Verdana" w:hAnsi="Verdana"/>
          <w:color w:val="000000" w:themeColor="text1"/>
          <w:sz w:val="20"/>
          <w:szCs w:val="20"/>
          <w:lang w:val="en-US"/>
        </w:rPr>
        <w:t xml:space="preserve">aterless offset plate technology, </w:t>
      </w:r>
      <w:r w:rsidR="00EA01CF">
        <w:rPr>
          <w:rFonts w:ascii="Verdana" w:hAnsi="Verdana"/>
          <w:color w:val="000000" w:themeColor="text1"/>
          <w:sz w:val="20"/>
          <w:szCs w:val="20"/>
          <w:lang w:val="en-US"/>
        </w:rPr>
        <w:t xml:space="preserve">is </w:t>
      </w:r>
      <w:r w:rsidR="00803CDD">
        <w:rPr>
          <w:rFonts w:ascii="Verdana" w:hAnsi="Verdana"/>
          <w:color w:val="000000" w:themeColor="text1"/>
          <w:sz w:val="20"/>
          <w:szCs w:val="20"/>
          <w:lang w:val="en-US"/>
        </w:rPr>
        <w:t>unveiling</w:t>
      </w:r>
      <w:r w:rsidR="004B6A8B" w:rsidRPr="009E3208">
        <w:rPr>
          <w:rFonts w:ascii="Verdana" w:hAnsi="Verdana"/>
          <w:color w:val="000000" w:themeColor="text1"/>
          <w:sz w:val="20"/>
          <w:szCs w:val="20"/>
          <w:lang w:val="en-US"/>
        </w:rPr>
        <w:t xml:space="preserve"> </w:t>
      </w:r>
      <w:r w:rsidR="00C426D3">
        <w:rPr>
          <w:rFonts w:ascii="Verdana" w:hAnsi="Verdana"/>
          <w:color w:val="000000" w:themeColor="text1"/>
          <w:sz w:val="20"/>
          <w:szCs w:val="20"/>
          <w:lang w:val="en-US"/>
        </w:rPr>
        <w:t xml:space="preserve">its brand new IMPRIMA line of waterless offset printing plates </w:t>
      </w:r>
      <w:r w:rsidR="00803CDD">
        <w:rPr>
          <w:rFonts w:ascii="Verdana" w:hAnsi="Verdana"/>
          <w:color w:val="000000" w:themeColor="text1"/>
          <w:sz w:val="20"/>
          <w:szCs w:val="20"/>
          <w:lang w:val="en-US"/>
        </w:rPr>
        <w:t>at</w:t>
      </w:r>
      <w:r w:rsidR="00C426D3">
        <w:rPr>
          <w:rFonts w:ascii="Verdana" w:hAnsi="Verdana"/>
          <w:color w:val="000000" w:themeColor="text1"/>
          <w:sz w:val="20"/>
          <w:szCs w:val="20"/>
          <w:lang w:val="en-US"/>
        </w:rPr>
        <w:t xml:space="preserve"> Labelexpo </w:t>
      </w:r>
      <w:r w:rsidR="00803CDD">
        <w:rPr>
          <w:rFonts w:ascii="Verdana" w:hAnsi="Verdana"/>
          <w:color w:val="000000" w:themeColor="text1"/>
          <w:sz w:val="20"/>
          <w:szCs w:val="20"/>
          <w:lang w:val="en-US"/>
        </w:rPr>
        <w:t xml:space="preserve">Europe </w:t>
      </w:r>
      <w:r w:rsidR="00C426D3">
        <w:rPr>
          <w:rFonts w:ascii="Verdana" w:hAnsi="Verdana"/>
          <w:color w:val="000000" w:themeColor="text1"/>
          <w:sz w:val="20"/>
          <w:szCs w:val="20"/>
          <w:lang w:val="en-US"/>
        </w:rPr>
        <w:t>2017</w:t>
      </w:r>
      <w:r w:rsidR="00803CDD">
        <w:rPr>
          <w:rFonts w:ascii="Verdana" w:hAnsi="Verdana"/>
          <w:color w:val="000000" w:themeColor="text1"/>
          <w:sz w:val="20"/>
          <w:szCs w:val="20"/>
          <w:lang w:val="en-US"/>
        </w:rPr>
        <w:t>, along with new branding, and a line of chemistry and processors</w:t>
      </w:r>
      <w:r w:rsidR="00C426D3">
        <w:rPr>
          <w:rFonts w:ascii="Verdana" w:hAnsi="Verdana"/>
          <w:color w:val="000000" w:themeColor="text1"/>
          <w:sz w:val="20"/>
          <w:szCs w:val="20"/>
          <w:lang w:val="en-US"/>
        </w:rPr>
        <w:t xml:space="preserve">. Toray </w:t>
      </w:r>
      <w:r w:rsidR="00803CDD">
        <w:rPr>
          <w:rFonts w:ascii="Verdana" w:hAnsi="Verdana"/>
          <w:color w:val="000000" w:themeColor="text1"/>
          <w:sz w:val="20"/>
          <w:szCs w:val="20"/>
          <w:lang w:val="en-US"/>
        </w:rPr>
        <w:t>is</w:t>
      </w:r>
      <w:r w:rsidR="00C426D3">
        <w:rPr>
          <w:rFonts w:ascii="Verdana" w:hAnsi="Verdana"/>
          <w:color w:val="000000" w:themeColor="text1"/>
          <w:sz w:val="20"/>
          <w:szCs w:val="20"/>
          <w:lang w:val="en-US"/>
        </w:rPr>
        <w:t xml:space="preserve"> located o</w:t>
      </w:r>
      <w:r w:rsidR="004B6A8B" w:rsidRPr="009E3208">
        <w:rPr>
          <w:rFonts w:ascii="Verdana" w:hAnsi="Verdana"/>
          <w:color w:val="000000" w:themeColor="text1"/>
          <w:sz w:val="20"/>
          <w:szCs w:val="20"/>
          <w:lang w:val="en-US"/>
        </w:rPr>
        <w:t xml:space="preserve">n Stand </w:t>
      </w:r>
      <w:r w:rsidR="00C426D3">
        <w:rPr>
          <w:rFonts w:ascii="Verdana" w:hAnsi="Verdana"/>
          <w:color w:val="000000" w:themeColor="text1"/>
          <w:sz w:val="20"/>
          <w:szCs w:val="20"/>
          <w:lang w:val="en-US"/>
        </w:rPr>
        <w:t>11D0</w:t>
      </w:r>
      <w:r w:rsidR="004B6A8B" w:rsidRPr="009E3208">
        <w:rPr>
          <w:rFonts w:ascii="Verdana" w:hAnsi="Verdana"/>
          <w:color w:val="000000" w:themeColor="text1"/>
          <w:sz w:val="20"/>
          <w:szCs w:val="20"/>
          <w:lang w:val="en-US"/>
        </w:rPr>
        <w:t>2 at the show.</w:t>
      </w:r>
      <w:r w:rsidR="00C426D3">
        <w:rPr>
          <w:rFonts w:ascii="Verdana" w:hAnsi="Verdana"/>
          <w:color w:val="000000" w:themeColor="text1"/>
          <w:sz w:val="20"/>
          <w:szCs w:val="20"/>
          <w:lang w:val="en-US"/>
        </w:rPr>
        <w:t xml:space="preserve"> </w:t>
      </w:r>
      <w:r w:rsidR="00803CDD">
        <w:rPr>
          <w:rFonts w:ascii="Verdana" w:hAnsi="Verdana"/>
          <w:color w:val="000000" w:themeColor="text1"/>
          <w:sz w:val="20"/>
          <w:szCs w:val="20"/>
          <w:lang w:val="en-US"/>
        </w:rPr>
        <w:t xml:space="preserve">The company also announces it is in the process of building a new research and development center in the Czech Republic, scheduled to open in 2018. The new R&amp;D center will build on the work being done in Japan by Toray’s parent company, supporting its strategy to be a </w:t>
      </w:r>
      <w:r w:rsidR="00036D1B">
        <w:rPr>
          <w:rFonts w:ascii="Verdana" w:hAnsi="Verdana"/>
          <w:color w:val="000000" w:themeColor="text1"/>
          <w:sz w:val="20"/>
          <w:szCs w:val="20"/>
          <w:lang w:val="en-US"/>
        </w:rPr>
        <w:t>full</w:t>
      </w:r>
      <w:r w:rsidR="00803CDD">
        <w:rPr>
          <w:rFonts w:ascii="Verdana" w:hAnsi="Verdana"/>
          <w:color w:val="000000" w:themeColor="text1"/>
          <w:sz w:val="20"/>
          <w:szCs w:val="20"/>
          <w:lang w:val="en-US"/>
        </w:rPr>
        <w:t>-service</w:t>
      </w:r>
      <w:r w:rsidR="00222F3F">
        <w:rPr>
          <w:rFonts w:ascii="Verdana" w:hAnsi="Verdana"/>
          <w:color w:val="000000" w:themeColor="text1"/>
          <w:sz w:val="20"/>
          <w:szCs w:val="20"/>
          <w:lang w:val="en-US"/>
        </w:rPr>
        <w:t xml:space="preserve"> partner to waterless offset printing operations.</w:t>
      </w:r>
    </w:p>
    <w:p w14:paraId="4C019977" w14:textId="34669B10" w:rsidR="00803CDD" w:rsidRDefault="00803CDD" w:rsidP="004459BB">
      <w:pPr>
        <w:spacing w:line="360" w:lineRule="auto"/>
        <w:rPr>
          <w:rFonts w:ascii="Verdana" w:hAnsi="Verdana"/>
          <w:color w:val="000000" w:themeColor="text1"/>
          <w:sz w:val="20"/>
          <w:szCs w:val="20"/>
          <w:lang w:val="en-US"/>
        </w:rPr>
      </w:pPr>
    </w:p>
    <w:p w14:paraId="5F5783C9" w14:textId="629F11C3" w:rsidR="00222F3F" w:rsidRDefault="00222F3F" w:rsidP="004459BB">
      <w:pPr>
        <w:spacing w:line="360" w:lineRule="auto"/>
        <w:rPr>
          <w:rFonts w:ascii="Verdana" w:hAnsi="Verdana"/>
          <w:color w:val="000000" w:themeColor="text1"/>
          <w:sz w:val="20"/>
          <w:szCs w:val="20"/>
          <w:lang w:val="en-US"/>
        </w:rPr>
      </w:pPr>
      <w:r>
        <w:rPr>
          <w:rFonts w:ascii="Verdana" w:hAnsi="Verdana"/>
          <w:color w:val="000000" w:themeColor="text1"/>
          <w:sz w:val="20"/>
          <w:szCs w:val="20"/>
          <w:lang w:val="en-US"/>
        </w:rPr>
        <w:t xml:space="preserve">“Labelexpo Europe is an important show for us,” </w:t>
      </w:r>
      <w:r w:rsidRPr="00BE7E07">
        <w:rPr>
          <w:rFonts w:ascii="Verdana" w:hAnsi="Verdana"/>
          <w:color w:val="000000" w:themeColor="text1"/>
          <w:sz w:val="20"/>
          <w:szCs w:val="20"/>
          <w:lang w:val="en-US"/>
        </w:rPr>
        <w:t xml:space="preserve">said Mitsunori Hayashi, General Manager Sales Department, Graphics Division. </w:t>
      </w:r>
      <w:r>
        <w:rPr>
          <w:rFonts w:ascii="Verdana" w:hAnsi="Verdana"/>
          <w:color w:val="000000" w:themeColor="text1"/>
          <w:sz w:val="20"/>
          <w:szCs w:val="20"/>
          <w:lang w:val="en-US"/>
        </w:rPr>
        <w:t xml:space="preserve">“And 2017 offers an especially exciting opportunity for us to share a great deal of news with attendees. Visitors to our stand will find that they can count on Toray as a total solutions provider for their waterless offset needs, with new plates, chemistry and </w:t>
      </w:r>
      <w:r w:rsidR="00BE7E07">
        <w:rPr>
          <w:rFonts w:ascii="Verdana" w:hAnsi="Verdana"/>
          <w:color w:val="000000" w:themeColor="text1"/>
          <w:sz w:val="20"/>
          <w:szCs w:val="20"/>
          <w:lang w:val="en-US"/>
        </w:rPr>
        <w:t>plate setters</w:t>
      </w:r>
      <w:r>
        <w:rPr>
          <w:rFonts w:ascii="Verdana" w:hAnsi="Verdana"/>
          <w:color w:val="000000" w:themeColor="text1"/>
          <w:sz w:val="20"/>
          <w:szCs w:val="20"/>
          <w:lang w:val="en-US"/>
        </w:rPr>
        <w:t xml:space="preserve"> available from the same reliable source they have always counted on for plates </w:t>
      </w:r>
      <w:r w:rsidR="00094BCD">
        <w:rPr>
          <w:rFonts w:ascii="Verdana" w:hAnsi="Verdana"/>
          <w:color w:val="000000" w:themeColor="text1"/>
          <w:sz w:val="20"/>
          <w:szCs w:val="20"/>
          <w:lang w:val="en-US"/>
        </w:rPr>
        <w:t>over</w:t>
      </w:r>
      <w:r>
        <w:rPr>
          <w:rFonts w:ascii="Verdana" w:hAnsi="Verdana"/>
          <w:color w:val="000000" w:themeColor="text1"/>
          <w:sz w:val="20"/>
          <w:szCs w:val="20"/>
          <w:lang w:val="en-US"/>
        </w:rPr>
        <w:t xml:space="preserve"> many years.”</w:t>
      </w:r>
    </w:p>
    <w:p w14:paraId="119BDEDA" w14:textId="77777777" w:rsidR="00222F3F" w:rsidRDefault="00222F3F" w:rsidP="004459BB">
      <w:pPr>
        <w:spacing w:line="360" w:lineRule="auto"/>
        <w:rPr>
          <w:rFonts w:ascii="Verdana" w:hAnsi="Verdana"/>
          <w:color w:val="000000" w:themeColor="text1"/>
          <w:sz w:val="20"/>
          <w:szCs w:val="20"/>
          <w:lang w:val="en-US"/>
        </w:rPr>
      </w:pPr>
    </w:p>
    <w:p w14:paraId="75491C77" w14:textId="77777777" w:rsidR="00094BCD" w:rsidRPr="00BE7E07" w:rsidRDefault="00222F3F" w:rsidP="00094BCD">
      <w:pPr>
        <w:spacing w:line="360" w:lineRule="auto"/>
        <w:rPr>
          <w:rFonts w:ascii="Verdana" w:hAnsi="Verdana"/>
          <w:color w:val="000000" w:themeColor="text1"/>
          <w:sz w:val="20"/>
          <w:szCs w:val="20"/>
          <w:lang w:val="en-US"/>
        </w:rPr>
      </w:pPr>
      <w:r w:rsidRPr="00BE7E07">
        <w:rPr>
          <w:rFonts w:ascii="Verdana" w:hAnsi="Verdana"/>
          <w:color w:val="000000" w:themeColor="text1"/>
          <w:sz w:val="20"/>
          <w:szCs w:val="20"/>
          <w:lang w:val="en-US"/>
        </w:rPr>
        <w:t xml:space="preserve">New at the show, and now commercially available, are Toray’s </w:t>
      </w:r>
      <w:r w:rsidR="00C426D3" w:rsidRPr="00BE7E07">
        <w:rPr>
          <w:rFonts w:ascii="Verdana" w:hAnsi="Verdana"/>
          <w:color w:val="000000" w:themeColor="text1"/>
          <w:sz w:val="20"/>
          <w:szCs w:val="20"/>
          <w:lang w:val="en-US"/>
        </w:rPr>
        <w:t>IMPRIMA LA and IMPRIMA LB plates</w:t>
      </w:r>
      <w:r w:rsidRPr="00BE7E07">
        <w:rPr>
          <w:rFonts w:ascii="Verdana" w:hAnsi="Verdana"/>
          <w:color w:val="000000" w:themeColor="text1"/>
          <w:sz w:val="20"/>
          <w:szCs w:val="20"/>
          <w:lang w:val="en-US"/>
        </w:rPr>
        <w:t>,</w:t>
      </w:r>
      <w:r w:rsidR="00C426D3" w:rsidRPr="00BE7E07">
        <w:rPr>
          <w:rFonts w:ascii="Verdana" w:hAnsi="Verdana"/>
          <w:color w:val="000000" w:themeColor="text1"/>
          <w:sz w:val="20"/>
          <w:szCs w:val="20"/>
          <w:lang w:val="en-US"/>
        </w:rPr>
        <w:t xml:space="preserve"> optimized for increased durability and high-resolution imaging in the label and narrow web market. Toray also </w:t>
      </w:r>
      <w:r w:rsidRPr="00BE7E07">
        <w:rPr>
          <w:rFonts w:ascii="Verdana" w:hAnsi="Verdana"/>
          <w:color w:val="000000" w:themeColor="text1"/>
          <w:sz w:val="20"/>
          <w:szCs w:val="20"/>
          <w:lang w:val="en-US"/>
        </w:rPr>
        <w:t>has</w:t>
      </w:r>
      <w:r w:rsidR="00C426D3" w:rsidRPr="00BE7E07">
        <w:rPr>
          <w:rFonts w:ascii="Verdana" w:hAnsi="Verdana"/>
          <w:color w:val="000000" w:themeColor="text1"/>
          <w:sz w:val="20"/>
          <w:szCs w:val="20"/>
          <w:lang w:val="en-US"/>
        </w:rPr>
        <w:t xml:space="preserve"> its full line of waterless offset plates on display.</w:t>
      </w:r>
      <w:r w:rsidRPr="00BE7E07">
        <w:rPr>
          <w:rFonts w:ascii="Verdana" w:hAnsi="Verdana"/>
          <w:color w:val="000000" w:themeColor="text1"/>
          <w:sz w:val="20"/>
          <w:szCs w:val="20"/>
          <w:lang w:val="en-US"/>
        </w:rPr>
        <w:t xml:space="preserve"> Hayashi added “The IMPRIMA line of products reinforces our long tradition of offering sustainable solutions that minimize environmental impact while providing superior printing results.”</w:t>
      </w:r>
      <w:r w:rsidR="00094BCD" w:rsidRPr="00BE7E07">
        <w:rPr>
          <w:rFonts w:ascii="Verdana" w:hAnsi="Verdana"/>
          <w:color w:val="000000" w:themeColor="text1"/>
          <w:sz w:val="20"/>
          <w:szCs w:val="20"/>
          <w:lang w:val="en-US"/>
        </w:rPr>
        <w:t xml:space="preserve"> </w:t>
      </w:r>
    </w:p>
    <w:p w14:paraId="7B7522EA" w14:textId="77777777" w:rsidR="00094BCD" w:rsidRPr="00BE7E07" w:rsidRDefault="00094BCD" w:rsidP="00094BCD">
      <w:pPr>
        <w:spacing w:line="360" w:lineRule="auto"/>
        <w:rPr>
          <w:rFonts w:ascii="Verdana" w:hAnsi="Verdana"/>
          <w:color w:val="000000" w:themeColor="text1"/>
          <w:sz w:val="20"/>
          <w:szCs w:val="20"/>
          <w:lang w:val="en-US"/>
        </w:rPr>
      </w:pPr>
    </w:p>
    <w:p w14:paraId="794D6DAB" w14:textId="447B930C" w:rsidR="00B54B32" w:rsidRPr="00094BCD" w:rsidRDefault="00094BCD" w:rsidP="00094BCD">
      <w:pPr>
        <w:spacing w:line="360" w:lineRule="auto"/>
        <w:rPr>
          <w:rFonts w:ascii="Verdana" w:hAnsi="Verdana"/>
          <w:color w:val="000000" w:themeColor="text1"/>
          <w:sz w:val="20"/>
          <w:szCs w:val="20"/>
          <w:lang w:val="en-US"/>
        </w:rPr>
      </w:pPr>
      <w:r w:rsidRPr="00BE7E07">
        <w:rPr>
          <w:rFonts w:ascii="Verdana" w:hAnsi="Verdana"/>
          <w:color w:val="000000" w:themeColor="text1"/>
          <w:sz w:val="20"/>
          <w:szCs w:val="20"/>
          <w:lang w:val="en-US"/>
        </w:rPr>
        <w:t xml:space="preserve">IMPRIMA LA plates are optimized for increased durability while IMPRIMA LB plates deliver exceptionally consistent and high quality prints. </w:t>
      </w:r>
      <w:r w:rsidRPr="00E46CC6">
        <w:rPr>
          <w:rFonts w:ascii="Verdana" w:hAnsi="Verdana"/>
          <w:color w:val="000000" w:themeColor="text1"/>
          <w:sz w:val="20"/>
          <w:szCs w:val="20"/>
          <w:lang w:val="en-US"/>
        </w:rPr>
        <w:t xml:space="preserve">Both plates can be an </w:t>
      </w:r>
      <w:r w:rsidRPr="00E46CC6">
        <w:rPr>
          <w:rFonts w:ascii="Verdana" w:hAnsi="Verdana"/>
          <w:color w:val="000000" w:themeColor="text1"/>
          <w:sz w:val="20"/>
          <w:szCs w:val="20"/>
          <w:lang w:val="en-US"/>
        </w:rPr>
        <w:lastRenderedPageBreak/>
        <w:t>important aid in brand protection and counterfeit prevention due to their resolution and reproduction characteristics.</w:t>
      </w:r>
    </w:p>
    <w:p w14:paraId="2A752BC3" w14:textId="77777777" w:rsidR="0032638E" w:rsidRDefault="0032638E" w:rsidP="00E62F1F">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p>
    <w:p w14:paraId="6C1CAE61" w14:textId="19477D62" w:rsidR="00C426D3" w:rsidRDefault="00222F3F" w:rsidP="00E62F1F">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r>
        <w:rPr>
          <w:rFonts w:ascii="Verdana" w:hAnsi="Verdana"/>
          <w:color w:val="000000" w:themeColor="text1"/>
          <w:sz w:val="20"/>
          <w:szCs w:val="20"/>
        </w:rPr>
        <w:t xml:space="preserve">In other signs of ongoing investment in its business, Toray is showing its line of automatic plate processors with low maintenance design that use up to 80% less chemicals that other plate processors. “This approach is in line with our sustainability initiatives,” Hayashi commented. “These plate processors feature a </w:t>
      </w:r>
      <w:r w:rsidRPr="000C38C4">
        <w:rPr>
          <w:rFonts w:ascii="Verdana" w:hAnsi="Verdana"/>
          <w:color w:val="000000" w:themeColor="text1"/>
          <w:sz w:val="20"/>
          <w:szCs w:val="20"/>
        </w:rPr>
        <w:t>water wash</w:t>
      </w:r>
      <w:r>
        <w:rPr>
          <w:rFonts w:ascii="Verdana" w:hAnsi="Verdana"/>
          <w:color w:val="000000" w:themeColor="text1"/>
          <w:sz w:val="20"/>
          <w:szCs w:val="20"/>
        </w:rPr>
        <w:t xml:space="preserve"> and do not require</w:t>
      </w:r>
      <w:r w:rsidR="00C426D3">
        <w:rPr>
          <w:rFonts w:ascii="Verdana" w:hAnsi="Verdana"/>
          <w:color w:val="000000" w:themeColor="text1"/>
          <w:sz w:val="20"/>
          <w:szCs w:val="20"/>
        </w:rPr>
        <w:t xml:space="preserve"> </w:t>
      </w:r>
      <w:r>
        <w:rPr>
          <w:rFonts w:ascii="Verdana" w:hAnsi="Verdana"/>
          <w:color w:val="000000" w:themeColor="text1"/>
          <w:sz w:val="20"/>
          <w:szCs w:val="20"/>
        </w:rPr>
        <w:t xml:space="preserve">chemicals such as high alkaline developers, acidic finishers </w:t>
      </w:r>
      <w:r w:rsidR="00094BCD">
        <w:rPr>
          <w:rFonts w:ascii="Verdana" w:hAnsi="Verdana"/>
          <w:color w:val="000000" w:themeColor="text1"/>
          <w:sz w:val="20"/>
          <w:szCs w:val="20"/>
        </w:rPr>
        <w:t>and replenishing solutions. More environmentally sustainable pre- and post-treatment chemistry is also now provided directly from Toray, for a complete waterless platemaking solution. And with our new R&amp;D Center opening next year in the Czech Republic, our customers can be assured that we will continue to bring more innovation to the waterless offset process.”</w:t>
      </w:r>
    </w:p>
    <w:p w14:paraId="235AB793" w14:textId="77777777" w:rsidR="00253EED" w:rsidRPr="009E3208" w:rsidRDefault="00253EED" w:rsidP="00E62F1F">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p>
    <w:p w14:paraId="6A415173" w14:textId="77777777" w:rsidR="004B6A8B" w:rsidRPr="009E3208" w:rsidRDefault="00C426D3" w:rsidP="00924E09">
      <w:pPr>
        <w:pStyle w:val="NormalWeb"/>
        <w:shd w:val="clear" w:color="auto" w:fill="FFFFFF"/>
        <w:spacing w:before="0" w:beforeAutospacing="0" w:after="0" w:afterAutospacing="0"/>
        <w:textAlignment w:val="top"/>
        <w:rPr>
          <w:rFonts w:ascii="Verdana" w:hAnsi="Verdana"/>
          <w:b/>
          <w:color w:val="000000" w:themeColor="text1"/>
          <w:sz w:val="20"/>
          <w:szCs w:val="20"/>
        </w:rPr>
      </w:pPr>
      <w:r>
        <w:rPr>
          <w:rFonts w:ascii="Verdana" w:hAnsi="Verdana"/>
          <w:b/>
          <w:color w:val="000000" w:themeColor="text1"/>
          <w:sz w:val="20"/>
          <w:szCs w:val="20"/>
        </w:rPr>
        <w:t>Why Waterless Offset?</w:t>
      </w:r>
    </w:p>
    <w:p w14:paraId="66DE9AD1" w14:textId="77777777" w:rsidR="00717F0D" w:rsidRPr="009E3208" w:rsidRDefault="00C426D3" w:rsidP="00717F0D">
      <w:pPr>
        <w:suppressAutoHyphens w:val="0"/>
        <w:autoSpaceDE w:val="0"/>
        <w:autoSpaceDN w:val="0"/>
        <w:adjustRightInd w:val="0"/>
        <w:spacing w:line="360" w:lineRule="auto"/>
        <w:rPr>
          <w:rFonts w:ascii="Verdana" w:hAnsi="Verdana"/>
          <w:color w:val="000000" w:themeColor="text1"/>
          <w:sz w:val="20"/>
          <w:szCs w:val="20"/>
          <w:lang w:val="en-US"/>
        </w:rPr>
      </w:pPr>
      <w:r>
        <w:rPr>
          <w:rFonts w:ascii="Verdana" w:hAnsi="Verdana"/>
          <w:color w:val="000000" w:themeColor="text1"/>
          <w:sz w:val="20"/>
          <w:szCs w:val="20"/>
          <w:lang w:val="en-US"/>
        </w:rPr>
        <w:t xml:space="preserve">Not to be confused with dry offset printing, waterless offset </w:t>
      </w:r>
      <w:r w:rsidRPr="00C426D3">
        <w:rPr>
          <w:rFonts w:ascii="Verdana" w:hAnsi="Verdana"/>
          <w:color w:val="000000" w:themeColor="text1"/>
          <w:sz w:val="20"/>
          <w:szCs w:val="20"/>
          <w:lang w:val="en-US"/>
        </w:rPr>
        <w:t>is an attractive alternative to the flexographic printing process for short and medium</w:t>
      </w:r>
      <w:r>
        <w:rPr>
          <w:rFonts w:ascii="Verdana" w:hAnsi="Verdana"/>
          <w:color w:val="000000" w:themeColor="text1"/>
          <w:sz w:val="20"/>
          <w:szCs w:val="20"/>
          <w:lang w:val="en-US"/>
        </w:rPr>
        <w:t xml:space="preserve"> run applications </w:t>
      </w:r>
      <w:r w:rsidRPr="00C426D3">
        <w:rPr>
          <w:rFonts w:ascii="Verdana" w:hAnsi="Verdana"/>
          <w:color w:val="000000" w:themeColor="text1"/>
          <w:sz w:val="20"/>
          <w:szCs w:val="20"/>
          <w:lang w:val="en-US"/>
        </w:rPr>
        <w:t>because of the lower print form preparation cost.</w:t>
      </w:r>
      <w:r w:rsidR="002330FB">
        <w:rPr>
          <w:rFonts w:ascii="Verdana" w:hAnsi="Verdana"/>
          <w:color w:val="000000" w:themeColor="text1"/>
          <w:sz w:val="20"/>
          <w:szCs w:val="20"/>
          <w:lang w:val="en-US"/>
        </w:rPr>
        <w:t xml:space="preserve"> In addition, the company’s IMPRIMA line of waterless offset printing plates provides </w:t>
      </w:r>
      <w:r w:rsidR="002330FB" w:rsidRPr="002330FB">
        <w:rPr>
          <w:rFonts w:ascii="Verdana" w:hAnsi="Verdana"/>
          <w:color w:val="000000" w:themeColor="text1"/>
          <w:sz w:val="20"/>
          <w:szCs w:val="20"/>
          <w:lang w:val="en-US"/>
        </w:rPr>
        <w:t xml:space="preserve">superior printing results on a wide </w:t>
      </w:r>
      <w:r w:rsidR="002330FB">
        <w:rPr>
          <w:rFonts w:ascii="Verdana" w:hAnsi="Verdana"/>
          <w:color w:val="000000" w:themeColor="text1"/>
          <w:sz w:val="20"/>
          <w:szCs w:val="20"/>
          <w:lang w:val="en-US"/>
        </w:rPr>
        <w:t>variety of paper stock and non-</w:t>
      </w:r>
      <w:r w:rsidR="002330FB" w:rsidRPr="002330FB">
        <w:rPr>
          <w:rFonts w:ascii="Verdana" w:hAnsi="Verdana"/>
          <w:color w:val="000000" w:themeColor="text1"/>
          <w:sz w:val="20"/>
          <w:szCs w:val="20"/>
          <w:lang w:val="en-US"/>
        </w:rPr>
        <w:t>absorbent substrates such as foils and synthetic materials.</w:t>
      </w:r>
      <w:r w:rsidR="002330FB">
        <w:rPr>
          <w:rFonts w:ascii="Verdana" w:hAnsi="Verdana"/>
          <w:color w:val="000000" w:themeColor="text1"/>
          <w:sz w:val="20"/>
          <w:szCs w:val="20"/>
          <w:lang w:val="en-US"/>
        </w:rPr>
        <w:t xml:space="preserve"> Waterless offset printing not only conserves water, but also </w:t>
      </w:r>
      <w:r w:rsidR="002330FB" w:rsidRPr="002330FB">
        <w:rPr>
          <w:rFonts w:ascii="Verdana" w:hAnsi="Verdana"/>
          <w:color w:val="000000" w:themeColor="text1"/>
          <w:sz w:val="20"/>
          <w:szCs w:val="20"/>
          <w:lang w:val="en-US"/>
        </w:rPr>
        <w:t>reduces waste and eliminates the need for toxic chemicals in the printing process.</w:t>
      </w:r>
    </w:p>
    <w:p w14:paraId="08574263" w14:textId="77777777" w:rsidR="00BE7E07" w:rsidRPr="00BE7E07" w:rsidRDefault="00BE7E07" w:rsidP="002330FB">
      <w:pPr>
        <w:spacing w:line="360" w:lineRule="auto"/>
        <w:rPr>
          <w:rFonts w:ascii="Verdana" w:hAnsi="Verdana" w:cs="Times New Roman"/>
          <w:color w:val="000000" w:themeColor="text1"/>
          <w:sz w:val="20"/>
          <w:szCs w:val="20"/>
          <w:lang w:val="en-US" w:eastAsia="en-US"/>
        </w:rPr>
      </w:pPr>
    </w:p>
    <w:p w14:paraId="77980925" w14:textId="4F09826B" w:rsidR="00BE7E07" w:rsidRPr="00BE7E07" w:rsidRDefault="00BE7E07" w:rsidP="00BE7E07">
      <w:pPr>
        <w:rPr>
          <w:rFonts w:ascii="Verdana" w:hAnsi="Verdana" w:cstheme="minorBidi"/>
          <w:sz w:val="20"/>
          <w:szCs w:val="20"/>
          <w:lang w:val="en-GB" w:eastAsia="en-US"/>
        </w:rPr>
      </w:pPr>
      <w:r w:rsidRPr="00BE7E07">
        <w:rPr>
          <w:rFonts w:ascii="Verdana" w:hAnsi="Verdana"/>
          <w:b/>
          <w:sz w:val="20"/>
          <w:szCs w:val="20"/>
          <w:lang w:val="en-US"/>
        </w:rPr>
        <w:t>MEDIA ALERT:</w:t>
      </w:r>
      <w:r w:rsidRPr="00BE7E07">
        <w:rPr>
          <w:rFonts w:ascii="Verdana" w:hAnsi="Verdana"/>
          <w:sz w:val="20"/>
          <w:szCs w:val="20"/>
          <w:lang w:val="en-US"/>
        </w:rPr>
        <w:t xml:space="preserve"> To schedule a one-on-one meeting with an </w:t>
      </w:r>
      <w:r w:rsidR="002F6829">
        <w:rPr>
          <w:rFonts w:ascii="Verdana" w:hAnsi="Verdana"/>
          <w:sz w:val="20"/>
          <w:szCs w:val="20"/>
          <w:lang w:val="en-US"/>
        </w:rPr>
        <w:t xml:space="preserve">TORAY Graphics </w:t>
      </w:r>
      <w:r w:rsidRPr="00BE7E07">
        <w:rPr>
          <w:rFonts w:ascii="Verdana" w:hAnsi="Verdana"/>
          <w:sz w:val="20"/>
          <w:szCs w:val="20"/>
          <w:lang w:val="en-US"/>
        </w:rPr>
        <w:t xml:space="preserve">representative at </w:t>
      </w:r>
      <w:proofErr w:type="spellStart"/>
      <w:r w:rsidRPr="00BE7E07">
        <w:rPr>
          <w:rFonts w:ascii="Verdana" w:hAnsi="Verdana"/>
          <w:sz w:val="20"/>
          <w:szCs w:val="20"/>
          <w:lang w:val="en-US"/>
        </w:rPr>
        <w:t>Labelexpo</w:t>
      </w:r>
      <w:proofErr w:type="spellEnd"/>
      <w:r w:rsidRPr="00BE7E07">
        <w:rPr>
          <w:rFonts w:ascii="Verdana" w:hAnsi="Verdana"/>
          <w:sz w:val="20"/>
          <w:szCs w:val="20"/>
          <w:lang w:val="en-US"/>
        </w:rPr>
        <w:t xml:space="preserve"> Europe, please contact Monika D</w:t>
      </w:r>
      <w:r w:rsidRPr="00BE7E07">
        <w:rPr>
          <w:rFonts w:ascii="Verdana" w:hAnsi="Verdana" w:cstheme="majorHAnsi"/>
          <w:sz w:val="20"/>
          <w:szCs w:val="20"/>
          <w:lang w:val="en-US"/>
        </w:rPr>
        <w:t>ü</w:t>
      </w:r>
      <w:r w:rsidRPr="00BE7E07">
        <w:rPr>
          <w:rFonts w:ascii="Verdana" w:hAnsi="Verdana"/>
          <w:sz w:val="20"/>
          <w:szCs w:val="20"/>
          <w:lang w:val="en-US"/>
        </w:rPr>
        <w:t xml:space="preserve">rr at </w:t>
      </w:r>
      <w:hyperlink r:id="rId8" w:history="1">
        <w:r w:rsidRPr="00BE7E07">
          <w:rPr>
            <w:rStyle w:val="Hyperlink"/>
            <w:rFonts w:ascii="Verdana" w:hAnsi="Verdana"/>
            <w:sz w:val="20"/>
            <w:szCs w:val="20"/>
            <w:lang w:val="en-US"/>
          </w:rPr>
          <w:t>monika.d@duomedia.com</w:t>
        </w:r>
      </w:hyperlink>
      <w:r w:rsidRPr="00BE7E07">
        <w:rPr>
          <w:rFonts w:ascii="Verdana" w:hAnsi="Verdana"/>
          <w:sz w:val="20"/>
          <w:szCs w:val="20"/>
          <w:lang w:val="en-US"/>
        </w:rPr>
        <w:t>.</w:t>
      </w:r>
    </w:p>
    <w:p w14:paraId="169A83E5" w14:textId="77777777" w:rsidR="00BE7E07" w:rsidRPr="00BE7E07" w:rsidRDefault="00BE7E07" w:rsidP="002330FB">
      <w:pPr>
        <w:spacing w:line="360" w:lineRule="auto"/>
        <w:rPr>
          <w:rFonts w:ascii="Verdana" w:hAnsi="Verdana" w:cs="Times New Roman"/>
          <w:color w:val="000000" w:themeColor="text1"/>
          <w:sz w:val="20"/>
          <w:szCs w:val="20"/>
          <w:lang w:val="en-GB" w:eastAsia="en-US"/>
        </w:rPr>
      </w:pPr>
    </w:p>
    <w:p w14:paraId="401CFBFF" w14:textId="7B45F524" w:rsidR="00C47411" w:rsidRPr="00BE7E07" w:rsidRDefault="000B4767" w:rsidP="00E62F1F">
      <w:pPr>
        <w:spacing w:line="360" w:lineRule="auto"/>
        <w:rPr>
          <w:rStyle w:val="Hyperlink"/>
          <w:rFonts w:ascii="Verdana" w:hAnsi="Verdana"/>
          <w:sz w:val="20"/>
          <w:szCs w:val="20"/>
          <w:lang w:val="en-US"/>
        </w:rPr>
      </w:pPr>
      <w:r w:rsidRPr="00BE7E07">
        <w:rPr>
          <w:rFonts w:ascii="Verdana" w:hAnsi="Verdana"/>
          <w:color w:val="000000" w:themeColor="text1"/>
          <w:sz w:val="20"/>
          <w:szCs w:val="20"/>
          <w:lang w:val="en-US"/>
        </w:rPr>
        <w:t>For more informat</w:t>
      </w:r>
      <w:r w:rsidR="00BE7E07">
        <w:rPr>
          <w:rFonts w:ascii="Verdana" w:hAnsi="Verdana"/>
          <w:color w:val="000000" w:themeColor="text1"/>
          <w:sz w:val="20"/>
          <w:szCs w:val="20"/>
          <w:lang w:val="en-US"/>
        </w:rPr>
        <w:t>ion please see our web</w:t>
      </w:r>
      <w:r w:rsidRPr="00BE7E07">
        <w:rPr>
          <w:rFonts w:ascii="Verdana" w:hAnsi="Verdana"/>
          <w:color w:val="000000" w:themeColor="text1"/>
          <w:sz w:val="20"/>
          <w:szCs w:val="20"/>
          <w:lang w:val="en-US"/>
        </w:rPr>
        <w:t>site</w:t>
      </w:r>
      <w:r w:rsidRPr="00BE7E07">
        <w:rPr>
          <w:rFonts w:ascii="Verdana" w:hAnsi="Verdana"/>
          <w:sz w:val="20"/>
          <w:szCs w:val="20"/>
          <w:lang w:val="en-US"/>
        </w:rPr>
        <w:t xml:space="preserve">: </w:t>
      </w:r>
      <w:hyperlink r:id="rId9" w:history="1">
        <w:r w:rsidRPr="00BE7E07">
          <w:rPr>
            <w:rStyle w:val="Hyperlink"/>
            <w:rFonts w:ascii="Verdana" w:hAnsi="Verdana"/>
            <w:sz w:val="20"/>
            <w:szCs w:val="20"/>
            <w:lang w:val="en-US"/>
          </w:rPr>
          <w:t>www.toraywaterless.com</w:t>
        </w:r>
      </w:hyperlink>
    </w:p>
    <w:p w14:paraId="0EFA0114" w14:textId="45DA57F8" w:rsidR="000B4767" w:rsidRPr="0074073A" w:rsidRDefault="000B4767" w:rsidP="00E62F1F">
      <w:pPr>
        <w:spacing w:line="360" w:lineRule="auto"/>
        <w:rPr>
          <w:rFonts w:ascii="Verdana" w:hAnsi="Verdana"/>
          <w:sz w:val="20"/>
          <w:szCs w:val="20"/>
          <w:lang w:val="en-US"/>
        </w:rPr>
      </w:pPr>
    </w:p>
    <w:p w14:paraId="28080E2B" w14:textId="77777777" w:rsidR="00C776E8" w:rsidRPr="0074073A" w:rsidRDefault="00C776E8" w:rsidP="00C776E8">
      <w:pPr>
        <w:rPr>
          <w:rFonts w:ascii="Verdana" w:hAnsi="Verdana"/>
          <w:b/>
          <w:sz w:val="20"/>
          <w:szCs w:val="20"/>
          <w:lang w:val="en-US"/>
        </w:rPr>
      </w:pPr>
      <w:r w:rsidRPr="0074073A">
        <w:rPr>
          <w:rFonts w:ascii="Verdana" w:hAnsi="Verdana"/>
          <w:b/>
          <w:sz w:val="20"/>
          <w:szCs w:val="20"/>
          <w:lang w:val="en-US"/>
        </w:rPr>
        <w:t>About Toray</w:t>
      </w:r>
    </w:p>
    <w:p w14:paraId="58146069" w14:textId="77777777" w:rsidR="00C776E8" w:rsidRPr="0074073A" w:rsidRDefault="00C776E8" w:rsidP="00C776E8">
      <w:pPr>
        <w:rPr>
          <w:rFonts w:ascii="Verdana" w:hAnsi="Verdana"/>
          <w:sz w:val="20"/>
          <w:szCs w:val="20"/>
          <w:lang w:val="en-US"/>
        </w:rPr>
      </w:pPr>
      <w:r w:rsidRPr="0074073A">
        <w:rPr>
          <w:rFonts w:ascii="Verdana" w:hAnsi="Verdana"/>
          <w:sz w:val="20"/>
          <w:szCs w:val="20"/>
          <w:lang w:val="en-US"/>
        </w:rPr>
        <w:t>Toray Industries Inc., the leading manufacturer of waterless printing plates worldwide, was founded in 1926 and has a global presence with factories and sales offices in Asia, Europe and North America. The main businesses of Toray are synthetic fibers, carbon fibers, plastics, films and chemicals. Many of the products are developed from its proprietary polymer technology base and are commonly</w:t>
      </w:r>
    </w:p>
    <w:p w14:paraId="20C37F5A" w14:textId="77777777" w:rsidR="00C776E8" w:rsidRDefault="00C776E8" w:rsidP="00C776E8">
      <w:pPr>
        <w:rPr>
          <w:rFonts w:ascii="Verdana" w:hAnsi="Verdana"/>
          <w:sz w:val="20"/>
          <w:szCs w:val="20"/>
          <w:lang w:val="en-US"/>
        </w:rPr>
      </w:pPr>
      <w:r w:rsidRPr="0074073A">
        <w:rPr>
          <w:rFonts w:ascii="Verdana" w:hAnsi="Verdana"/>
          <w:sz w:val="20"/>
          <w:szCs w:val="20"/>
          <w:lang w:val="en-US"/>
        </w:rPr>
        <w:t xml:space="preserve">used by the electronics, packaging, textile, automotive and aviation industries. Recent annual sales approached € 10 billion. </w:t>
      </w:r>
    </w:p>
    <w:p w14:paraId="06F9660F" w14:textId="77777777" w:rsidR="00C776E8" w:rsidRPr="0074073A" w:rsidRDefault="00C776E8" w:rsidP="00C776E8">
      <w:pPr>
        <w:rPr>
          <w:rFonts w:ascii="Verdana" w:hAnsi="Verdana"/>
          <w:sz w:val="20"/>
          <w:szCs w:val="20"/>
          <w:lang w:val="en-US"/>
        </w:rPr>
      </w:pPr>
    </w:p>
    <w:p w14:paraId="28CCF011" w14:textId="77777777" w:rsidR="00C776E8" w:rsidRPr="00457121" w:rsidRDefault="008D54A4" w:rsidP="00C776E8">
      <w:pPr>
        <w:rPr>
          <w:rFonts w:ascii="Verdana" w:hAnsi="Verdana"/>
          <w:sz w:val="20"/>
          <w:szCs w:val="20"/>
          <w:lang w:val="en-US"/>
        </w:rPr>
      </w:pPr>
      <w:r>
        <w:rPr>
          <w:rFonts w:ascii="Verdana" w:hAnsi="Verdana"/>
          <w:bCs/>
          <w:sz w:val="20"/>
          <w:szCs w:val="20"/>
          <w:lang w:val="en-US"/>
        </w:rPr>
        <w:lastRenderedPageBreak/>
        <w:t xml:space="preserve">Toray Graphics, a subsidiary of </w:t>
      </w:r>
      <w:r w:rsidR="00C776E8" w:rsidRPr="00C776E8">
        <w:rPr>
          <w:rFonts w:ascii="Verdana" w:hAnsi="Verdana"/>
          <w:bCs/>
          <w:sz w:val="20"/>
          <w:szCs w:val="20"/>
          <w:lang w:val="en-US"/>
        </w:rPr>
        <w:t>Toray Textiles Central Europe (TTCE), is based in the Czech Republic and features a state-of-the-art manufacturing line for waterless printing plates. Located in Prostějov,</w:t>
      </w:r>
      <w:r w:rsidR="00C776E8" w:rsidRPr="00FB1C07">
        <w:rPr>
          <w:rFonts w:ascii="Verdana" w:hAnsi="Verdana"/>
          <w:sz w:val="20"/>
          <w:szCs w:val="20"/>
          <w:lang w:val="en-US"/>
        </w:rPr>
        <w:t xml:space="preserve"> in the heart of Europe, the facility consolidates all business operations, including sales, customer service, marketing, production and R&amp;D, for faster, more efficient support of Toray’s independent network of dealers and distributors in the European market.</w:t>
      </w:r>
    </w:p>
    <w:p w14:paraId="592292DE" w14:textId="77777777" w:rsidR="00C776E8" w:rsidRPr="0074073A" w:rsidRDefault="00C776E8" w:rsidP="00C776E8">
      <w:pPr>
        <w:spacing w:line="360" w:lineRule="auto"/>
        <w:rPr>
          <w:rFonts w:ascii="Verdana" w:hAnsi="Verdana"/>
          <w:sz w:val="20"/>
          <w:szCs w:val="20"/>
          <w:lang w:val="en-US"/>
        </w:rPr>
      </w:pPr>
    </w:p>
    <w:p w14:paraId="1E692E8F" w14:textId="77777777" w:rsidR="00C776E8" w:rsidRPr="0074073A" w:rsidRDefault="00C776E8" w:rsidP="00C776E8">
      <w:pPr>
        <w:rPr>
          <w:rFonts w:ascii="Verdana" w:hAnsi="Verdana"/>
          <w:sz w:val="20"/>
          <w:szCs w:val="20"/>
          <w:lang w:val="en-US"/>
        </w:rPr>
      </w:pPr>
    </w:p>
    <w:p w14:paraId="442BEA9B" w14:textId="77777777"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lang w:val="en-US"/>
        </w:rPr>
      </w:pPr>
      <w:r w:rsidRPr="00A12E83">
        <w:rPr>
          <w:rFonts w:ascii="Verdana" w:hAnsi="Verdana"/>
          <w:b/>
          <w:sz w:val="20"/>
          <w:szCs w:val="20"/>
          <w:lang w:val="en-US"/>
        </w:rPr>
        <w:t>DUOMEDIA</w:t>
      </w:r>
    </w:p>
    <w:p w14:paraId="63D42129" w14:textId="77777777"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r w:rsidRPr="00A12E83">
        <w:rPr>
          <w:rFonts w:ascii="Verdana" w:hAnsi="Verdana"/>
          <w:sz w:val="20"/>
          <w:szCs w:val="20"/>
          <w:lang w:val="en-US"/>
        </w:rPr>
        <w:t xml:space="preserve">Monika Dürr </w:t>
      </w:r>
    </w:p>
    <w:p w14:paraId="5C090E77" w14:textId="77777777"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r w:rsidRPr="00A12E83">
        <w:rPr>
          <w:rFonts w:ascii="Verdana" w:hAnsi="Verdana"/>
          <w:sz w:val="20"/>
          <w:szCs w:val="20"/>
          <w:lang w:val="en-US"/>
        </w:rPr>
        <w:t xml:space="preserve">Tel. +49 6104 944 895 </w:t>
      </w:r>
    </w:p>
    <w:p w14:paraId="627CCCA3" w14:textId="77777777"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r w:rsidRPr="00A12E83">
        <w:rPr>
          <w:rFonts w:ascii="Verdana" w:hAnsi="Verdana"/>
          <w:sz w:val="20"/>
          <w:szCs w:val="20"/>
          <w:lang w:val="en-US"/>
        </w:rPr>
        <w:t xml:space="preserve">Email: </w:t>
      </w:r>
      <w:hyperlink r:id="rId10" w:history="1">
        <w:r w:rsidRPr="00A12E83">
          <w:rPr>
            <w:rStyle w:val="Hyperlink"/>
            <w:rFonts w:ascii="Verdana" w:hAnsi="Verdana" w:cs="Times New Roman"/>
            <w:sz w:val="20"/>
            <w:lang w:val="en-US"/>
          </w:rPr>
          <w:t>monika.d@duomedia.com</w:t>
        </w:r>
      </w:hyperlink>
      <w:r w:rsidRPr="00A12E83">
        <w:rPr>
          <w:rFonts w:ascii="Verdana" w:hAnsi="Verdana"/>
          <w:sz w:val="20"/>
          <w:szCs w:val="20"/>
          <w:lang w:val="en-US"/>
        </w:rPr>
        <w:t xml:space="preserve"> </w:t>
      </w:r>
    </w:p>
    <w:p w14:paraId="68C36826" w14:textId="77777777" w:rsidR="00C776E8" w:rsidRPr="00A12E83" w:rsidRDefault="00B2591E"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lang w:val="en-US"/>
        </w:rPr>
      </w:pPr>
      <w:hyperlink r:id="rId11" w:history="1">
        <w:r w:rsidR="00C776E8" w:rsidRPr="00ED7E71">
          <w:rPr>
            <w:rStyle w:val="Hyperlink"/>
            <w:rFonts w:ascii="Verdana" w:hAnsi="Verdana" w:cs="Times New Roman"/>
            <w:sz w:val="20"/>
            <w:lang w:val="en-US"/>
          </w:rPr>
          <w:t>www.duomedia.com</w:t>
        </w:r>
      </w:hyperlink>
    </w:p>
    <w:p w14:paraId="2B7F58F7" w14:textId="77777777"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p>
    <w:p w14:paraId="4F84C96E" w14:textId="77777777" w:rsidR="00C776E8"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lang w:val="en-US"/>
        </w:rPr>
      </w:pPr>
      <w:r w:rsidRPr="00A12E83">
        <w:rPr>
          <w:rFonts w:ascii="Verdana" w:hAnsi="Verdana"/>
          <w:b/>
          <w:sz w:val="20"/>
          <w:szCs w:val="20"/>
          <w:lang w:val="en-US"/>
        </w:rPr>
        <w:t xml:space="preserve">TORAY </w:t>
      </w:r>
      <w:r w:rsidR="008D54A4">
        <w:rPr>
          <w:rFonts w:ascii="Verdana" w:hAnsi="Verdana"/>
          <w:b/>
          <w:sz w:val="20"/>
          <w:szCs w:val="20"/>
          <w:lang w:val="en-US"/>
        </w:rPr>
        <w:t xml:space="preserve">Graphics </w:t>
      </w:r>
    </w:p>
    <w:p w14:paraId="343068AA" w14:textId="77777777"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r w:rsidRPr="00A12E83">
        <w:rPr>
          <w:rFonts w:ascii="Verdana" w:hAnsi="Verdana"/>
          <w:sz w:val="20"/>
          <w:szCs w:val="20"/>
          <w:lang w:val="en-US"/>
        </w:rPr>
        <w:t>Mitsunori Hayashi</w:t>
      </w:r>
    </w:p>
    <w:p w14:paraId="402C0438" w14:textId="77777777"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r w:rsidRPr="00A12E83">
        <w:rPr>
          <w:rFonts w:ascii="Verdana" w:hAnsi="Verdana"/>
          <w:sz w:val="20"/>
          <w:szCs w:val="20"/>
          <w:lang w:val="en-US"/>
        </w:rPr>
        <w:t>Prumyslová 4</w:t>
      </w:r>
    </w:p>
    <w:p w14:paraId="73AAB69A" w14:textId="77777777" w:rsidR="00C776E8" w:rsidRPr="00A12E83"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r w:rsidRPr="00A12E83">
        <w:rPr>
          <w:rFonts w:ascii="Verdana" w:hAnsi="Verdana"/>
          <w:sz w:val="20"/>
          <w:szCs w:val="20"/>
          <w:lang w:val="en-US"/>
        </w:rPr>
        <w:t>79640  Prostějov</w:t>
      </w:r>
    </w:p>
    <w:p w14:paraId="772C1F1D" w14:textId="77777777" w:rsidR="00C776E8" w:rsidRPr="00C776E8"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r w:rsidRPr="00C776E8">
        <w:rPr>
          <w:rFonts w:ascii="Verdana" w:hAnsi="Verdana"/>
          <w:sz w:val="20"/>
          <w:szCs w:val="20"/>
          <w:lang w:val="en-US"/>
        </w:rPr>
        <w:t>Czech Republic</w:t>
      </w:r>
    </w:p>
    <w:p w14:paraId="72B28E66" w14:textId="77777777" w:rsidR="00C776E8" w:rsidRPr="002F5120"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ascii="Verdana" w:hAnsi="Verdana"/>
          <w:color w:val="auto"/>
          <w:sz w:val="20"/>
          <w:szCs w:val="20"/>
          <w:u w:val="none"/>
          <w:lang w:val="en-US"/>
        </w:rPr>
      </w:pPr>
      <w:r w:rsidRPr="002F5120">
        <w:rPr>
          <w:rFonts w:ascii="Verdana" w:hAnsi="Verdana"/>
          <w:sz w:val="20"/>
          <w:szCs w:val="20"/>
          <w:lang w:val="en-US"/>
        </w:rPr>
        <w:t>Tel.: +</w:t>
      </w:r>
      <w:r w:rsidRPr="002F5120">
        <w:rPr>
          <w:rStyle w:val="Hyperlink"/>
          <w:rFonts w:ascii="Verdana" w:hAnsi="Verdana"/>
          <w:color w:val="auto"/>
          <w:sz w:val="20"/>
          <w:szCs w:val="20"/>
          <w:u w:val="none"/>
          <w:lang w:val="en-US"/>
        </w:rPr>
        <w:t xml:space="preserve">420 (582) 303808 </w:t>
      </w:r>
    </w:p>
    <w:p w14:paraId="470DCA6D" w14:textId="77777777" w:rsidR="00C776E8" w:rsidRPr="00457121"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lang w:val="en-US"/>
        </w:rPr>
      </w:pPr>
      <w:r w:rsidRPr="00457121">
        <w:rPr>
          <w:rFonts w:ascii="Verdana" w:hAnsi="Verdana"/>
          <w:sz w:val="20"/>
          <w:szCs w:val="20"/>
          <w:lang w:val="en-US"/>
        </w:rPr>
        <w:t xml:space="preserve">Email: </w:t>
      </w:r>
      <w:hyperlink r:id="rId12" w:history="1">
        <w:r w:rsidRPr="006A35A7">
          <w:rPr>
            <w:rStyle w:val="Hyperlink"/>
            <w:rFonts w:ascii="Verdana" w:hAnsi="Verdana"/>
            <w:sz w:val="20"/>
            <w:szCs w:val="20"/>
            <w:lang w:val="en-US"/>
          </w:rPr>
          <w:t>hayashi@ttce.toray.cz</w:t>
        </w:r>
      </w:hyperlink>
    </w:p>
    <w:p w14:paraId="771B9CAC" w14:textId="77777777" w:rsidR="00C776E8" w:rsidRPr="00C776E8"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u w:val="single"/>
          <w:lang w:val="en-US"/>
        </w:rPr>
      </w:pPr>
    </w:p>
    <w:p w14:paraId="795673F5" w14:textId="77777777" w:rsidR="00C776E8" w:rsidRPr="00484A7A"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sidRPr="00484A7A">
        <w:rPr>
          <w:rFonts w:ascii="Verdana" w:hAnsi="Verdana"/>
          <w:sz w:val="20"/>
          <w:szCs w:val="20"/>
        </w:rPr>
        <w:t>Rinus Hoebeke</w:t>
      </w:r>
    </w:p>
    <w:p w14:paraId="04AB796A" w14:textId="77777777" w:rsidR="00C776E8" w:rsidRPr="00484A7A"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en-US"/>
        </w:rPr>
      </w:pPr>
      <w:r w:rsidRPr="00484A7A">
        <w:rPr>
          <w:rFonts w:ascii="Verdana" w:hAnsi="Verdana"/>
          <w:sz w:val="20"/>
          <w:szCs w:val="20"/>
          <w:lang w:val="en-US"/>
        </w:rPr>
        <w:t>Tel. + 31 634 336362</w:t>
      </w:r>
    </w:p>
    <w:p w14:paraId="415D9147" w14:textId="77777777" w:rsidR="00C776E8" w:rsidRPr="00C77CC1"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FF"/>
          <w:u w:val="single"/>
          <w:lang w:val="en-US"/>
        </w:rPr>
      </w:pPr>
      <w:r w:rsidRPr="00457121">
        <w:rPr>
          <w:rFonts w:ascii="Verdana" w:hAnsi="Verdana"/>
          <w:sz w:val="20"/>
          <w:szCs w:val="20"/>
          <w:lang w:val="en-US"/>
        </w:rPr>
        <w:t xml:space="preserve">Email: </w:t>
      </w:r>
      <w:r>
        <w:rPr>
          <w:rFonts w:ascii="Verdana" w:hAnsi="Verdana"/>
          <w:color w:val="0000FF"/>
          <w:sz w:val="20"/>
          <w:szCs w:val="20"/>
          <w:u w:val="single"/>
          <w:lang w:val="en-US"/>
        </w:rPr>
        <w:fldChar w:fldCharType="begin"/>
      </w:r>
      <w:r>
        <w:rPr>
          <w:rFonts w:ascii="Verdana" w:hAnsi="Verdana"/>
          <w:color w:val="0000FF"/>
          <w:sz w:val="20"/>
          <w:szCs w:val="20"/>
          <w:u w:val="single"/>
          <w:lang w:val="en-US"/>
        </w:rPr>
        <w:instrText xml:space="preserve"> HYPERLINK "mailto:</w:instrText>
      </w:r>
      <w:r w:rsidRPr="00C77CC1">
        <w:rPr>
          <w:rFonts w:ascii="Verdana" w:hAnsi="Verdana"/>
          <w:color w:val="0000FF"/>
          <w:sz w:val="20"/>
          <w:szCs w:val="20"/>
          <w:u w:val="single"/>
          <w:lang w:val="en-US"/>
        </w:rPr>
        <w:instrText>hoebeke@ttce.toray.cz</w:instrText>
      </w:r>
    </w:p>
    <w:p w14:paraId="3D9B2C5B" w14:textId="77777777" w:rsidR="00C776E8" w:rsidRPr="006A35A7" w:rsidRDefault="00C776E8" w:rsidP="00C776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lang w:val="en-US"/>
        </w:rPr>
      </w:pPr>
      <w:r>
        <w:rPr>
          <w:rFonts w:ascii="Verdana" w:hAnsi="Verdana"/>
          <w:color w:val="0000FF"/>
          <w:sz w:val="20"/>
          <w:szCs w:val="20"/>
          <w:u w:val="single"/>
          <w:lang w:val="en-US"/>
        </w:rPr>
        <w:instrText xml:space="preserve">" </w:instrText>
      </w:r>
      <w:r>
        <w:rPr>
          <w:rFonts w:ascii="Verdana" w:hAnsi="Verdana"/>
          <w:color w:val="0000FF"/>
          <w:sz w:val="20"/>
          <w:szCs w:val="20"/>
          <w:u w:val="single"/>
          <w:lang w:val="en-US"/>
        </w:rPr>
        <w:fldChar w:fldCharType="separate"/>
      </w:r>
      <w:r w:rsidRPr="006A35A7">
        <w:rPr>
          <w:rStyle w:val="Hyperlink"/>
          <w:rFonts w:ascii="Verdana" w:hAnsi="Verdana"/>
          <w:sz w:val="20"/>
          <w:szCs w:val="20"/>
          <w:lang w:val="en-US"/>
        </w:rPr>
        <w:t>hoebeke@ttce.toray.cz</w:t>
      </w:r>
    </w:p>
    <w:p w14:paraId="0501778E" w14:textId="77777777" w:rsidR="00B54B32" w:rsidRPr="00484A7A" w:rsidRDefault="00C776E8" w:rsidP="00C776E8">
      <w:pPr>
        <w:rPr>
          <w:rFonts w:ascii="Verdana" w:hAnsi="Verdana"/>
          <w:sz w:val="20"/>
          <w:szCs w:val="20"/>
          <w:lang w:val="en-US"/>
        </w:rPr>
      </w:pPr>
      <w:r>
        <w:rPr>
          <w:rFonts w:ascii="Verdana" w:hAnsi="Verdana"/>
          <w:color w:val="0000FF"/>
          <w:sz w:val="20"/>
          <w:szCs w:val="20"/>
          <w:u w:val="single"/>
          <w:lang w:val="en-US"/>
        </w:rPr>
        <w:fldChar w:fldCharType="end"/>
      </w:r>
    </w:p>
    <w:sectPr w:rsidR="00B54B32" w:rsidRPr="00484A7A" w:rsidSect="00FE3E9C">
      <w:headerReference w:type="default" r:id="rId13"/>
      <w:footerReference w:type="default" r:id="rId14"/>
      <w:footnotePr>
        <w:pos w:val="beneathText"/>
      </w:footnotePr>
      <w:pgSz w:w="11905" w:h="16837"/>
      <w:pgMar w:top="1701" w:right="1701" w:bottom="1701" w:left="1701" w:header="709" w:footer="181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7C677" w14:textId="77777777" w:rsidR="00DB415D" w:rsidRDefault="00DB415D">
      <w:r>
        <w:separator/>
      </w:r>
    </w:p>
  </w:endnote>
  <w:endnote w:type="continuationSeparator" w:id="0">
    <w:p w14:paraId="713D3C65" w14:textId="77777777" w:rsidR="00DB415D" w:rsidRDefault="00DB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Frutiger-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4CCA0" w14:textId="77777777" w:rsidR="007364CF" w:rsidRDefault="005110B9" w:rsidP="00AB41A6">
    <w:pPr>
      <w:pStyle w:val="Footer"/>
      <w:jc w:val="right"/>
    </w:pPr>
    <w:r>
      <w:rPr>
        <w:noProof/>
        <w:lang w:val="it-IT" w:eastAsia="it-IT"/>
      </w:rPr>
      <w:drawing>
        <wp:inline distT="0" distB="0" distL="0" distR="0" wp14:anchorId="1B7FC97C" wp14:editId="106164E7">
          <wp:extent cx="1400175" cy="285750"/>
          <wp:effectExtent l="0" t="0" r="9525" b="0"/>
          <wp:docPr id="1" name="Afbeelding 1" descr="To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Tor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2857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A7AF7" w14:textId="77777777" w:rsidR="00DB415D" w:rsidRDefault="00DB415D">
      <w:r>
        <w:separator/>
      </w:r>
    </w:p>
  </w:footnote>
  <w:footnote w:type="continuationSeparator" w:id="0">
    <w:p w14:paraId="2AC7E901" w14:textId="77777777" w:rsidR="00DB415D" w:rsidRDefault="00DB4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3C6E1" w14:textId="77777777" w:rsidR="00C776E8" w:rsidRPr="00C776E8" w:rsidRDefault="00C776E8" w:rsidP="00C776E8">
    <w:pPr>
      <w:suppressAutoHyphens w:val="0"/>
      <w:autoSpaceDE w:val="0"/>
      <w:autoSpaceDN w:val="0"/>
      <w:adjustRightInd w:val="0"/>
      <w:rPr>
        <w:rFonts w:ascii="Verdana" w:hAnsi="Verdana" w:cs="Frutiger-Bold"/>
        <w:b/>
        <w:bCs/>
        <w:color w:val="3A4D96"/>
        <w:sz w:val="22"/>
        <w:szCs w:val="22"/>
        <w:lang w:val="en-US"/>
      </w:rPr>
    </w:pPr>
    <w:r w:rsidRPr="00C776E8">
      <w:rPr>
        <w:rFonts w:ascii="Verdana" w:hAnsi="Verdana"/>
        <w:b/>
        <w:color w:val="3A4D96"/>
        <w:sz w:val="22"/>
        <w:lang w:val="en-US"/>
      </w:rPr>
      <w:t>Toray Waterless Printing</w:t>
    </w:r>
  </w:p>
  <w:p w14:paraId="19A19E4D" w14:textId="77777777" w:rsidR="00C776E8" w:rsidRPr="00C776E8" w:rsidRDefault="005110B9" w:rsidP="00C776E8">
    <w:pPr>
      <w:suppressAutoHyphens w:val="0"/>
      <w:autoSpaceDE w:val="0"/>
      <w:autoSpaceDN w:val="0"/>
      <w:adjustRightInd w:val="0"/>
      <w:spacing w:before="120" w:after="120"/>
      <w:rPr>
        <w:rFonts w:ascii="Verdana" w:hAnsi="Verdana" w:cs="Frutiger-Bold"/>
        <w:b/>
        <w:bCs/>
        <w:color w:val="3A4D96"/>
        <w:sz w:val="22"/>
        <w:szCs w:val="22"/>
        <w:lang w:val="en-US"/>
      </w:rPr>
    </w:pPr>
    <w:r>
      <w:rPr>
        <w:noProof/>
        <w:lang w:val="it-IT" w:eastAsia="it-IT"/>
      </w:rPr>
      <mc:AlternateContent>
        <mc:Choice Requires="wps">
          <w:drawing>
            <wp:anchor distT="4294967291" distB="4294967291" distL="114300" distR="114300" simplePos="0" relativeHeight="251657728" behindDoc="0" locked="0" layoutInCell="1" allowOverlap="1" wp14:anchorId="3B607D07" wp14:editId="7FA94317">
              <wp:simplePos x="0" y="0"/>
              <wp:positionH relativeFrom="column">
                <wp:posOffset>-22860</wp:posOffset>
              </wp:positionH>
              <wp:positionV relativeFrom="paragraph">
                <wp:posOffset>29844</wp:posOffset>
              </wp:positionV>
              <wp:extent cx="5723890" cy="0"/>
              <wp:effectExtent l="0" t="0" r="29210" b="1905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5875">
                        <a:solidFill>
                          <a:srgbClr val="3A4D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886330" id="_x0000_t32" coordsize="21600,21600" o:spt="32" o:oned="t" path="m,l21600,21600e" filled="f">
              <v:path arrowok="t" fillok="f" o:connecttype="none"/>
              <o:lock v:ext="edit" shapetype="t"/>
            </v:shapetype>
            <v:shape id="Straight Arrow Connector 1" o:spid="_x0000_s1026" type="#_x0000_t32" style="position:absolute;margin-left:-1.8pt;margin-top:2.35pt;width:450.7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" strokecolor="#3a4d96" strokeweight="1.25pt"/>
          </w:pict>
        </mc:Fallback>
      </mc:AlternateContent>
    </w:r>
    <w:r w:rsidR="00C642D0">
      <w:rPr>
        <w:rFonts w:ascii="Verdana" w:hAnsi="Verdana"/>
        <w:color w:val="000000"/>
        <w:sz w:val="14"/>
        <w:lang w:val="en-US"/>
      </w:rPr>
      <w:t>“</w:t>
    </w:r>
    <w:r w:rsidR="008D54A4">
      <w:rPr>
        <w:rFonts w:ascii="Verdana" w:hAnsi="Verdana"/>
        <w:color w:val="000000"/>
        <w:sz w:val="14"/>
        <w:lang w:val="en-US"/>
      </w:rPr>
      <w:t>Add value to print!”</w:t>
    </w:r>
  </w:p>
  <w:p w14:paraId="6842AD69" w14:textId="77777777" w:rsidR="007364CF" w:rsidRPr="00C776E8" w:rsidRDefault="007364CF" w:rsidP="00C776E8">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EF19FB"/>
    <w:multiLevelType w:val="multilevel"/>
    <w:tmpl w:val="AFA0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483994"/>
    <w:multiLevelType w:val="hybridMultilevel"/>
    <w:tmpl w:val="90BC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F0289C"/>
    <w:multiLevelType w:val="hybridMultilevel"/>
    <w:tmpl w:val="652CA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E752149"/>
    <w:multiLevelType w:val="hybridMultilevel"/>
    <w:tmpl w:val="5B58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413B13"/>
    <w:multiLevelType w:val="hybridMultilevel"/>
    <w:tmpl w:val="3AC64F58"/>
    <w:lvl w:ilvl="0" w:tplc="B9D0DA74">
      <w:start w:val="1"/>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6" w15:restartNumberingAfterBreak="0">
    <w:nsid w:val="65B81016"/>
    <w:multiLevelType w:val="multilevel"/>
    <w:tmpl w:val="849E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1228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D28"/>
    <w:rsid w:val="00000094"/>
    <w:rsid w:val="0000650B"/>
    <w:rsid w:val="00036D1B"/>
    <w:rsid w:val="00037EE0"/>
    <w:rsid w:val="00062336"/>
    <w:rsid w:val="00071F99"/>
    <w:rsid w:val="00085B77"/>
    <w:rsid w:val="00091ACC"/>
    <w:rsid w:val="00094BCD"/>
    <w:rsid w:val="000A3C79"/>
    <w:rsid w:val="000A48EB"/>
    <w:rsid w:val="000B18AF"/>
    <w:rsid w:val="000B4767"/>
    <w:rsid w:val="000C38C4"/>
    <w:rsid w:val="000C5D1D"/>
    <w:rsid w:val="000D1A30"/>
    <w:rsid w:val="000D317E"/>
    <w:rsid w:val="000F2C1C"/>
    <w:rsid w:val="000F3B70"/>
    <w:rsid w:val="001137EA"/>
    <w:rsid w:val="00117F88"/>
    <w:rsid w:val="001311BA"/>
    <w:rsid w:val="001361E2"/>
    <w:rsid w:val="00145FD3"/>
    <w:rsid w:val="001739C8"/>
    <w:rsid w:val="00185739"/>
    <w:rsid w:val="001945AF"/>
    <w:rsid w:val="001A0DFC"/>
    <w:rsid w:val="001A3B85"/>
    <w:rsid w:val="001C68D5"/>
    <w:rsid w:val="001E6920"/>
    <w:rsid w:val="001F746D"/>
    <w:rsid w:val="0020169D"/>
    <w:rsid w:val="002228A7"/>
    <w:rsid w:val="00222F3F"/>
    <w:rsid w:val="00226BB6"/>
    <w:rsid w:val="002330FB"/>
    <w:rsid w:val="00253EED"/>
    <w:rsid w:val="00266553"/>
    <w:rsid w:val="00292EF4"/>
    <w:rsid w:val="002A008C"/>
    <w:rsid w:val="002A4575"/>
    <w:rsid w:val="002B7DC4"/>
    <w:rsid w:val="002C64CF"/>
    <w:rsid w:val="002E19FB"/>
    <w:rsid w:val="002F5120"/>
    <w:rsid w:val="002F6829"/>
    <w:rsid w:val="003224E3"/>
    <w:rsid w:val="0032638E"/>
    <w:rsid w:val="003448F0"/>
    <w:rsid w:val="00360AB7"/>
    <w:rsid w:val="00377336"/>
    <w:rsid w:val="00381B6A"/>
    <w:rsid w:val="00391593"/>
    <w:rsid w:val="00392566"/>
    <w:rsid w:val="003A0C0D"/>
    <w:rsid w:val="003C7F02"/>
    <w:rsid w:val="003F3880"/>
    <w:rsid w:val="003F6E05"/>
    <w:rsid w:val="004156B2"/>
    <w:rsid w:val="00426B74"/>
    <w:rsid w:val="004459BB"/>
    <w:rsid w:val="00457D28"/>
    <w:rsid w:val="00471105"/>
    <w:rsid w:val="004808CF"/>
    <w:rsid w:val="00484A7A"/>
    <w:rsid w:val="004969A9"/>
    <w:rsid w:val="004A3D46"/>
    <w:rsid w:val="004B0A0E"/>
    <w:rsid w:val="004B6A8B"/>
    <w:rsid w:val="00504CA0"/>
    <w:rsid w:val="005110B9"/>
    <w:rsid w:val="0052170B"/>
    <w:rsid w:val="00540819"/>
    <w:rsid w:val="00543A7B"/>
    <w:rsid w:val="005621D4"/>
    <w:rsid w:val="00565C16"/>
    <w:rsid w:val="005C5E82"/>
    <w:rsid w:val="005D2ECE"/>
    <w:rsid w:val="005D4310"/>
    <w:rsid w:val="005E5751"/>
    <w:rsid w:val="005F0D59"/>
    <w:rsid w:val="006070C3"/>
    <w:rsid w:val="00613359"/>
    <w:rsid w:val="006534A2"/>
    <w:rsid w:val="00693B4F"/>
    <w:rsid w:val="006947AD"/>
    <w:rsid w:val="006A720C"/>
    <w:rsid w:val="006D0F25"/>
    <w:rsid w:val="006F28A2"/>
    <w:rsid w:val="006F5F40"/>
    <w:rsid w:val="00717F0D"/>
    <w:rsid w:val="007364CF"/>
    <w:rsid w:val="0074073A"/>
    <w:rsid w:val="007513E6"/>
    <w:rsid w:val="00756D10"/>
    <w:rsid w:val="00760E98"/>
    <w:rsid w:val="0078574D"/>
    <w:rsid w:val="007C0427"/>
    <w:rsid w:val="007C2CDC"/>
    <w:rsid w:val="007D13F6"/>
    <w:rsid w:val="007D15D8"/>
    <w:rsid w:val="007E006E"/>
    <w:rsid w:val="007F5C86"/>
    <w:rsid w:val="00803CDD"/>
    <w:rsid w:val="00824F6F"/>
    <w:rsid w:val="00837C7C"/>
    <w:rsid w:val="008620F4"/>
    <w:rsid w:val="00886998"/>
    <w:rsid w:val="008922D7"/>
    <w:rsid w:val="008951AD"/>
    <w:rsid w:val="008A01AA"/>
    <w:rsid w:val="008A0EDC"/>
    <w:rsid w:val="008A1801"/>
    <w:rsid w:val="008A1958"/>
    <w:rsid w:val="008A28B5"/>
    <w:rsid w:val="008B4643"/>
    <w:rsid w:val="008B474B"/>
    <w:rsid w:val="008D5365"/>
    <w:rsid w:val="008D54A4"/>
    <w:rsid w:val="008D5B64"/>
    <w:rsid w:val="00903F6E"/>
    <w:rsid w:val="00910409"/>
    <w:rsid w:val="00924E09"/>
    <w:rsid w:val="009347FB"/>
    <w:rsid w:val="00942933"/>
    <w:rsid w:val="00952D6B"/>
    <w:rsid w:val="009617F7"/>
    <w:rsid w:val="009914A8"/>
    <w:rsid w:val="009E3208"/>
    <w:rsid w:val="009E6329"/>
    <w:rsid w:val="00A160AC"/>
    <w:rsid w:val="00A25BE7"/>
    <w:rsid w:val="00A550E7"/>
    <w:rsid w:val="00A82395"/>
    <w:rsid w:val="00A92C98"/>
    <w:rsid w:val="00AB41A6"/>
    <w:rsid w:val="00AD30F6"/>
    <w:rsid w:val="00AE38A0"/>
    <w:rsid w:val="00AF0B12"/>
    <w:rsid w:val="00B2591E"/>
    <w:rsid w:val="00B2666E"/>
    <w:rsid w:val="00B31281"/>
    <w:rsid w:val="00B40135"/>
    <w:rsid w:val="00B41CB5"/>
    <w:rsid w:val="00B47C97"/>
    <w:rsid w:val="00B532B0"/>
    <w:rsid w:val="00B54B32"/>
    <w:rsid w:val="00B57BAC"/>
    <w:rsid w:val="00B90287"/>
    <w:rsid w:val="00BA1961"/>
    <w:rsid w:val="00BC4839"/>
    <w:rsid w:val="00BE7E07"/>
    <w:rsid w:val="00C044F9"/>
    <w:rsid w:val="00C141BC"/>
    <w:rsid w:val="00C2380D"/>
    <w:rsid w:val="00C25ED7"/>
    <w:rsid w:val="00C275DD"/>
    <w:rsid w:val="00C34F31"/>
    <w:rsid w:val="00C37784"/>
    <w:rsid w:val="00C426D3"/>
    <w:rsid w:val="00C47411"/>
    <w:rsid w:val="00C54731"/>
    <w:rsid w:val="00C6297C"/>
    <w:rsid w:val="00C6359F"/>
    <w:rsid w:val="00C642D0"/>
    <w:rsid w:val="00C64B51"/>
    <w:rsid w:val="00C776E8"/>
    <w:rsid w:val="00CE24DF"/>
    <w:rsid w:val="00CE2E44"/>
    <w:rsid w:val="00CE5993"/>
    <w:rsid w:val="00CF741F"/>
    <w:rsid w:val="00D25787"/>
    <w:rsid w:val="00D31A97"/>
    <w:rsid w:val="00D34A90"/>
    <w:rsid w:val="00D37662"/>
    <w:rsid w:val="00D55E03"/>
    <w:rsid w:val="00D75CDC"/>
    <w:rsid w:val="00DB415D"/>
    <w:rsid w:val="00E16B96"/>
    <w:rsid w:val="00E32C51"/>
    <w:rsid w:val="00E37AB1"/>
    <w:rsid w:val="00E43A78"/>
    <w:rsid w:val="00E46CC6"/>
    <w:rsid w:val="00E62F1F"/>
    <w:rsid w:val="00E73CCE"/>
    <w:rsid w:val="00E81A2B"/>
    <w:rsid w:val="00EA01CF"/>
    <w:rsid w:val="00EB5007"/>
    <w:rsid w:val="00ED2B3C"/>
    <w:rsid w:val="00ED573F"/>
    <w:rsid w:val="00ED7DAA"/>
    <w:rsid w:val="00EF0980"/>
    <w:rsid w:val="00EF5603"/>
    <w:rsid w:val="00F0712E"/>
    <w:rsid w:val="00F236B0"/>
    <w:rsid w:val="00F23D95"/>
    <w:rsid w:val="00F3495B"/>
    <w:rsid w:val="00F44FEF"/>
    <w:rsid w:val="00F71D43"/>
    <w:rsid w:val="00FE2DCD"/>
    <w:rsid w:val="00FE3E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4166F8"/>
  <w15:chartTrackingRefBased/>
  <w15:docId w15:val="{0054770A-E888-4007-AF11-4F24C645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D28"/>
    <w:pPr>
      <w:suppressAutoHyphens/>
    </w:pPr>
    <w:rPr>
      <w:rFonts w:ascii="Arial" w:hAnsi="Arial" w:cs="Arial"/>
      <w:sz w:val="24"/>
      <w:szCs w:val="24"/>
      <w:lang w:val="de-DE" w:eastAsia="ar-SA"/>
    </w:rPr>
  </w:style>
  <w:style w:type="paragraph" w:styleId="Heading1">
    <w:name w:val="heading 1"/>
    <w:basedOn w:val="Normal"/>
    <w:next w:val="Normal"/>
    <w:link w:val="Heading1Char"/>
    <w:qFormat/>
    <w:rsid w:val="00457D28"/>
    <w:pPr>
      <w:keepNext/>
      <w:numPr>
        <w:numId w:val="1"/>
      </w:numPr>
      <w:outlineLvl w:val="0"/>
    </w:pPr>
    <w:rPr>
      <w:rFonts w:cs="Times New Roman"/>
      <w:b/>
      <w:bCs/>
    </w:rPr>
  </w:style>
  <w:style w:type="paragraph" w:styleId="Heading2">
    <w:name w:val="heading 2"/>
    <w:basedOn w:val="Normal"/>
    <w:next w:val="Normal"/>
    <w:link w:val="Heading2Char"/>
    <w:qFormat/>
    <w:rsid w:val="00457D28"/>
    <w:pPr>
      <w:keepNext/>
      <w:numPr>
        <w:ilvl w:val="1"/>
        <w:numId w:val="1"/>
      </w:numPr>
      <w:outlineLvl w:val="1"/>
    </w:pPr>
    <w:rPr>
      <w:rFonts w:cs="Times New Roman"/>
      <w:b/>
      <w:bCs/>
      <w:sz w:val="28"/>
      <w:szCs w:val="28"/>
    </w:rPr>
  </w:style>
  <w:style w:type="paragraph" w:styleId="Heading3">
    <w:name w:val="heading 3"/>
    <w:basedOn w:val="Normal"/>
    <w:next w:val="Normal"/>
    <w:link w:val="Heading3Char"/>
    <w:qFormat/>
    <w:rsid w:val="00457D28"/>
    <w:pPr>
      <w:keepNext/>
      <w:numPr>
        <w:ilvl w:val="2"/>
        <w:numId w:val="1"/>
      </w:numPr>
      <w:outlineLvl w:val="2"/>
    </w:pPr>
    <w:rPr>
      <w:rFonts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57D28"/>
    <w:rPr>
      <w:rFonts w:ascii="Arial" w:eastAsia="MS Mincho" w:hAnsi="Arial" w:cs="Arial"/>
      <w:b/>
      <w:bCs/>
      <w:sz w:val="24"/>
      <w:szCs w:val="24"/>
      <w:lang w:val="de-DE" w:eastAsia="ar-SA"/>
    </w:rPr>
  </w:style>
  <w:style w:type="character" w:customStyle="1" w:styleId="Heading2Char">
    <w:name w:val="Heading 2 Char"/>
    <w:link w:val="Heading2"/>
    <w:rsid w:val="00457D28"/>
    <w:rPr>
      <w:rFonts w:ascii="Arial" w:eastAsia="MS Mincho" w:hAnsi="Arial" w:cs="Arial"/>
      <w:b/>
      <w:bCs/>
      <w:sz w:val="28"/>
      <w:szCs w:val="28"/>
      <w:lang w:val="de-DE" w:eastAsia="ar-SA"/>
    </w:rPr>
  </w:style>
  <w:style w:type="character" w:customStyle="1" w:styleId="Heading3Char">
    <w:name w:val="Heading 3 Char"/>
    <w:link w:val="Heading3"/>
    <w:rsid w:val="00457D28"/>
    <w:rPr>
      <w:rFonts w:ascii="Arial" w:eastAsia="MS Mincho" w:hAnsi="Arial" w:cs="Arial"/>
      <w:b/>
      <w:bCs/>
      <w:sz w:val="20"/>
      <w:szCs w:val="20"/>
      <w:lang w:val="de-DE" w:eastAsia="ar-SA"/>
    </w:rPr>
  </w:style>
  <w:style w:type="character" w:styleId="Hyperlink">
    <w:name w:val="Hyperlink"/>
    <w:aliases w:val="Heading 3 Char1"/>
    <w:uiPriority w:val="99"/>
    <w:semiHidden/>
    <w:rsid w:val="00457D28"/>
    <w:rPr>
      <w:color w:val="0000FF"/>
      <w:u w:val="single"/>
    </w:rPr>
  </w:style>
  <w:style w:type="character" w:styleId="CommentReference">
    <w:name w:val="annotation reference"/>
    <w:semiHidden/>
    <w:rsid w:val="00457D28"/>
    <w:rPr>
      <w:sz w:val="16"/>
      <w:szCs w:val="16"/>
    </w:rPr>
  </w:style>
  <w:style w:type="paragraph" w:styleId="Header">
    <w:name w:val="header"/>
    <w:basedOn w:val="Normal"/>
    <w:link w:val="HeaderChar"/>
    <w:semiHidden/>
    <w:rsid w:val="00457D28"/>
    <w:pPr>
      <w:tabs>
        <w:tab w:val="center" w:pos="4536"/>
        <w:tab w:val="right" w:pos="9072"/>
      </w:tabs>
    </w:pPr>
    <w:rPr>
      <w:rFonts w:ascii="Times New Roman" w:hAnsi="Times New Roman" w:cs="Times New Roman"/>
      <w:sz w:val="20"/>
      <w:szCs w:val="20"/>
    </w:rPr>
  </w:style>
  <w:style w:type="character" w:customStyle="1" w:styleId="HeaderChar">
    <w:name w:val="Header Char"/>
    <w:link w:val="Header"/>
    <w:semiHidden/>
    <w:rsid w:val="00457D28"/>
    <w:rPr>
      <w:rFonts w:ascii="Times New Roman" w:eastAsia="MS Mincho" w:hAnsi="Times New Roman" w:cs="Times New Roman"/>
      <w:sz w:val="20"/>
      <w:szCs w:val="20"/>
      <w:lang w:val="de-DE" w:eastAsia="ar-SA"/>
    </w:rPr>
  </w:style>
  <w:style w:type="paragraph" w:styleId="Footer">
    <w:name w:val="footer"/>
    <w:basedOn w:val="Normal"/>
    <w:link w:val="FooterChar"/>
    <w:semiHidden/>
    <w:rsid w:val="00457D28"/>
    <w:pPr>
      <w:tabs>
        <w:tab w:val="center" w:pos="4536"/>
        <w:tab w:val="right" w:pos="9072"/>
      </w:tabs>
    </w:pPr>
    <w:rPr>
      <w:rFonts w:cs="Times New Roman"/>
    </w:rPr>
  </w:style>
  <w:style w:type="character" w:customStyle="1" w:styleId="FooterChar">
    <w:name w:val="Footer Char"/>
    <w:link w:val="Footer"/>
    <w:semiHidden/>
    <w:rsid w:val="00457D28"/>
    <w:rPr>
      <w:rFonts w:ascii="Arial" w:eastAsia="MS Mincho" w:hAnsi="Arial" w:cs="Arial"/>
      <w:sz w:val="24"/>
      <w:szCs w:val="24"/>
      <w:lang w:val="de-DE" w:eastAsia="ar-SA"/>
    </w:rPr>
  </w:style>
  <w:style w:type="paragraph" w:styleId="CommentText">
    <w:name w:val="annotation text"/>
    <w:basedOn w:val="Normal"/>
    <w:link w:val="CommentTextChar"/>
    <w:semiHidden/>
    <w:rsid w:val="00457D28"/>
    <w:rPr>
      <w:rFonts w:cs="Times New Roman"/>
      <w:sz w:val="20"/>
      <w:szCs w:val="20"/>
    </w:rPr>
  </w:style>
  <w:style w:type="character" w:customStyle="1" w:styleId="CommentTextChar">
    <w:name w:val="Comment Text Char"/>
    <w:link w:val="CommentText"/>
    <w:semiHidden/>
    <w:rsid w:val="00457D28"/>
    <w:rPr>
      <w:rFonts w:ascii="Arial" w:eastAsia="MS Mincho" w:hAnsi="Arial" w:cs="Arial"/>
      <w:sz w:val="20"/>
      <w:szCs w:val="20"/>
      <w:lang w:val="de-DE" w:eastAsia="ar-SA"/>
    </w:rPr>
  </w:style>
  <w:style w:type="paragraph" w:customStyle="1" w:styleId="NoSpacing1">
    <w:name w:val="No Spacing1"/>
    <w:qFormat/>
    <w:rsid w:val="00457D28"/>
    <w:rPr>
      <w:sz w:val="22"/>
      <w:szCs w:val="22"/>
      <w:lang w:val="en-GB" w:eastAsia="en-US"/>
    </w:rPr>
  </w:style>
  <w:style w:type="paragraph" w:customStyle="1" w:styleId="nospacing10">
    <w:name w:val="no spacing1"/>
    <w:basedOn w:val="Normal"/>
    <w:rsid w:val="00457D28"/>
    <w:pPr>
      <w:suppressAutoHyphens w:val="0"/>
    </w:pPr>
    <w:rPr>
      <w:rFonts w:ascii="Verdana" w:hAnsi="Verdana" w:cs="Times New Roman"/>
      <w:sz w:val="20"/>
      <w:szCs w:val="18"/>
      <w:lang w:val="en-GB" w:eastAsia="en-US"/>
    </w:rPr>
  </w:style>
  <w:style w:type="paragraph" w:styleId="BalloonText">
    <w:name w:val="Balloon Text"/>
    <w:basedOn w:val="Normal"/>
    <w:link w:val="BalloonTextChar"/>
    <w:uiPriority w:val="99"/>
    <w:semiHidden/>
    <w:unhideWhenUsed/>
    <w:rsid w:val="00457D28"/>
    <w:rPr>
      <w:rFonts w:ascii="Tahoma" w:hAnsi="Tahoma" w:cs="Times New Roman"/>
      <w:sz w:val="16"/>
      <w:szCs w:val="16"/>
    </w:rPr>
  </w:style>
  <w:style w:type="character" w:customStyle="1" w:styleId="BalloonTextChar">
    <w:name w:val="Balloon Text Char"/>
    <w:link w:val="BalloonText"/>
    <w:uiPriority w:val="99"/>
    <w:semiHidden/>
    <w:rsid w:val="00457D28"/>
    <w:rPr>
      <w:rFonts w:ascii="Tahoma" w:eastAsia="MS Mincho" w:hAnsi="Tahoma" w:cs="Tahoma"/>
      <w:sz w:val="16"/>
      <w:szCs w:val="16"/>
      <w:lang w:val="de-DE" w:eastAsia="ar-SA"/>
    </w:rPr>
  </w:style>
  <w:style w:type="paragraph" w:styleId="NormalWeb">
    <w:name w:val="Normal (Web)"/>
    <w:basedOn w:val="Normal"/>
    <w:uiPriority w:val="99"/>
    <w:unhideWhenUsed/>
    <w:rsid w:val="0032638E"/>
    <w:pPr>
      <w:suppressAutoHyphens w:val="0"/>
      <w:spacing w:before="100" w:beforeAutospacing="1" w:after="100" w:afterAutospacing="1"/>
    </w:pPr>
    <w:rPr>
      <w:rFonts w:ascii="Times New Roman" w:eastAsia="Times New Roman" w:hAnsi="Times New Roman" w:cs="Times New Roman"/>
      <w:lang w:val="en-GB" w:eastAsia="en-GB"/>
    </w:rPr>
  </w:style>
  <w:style w:type="paragraph" w:styleId="BodyText">
    <w:name w:val="Body Text"/>
    <w:basedOn w:val="Normal"/>
    <w:link w:val="BodyTextChar"/>
    <w:uiPriority w:val="1"/>
    <w:qFormat/>
    <w:rsid w:val="000B18AF"/>
    <w:pPr>
      <w:widowControl w:val="0"/>
      <w:suppressAutoHyphens w:val="0"/>
      <w:ind w:left="20"/>
    </w:pPr>
    <w:rPr>
      <w:rFonts w:ascii="Times New Roman" w:eastAsia="Times New Roman" w:hAnsi="Times New Roman" w:cs="Times New Roman"/>
      <w:sz w:val="18"/>
      <w:szCs w:val="18"/>
      <w:lang w:val="x-none" w:eastAsia="x-none"/>
    </w:rPr>
  </w:style>
  <w:style w:type="character" w:customStyle="1" w:styleId="BodyTextChar">
    <w:name w:val="Body Text Char"/>
    <w:link w:val="BodyText"/>
    <w:uiPriority w:val="1"/>
    <w:rsid w:val="000B18AF"/>
    <w:rPr>
      <w:rFonts w:ascii="Times New Roman" w:eastAsia="Times New Roman" w:hAnsi="Times New Roman"/>
      <w:sz w:val="18"/>
      <w:szCs w:val="18"/>
    </w:rPr>
  </w:style>
  <w:style w:type="paragraph" w:styleId="Revision">
    <w:name w:val="Revision"/>
    <w:hidden/>
    <w:uiPriority w:val="99"/>
    <w:semiHidden/>
    <w:rsid w:val="002A4575"/>
    <w:rPr>
      <w:rFonts w:ascii="Arial" w:hAnsi="Arial" w:cs="Arial"/>
      <w:sz w:val="24"/>
      <w:szCs w:val="24"/>
      <w:lang w:val="de-DE" w:eastAsia="ar-SA"/>
    </w:rPr>
  </w:style>
  <w:style w:type="paragraph" w:customStyle="1" w:styleId="Default">
    <w:name w:val="Default"/>
    <w:rsid w:val="00F71D43"/>
    <w:pPr>
      <w:autoSpaceDE w:val="0"/>
      <w:autoSpaceDN w:val="0"/>
      <w:adjustRightInd w:val="0"/>
    </w:pPr>
    <w:rPr>
      <w:rFonts w:ascii="Verdana" w:hAnsi="Verdana" w:cs="Verdana"/>
      <w:color w:val="000000"/>
      <w:sz w:val="24"/>
      <w:szCs w:val="24"/>
    </w:rPr>
  </w:style>
  <w:style w:type="character" w:styleId="FollowedHyperlink">
    <w:name w:val="FollowedHyperlink"/>
    <w:uiPriority w:val="99"/>
    <w:semiHidden/>
    <w:unhideWhenUsed/>
    <w:rsid w:val="000A3C79"/>
    <w:rPr>
      <w:color w:val="800080"/>
      <w:u w:val="single"/>
    </w:rPr>
  </w:style>
  <w:style w:type="paragraph" w:styleId="CommentSubject">
    <w:name w:val="annotation subject"/>
    <w:basedOn w:val="CommentText"/>
    <w:next w:val="CommentText"/>
    <w:link w:val="CommentSubjectChar"/>
    <w:uiPriority w:val="99"/>
    <w:semiHidden/>
    <w:unhideWhenUsed/>
    <w:rsid w:val="00756D10"/>
    <w:rPr>
      <w:b/>
      <w:bCs/>
    </w:rPr>
  </w:style>
  <w:style w:type="character" w:customStyle="1" w:styleId="CommentSubjectChar">
    <w:name w:val="Comment Subject Char"/>
    <w:link w:val="CommentSubject"/>
    <w:uiPriority w:val="99"/>
    <w:semiHidden/>
    <w:rsid w:val="00756D10"/>
    <w:rPr>
      <w:rFonts w:ascii="Arial" w:eastAsia="MS Mincho" w:hAnsi="Arial" w:cs="Arial"/>
      <w:b/>
      <w:bCs/>
      <w:sz w:val="20"/>
      <w:szCs w:val="20"/>
      <w:lang w:val="de-DE" w:eastAsia="ar-SA"/>
    </w:rPr>
  </w:style>
  <w:style w:type="paragraph" w:styleId="ListParagraph">
    <w:name w:val="List Paragraph"/>
    <w:basedOn w:val="Normal"/>
    <w:uiPriority w:val="34"/>
    <w:qFormat/>
    <w:rsid w:val="00C6359F"/>
    <w:pPr>
      <w:suppressAutoHyphens w:val="0"/>
      <w:spacing w:after="160" w:line="259" w:lineRule="auto"/>
      <w:ind w:left="720"/>
      <w:contextualSpacing/>
    </w:pPr>
    <w:rPr>
      <w:rFonts w:ascii="Calibri" w:eastAsia="Calibri" w:hAnsi="Calibr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9094">
      <w:bodyDiv w:val="1"/>
      <w:marLeft w:val="0"/>
      <w:marRight w:val="0"/>
      <w:marTop w:val="0"/>
      <w:marBottom w:val="0"/>
      <w:divBdr>
        <w:top w:val="none" w:sz="0" w:space="0" w:color="auto"/>
        <w:left w:val="none" w:sz="0" w:space="0" w:color="auto"/>
        <w:bottom w:val="none" w:sz="0" w:space="0" w:color="auto"/>
        <w:right w:val="none" w:sz="0" w:space="0" w:color="auto"/>
      </w:divBdr>
    </w:div>
    <w:div w:id="323583642">
      <w:bodyDiv w:val="1"/>
      <w:marLeft w:val="0"/>
      <w:marRight w:val="0"/>
      <w:marTop w:val="0"/>
      <w:marBottom w:val="0"/>
      <w:divBdr>
        <w:top w:val="none" w:sz="0" w:space="0" w:color="auto"/>
        <w:left w:val="none" w:sz="0" w:space="0" w:color="auto"/>
        <w:bottom w:val="none" w:sz="0" w:space="0" w:color="auto"/>
        <w:right w:val="none" w:sz="0" w:space="0" w:color="auto"/>
      </w:divBdr>
    </w:div>
    <w:div w:id="1580677079">
      <w:bodyDiv w:val="1"/>
      <w:marLeft w:val="0"/>
      <w:marRight w:val="0"/>
      <w:marTop w:val="0"/>
      <w:marBottom w:val="0"/>
      <w:divBdr>
        <w:top w:val="none" w:sz="0" w:space="0" w:color="auto"/>
        <w:left w:val="none" w:sz="0" w:space="0" w:color="auto"/>
        <w:bottom w:val="none" w:sz="0" w:space="0" w:color="auto"/>
        <w:right w:val="none" w:sz="0" w:space="0" w:color="auto"/>
      </w:divBdr>
    </w:div>
    <w:div w:id="1740395614">
      <w:bodyDiv w:val="1"/>
      <w:marLeft w:val="0"/>
      <w:marRight w:val="0"/>
      <w:marTop w:val="0"/>
      <w:marBottom w:val="0"/>
      <w:divBdr>
        <w:top w:val="none" w:sz="0" w:space="0" w:color="auto"/>
        <w:left w:val="none" w:sz="0" w:space="0" w:color="auto"/>
        <w:bottom w:val="none" w:sz="0" w:space="0" w:color="auto"/>
        <w:right w:val="none" w:sz="0" w:space="0" w:color="auto"/>
      </w:divBdr>
    </w:div>
    <w:div w:id="1817725373">
      <w:bodyDiv w:val="1"/>
      <w:marLeft w:val="0"/>
      <w:marRight w:val="0"/>
      <w:marTop w:val="0"/>
      <w:marBottom w:val="0"/>
      <w:divBdr>
        <w:top w:val="none" w:sz="0" w:space="0" w:color="auto"/>
        <w:left w:val="none" w:sz="0" w:space="0" w:color="auto"/>
        <w:bottom w:val="none" w:sz="0" w:space="0" w:color="auto"/>
        <w:right w:val="none" w:sz="0" w:space="0" w:color="auto"/>
      </w:divBdr>
    </w:div>
    <w:div w:id="2099323879">
      <w:bodyDiv w:val="1"/>
      <w:marLeft w:val="0"/>
      <w:marRight w:val="0"/>
      <w:marTop w:val="0"/>
      <w:marBottom w:val="0"/>
      <w:divBdr>
        <w:top w:val="none" w:sz="0" w:space="0" w:color="auto"/>
        <w:left w:val="none" w:sz="0" w:space="0" w:color="auto"/>
        <w:bottom w:val="none" w:sz="0" w:space="0" w:color="auto"/>
        <w:right w:val="none" w:sz="0" w:space="0" w:color="auto"/>
      </w:divBdr>
    </w:div>
    <w:div w:id="21258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d@duomedia.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yashi@ttce.toray.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uomedi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onika.d@duomedia.com" TargetMode="External"/><Relationship Id="rId4" Type="http://schemas.openxmlformats.org/officeDocument/2006/relationships/settings" Target="settings.xml"/><Relationship Id="rId9" Type="http://schemas.openxmlformats.org/officeDocument/2006/relationships/hyperlink" Target="http://www.toraywaterles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239DF-F09C-4411-B0C7-ECB794A7F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3</Pages>
  <Words>782</Words>
  <Characters>4467</Characters>
  <Application>Microsoft Office Word</Application>
  <DocSecurity>0</DocSecurity>
  <Lines>103</Lines>
  <Paragraphs>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Toray to Bring an array of Brand-New Waterless Offset Printing Plate Products to drupa 2016</vt:lpstr>
      <vt:lpstr>Good News For Newspapers at WAN-IFRA’s Printing Summit</vt:lpstr>
    </vt:vector>
  </TitlesOfParts>
  <Company/>
  <LinksUpToDate>false</LinksUpToDate>
  <CharactersWithSpaces>5211</CharactersWithSpaces>
  <SharedDoc>false</SharedDoc>
  <HLinks>
    <vt:vector size="30" baseType="variant">
      <vt:variant>
        <vt:i4>786529</vt:i4>
      </vt:variant>
      <vt:variant>
        <vt:i4>12</vt:i4>
      </vt:variant>
      <vt:variant>
        <vt:i4>0</vt:i4>
      </vt:variant>
      <vt:variant>
        <vt:i4>5</vt:i4>
      </vt:variant>
      <vt:variant>
        <vt:lpwstr>mailto:hoebeke@ttce.toray.cz</vt:lpwstr>
      </vt:variant>
      <vt:variant>
        <vt:lpwstr/>
      </vt:variant>
      <vt:variant>
        <vt:i4>655471</vt:i4>
      </vt:variant>
      <vt:variant>
        <vt:i4>9</vt:i4>
      </vt:variant>
      <vt:variant>
        <vt:i4>0</vt:i4>
      </vt:variant>
      <vt:variant>
        <vt:i4>5</vt:i4>
      </vt:variant>
      <vt:variant>
        <vt:lpwstr>mailto:hayashi@ttce.toray.cz</vt:lpwstr>
      </vt:variant>
      <vt:variant>
        <vt:lpwstr/>
      </vt:variant>
      <vt:variant>
        <vt:i4>4325443</vt:i4>
      </vt:variant>
      <vt:variant>
        <vt:i4>6</vt:i4>
      </vt:variant>
      <vt:variant>
        <vt:i4>0</vt:i4>
      </vt:variant>
      <vt:variant>
        <vt:i4>5</vt:i4>
      </vt:variant>
      <vt:variant>
        <vt:lpwstr>http://www.duomedia.com/</vt:lpwstr>
      </vt:variant>
      <vt:variant>
        <vt:lpwstr/>
      </vt:variant>
      <vt:variant>
        <vt:i4>7798799</vt:i4>
      </vt:variant>
      <vt:variant>
        <vt:i4>3</vt:i4>
      </vt:variant>
      <vt:variant>
        <vt:i4>0</vt:i4>
      </vt:variant>
      <vt:variant>
        <vt:i4>5</vt:i4>
      </vt:variant>
      <vt:variant>
        <vt:lpwstr>mailto:monika.d@duomedia.com</vt:lpwstr>
      </vt:variant>
      <vt:variant>
        <vt:lpwstr/>
      </vt:variant>
      <vt:variant>
        <vt:i4>2162743</vt:i4>
      </vt:variant>
      <vt:variant>
        <vt:i4>0</vt:i4>
      </vt:variant>
      <vt:variant>
        <vt:i4>0</vt:i4>
      </vt:variant>
      <vt:variant>
        <vt:i4>5</vt:i4>
      </vt:variant>
      <vt:variant>
        <vt:lpwstr>http://www.toraywaterless.com/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Toray Has Strong Showing at Labelexpo Europe 2017</dc:title>
  <dc:subject>Events</dc:subject>
  <dc:creator>Toray</dc:creator>
  <cp:keywords>Labelexpo, Toray</cp:keywords>
  <cp:lastModifiedBy>Office</cp:lastModifiedBy>
  <cp:revision>5</cp:revision>
  <cp:lastPrinted>2014-02-13T10:17:00Z</cp:lastPrinted>
  <dcterms:created xsi:type="dcterms:W3CDTF">2017-09-18T12:24:00Z</dcterms:created>
  <dcterms:modified xsi:type="dcterms:W3CDTF">2017-09-22T17:09:00Z</dcterms:modified>
</cp:coreProperties>
</file>