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B1" w:rsidRPr="00716FCA" w:rsidRDefault="00F140B1" w:rsidP="00F140B1">
      <w:pPr>
        <w:spacing w:after="200" w:line="276" w:lineRule="auto"/>
        <w:rPr>
          <w:rFonts w:ascii="Arial" w:hAnsi="Arial" w:cs="Arial"/>
          <w:b/>
        </w:rPr>
      </w:pPr>
      <w:r>
        <w:rPr>
          <w:rFonts w:ascii="Arial" w:hAnsi="Arial"/>
          <w:b/>
        </w:rPr>
        <w:t>COMMUNIQUÉ DE PRESSE</w:t>
      </w:r>
    </w:p>
    <w:p w:rsidR="008B101A" w:rsidRPr="00716FCA" w:rsidRDefault="00C22657" w:rsidP="00F140B1">
      <w:pPr>
        <w:spacing w:after="200" w:line="276" w:lineRule="auto"/>
        <w:rPr>
          <w:rFonts w:ascii="Arial" w:hAnsi="Arial" w:cs="Arial"/>
          <w:b/>
          <w:sz w:val="32"/>
        </w:rPr>
      </w:pPr>
      <w:r>
        <w:rPr>
          <w:rFonts w:ascii="Arial" w:hAnsi="Arial"/>
          <w:b/>
          <w:sz w:val="32"/>
        </w:rPr>
        <w:t xml:space="preserve">La célébration du nouvel entrepôt automatisé </w:t>
      </w:r>
      <w:r w:rsidR="003A1D67">
        <w:rPr>
          <w:rFonts w:ascii="Arial" w:hAnsi="Arial"/>
          <w:b/>
          <w:sz w:val="32"/>
        </w:rPr>
        <w:t>UNITED CAPS</w:t>
      </w:r>
      <w:r>
        <w:rPr>
          <w:rFonts w:ascii="Arial" w:hAnsi="Arial"/>
          <w:b/>
          <w:sz w:val="32"/>
        </w:rPr>
        <w:t xml:space="preserve"> de Wiltz</w:t>
      </w:r>
    </w:p>
    <w:p w:rsidR="004E5DCC" w:rsidRPr="008B393C" w:rsidRDefault="00DD6828" w:rsidP="00F140B1">
      <w:pPr>
        <w:spacing w:after="200" w:line="276" w:lineRule="auto"/>
        <w:rPr>
          <w:rFonts w:ascii="Arial" w:hAnsi="Arial"/>
          <w:b/>
          <w:sz w:val="24"/>
        </w:rPr>
      </w:pPr>
      <w:r>
        <w:rPr>
          <w:rFonts w:ascii="Arial" w:hAnsi="Arial"/>
          <w:b/>
          <w:sz w:val="24"/>
        </w:rPr>
        <w:t>L</w:t>
      </w:r>
      <w:r w:rsidR="008B393C">
        <w:rPr>
          <w:rFonts w:ascii="Arial" w:hAnsi="Arial"/>
          <w:b/>
          <w:sz w:val="24"/>
        </w:rPr>
        <w:t xml:space="preserve">'inauguration s'est déroulée </w:t>
      </w:r>
      <w:r>
        <w:rPr>
          <w:rFonts w:ascii="Arial" w:hAnsi="Arial"/>
          <w:b/>
          <w:sz w:val="24"/>
        </w:rPr>
        <w:t xml:space="preserve">en présence d'Etienne Schneider, Vice-Premier ministre du Luxembourg, </w:t>
      </w:r>
      <w:r w:rsidR="008B393C" w:rsidRPr="008B393C">
        <w:rPr>
          <w:rFonts w:ascii="Arial" w:hAnsi="Arial"/>
          <w:b/>
          <w:sz w:val="24"/>
        </w:rPr>
        <w:t>Ministre de l'économie, Ministre de la sécurité intérieure et Ministre de la défense</w:t>
      </w:r>
    </w:p>
    <w:p w:rsidR="004E5DCC" w:rsidRPr="00716FCA" w:rsidRDefault="004E5DCC" w:rsidP="00F140B1">
      <w:pPr>
        <w:spacing w:after="200" w:line="276" w:lineRule="auto"/>
        <w:rPr>
          <w:rFonts w:ascii="Arial" w:hAnsi="Arial" w:cs="Arial"/>
          <w:b/>
        </w:rPr>
      </w:pPr>
      <w:r>
        <w:rPr>
          <w:rFonts w:ascii="Arial" w:hAnsi="Arial"/>
          <w:b/>
        </w:rPr>
        <w:t>Luxembourg, le mercredi 1</w:t>
      </w:r>
      <w:r w:rsidR="0039396D">
        <w:rPr>
          <w:rFonts w:ascii="Arial" w:hAnsi="Arial"/>
          <w:b/>
        </w:rPr>
        <w:t>3</w:t>
      </w:r>
      <w:r>
        <w:rPr>
          <w:rFonts w:ascii="Arial" w:hAnsi="Arial"/>
          <w:b/>
        </w:rPr>
        <w:t xml:space="preserve"> juin 2017. </w:t>
      </w:r>
      <w:r w:rsidR="003A1D67">
        <w:rPr>
          <w:rFonts w:ascii="Arial" w:hAnsi="Arial"/>
          <w:b/>
        </w:rPr>
        <w:t>UNITED CAPS</w:t>
      </w:r>
      <w:r>
        <w:rPr>
          <w:rFonts w:ascii="Arial" w:hAnsi="Arial"/>
          <w:b/>
        </w:rPr>
        <w:t xml:space="preserve">, fabricant actif à l’international de capsules et bouchons novateurs, et référence sectorielle mondiale de la conception et de la production de capsules et bouchons plastiques haute performance, a inauguré son tout nouvel entrepôt entièrement </w:t>
      </w:r>
      <w:r w:rsidR="00237FF2" w:rsidRPr="00237FF2">
        <w:rPr>
          <w:rFonts w:ascii="Arial" w:hAnsi="Arial"/>
          <w:b/>
        </w:rPr>
        <w:t>automatisé. Celui-ci permet d'augmenter de 30 % la capacité de stockage, pour la faire passer de 3 000 à 4 500 palettes</w:t>
      </w:r>
      <w:r>
        <w:rPr>
          <w:rFonts w:ascii="Arial" w:hAnsi="Arial"/>
          <w:b/>
        </w:rPr>
        <w:t xml:space="preserve">. </w:t>
      </w:r>
    </w:p>
    <w:p w:rsidR="00C158DA" w:rsidRDefault="00C158DA" w:rsidP="00F140B1">
      <w:pPr>
        <w:spacing w:after="200" w:line="276" w:lineRule="auto"/>
        <w:rPr>
          <w:rFonts w:ascii="Arial" w:hAnsi="Arial" w:cs="Arial"/>
        </w:rPr>
      </w:pPr>
      <w:r>
        <w:rPr>
          <w:rFonts w:ascii="Arial" w:hAnsi="Arial"/>
        </w:rPr>
        <w:t xml:space="preserve">« Notre usine de Wiltz a ouvert il y a 25 ans, et nous avons depuis réalisé chaque année des investissements conséquents », souligne Benoît </w:t>
      </w:r>
      <w:proofErr w:type="spellStart"/>
      <w:r>
        <w:rPr>
          <w:rFonts w:ascii="Arial" w:hAnsi="Arial"/>
        </w:rPr>
        <w:t>Henckes</w:t>
      </w:r>
      <w:proofErr w:type="spellEnd"/>
      <w:r>
        <w:rPr>
          <w:rFonts w:ascii="Arial" w:hAnsi="Arial"/>
        </w:rPr>
        <w:t xml:space="preserve">, PDG. « C'est la plus grande usine </w:t>
      </w:r>
      <w:r w:rsidR="003A1D67">
        <w:rPr>
          <w:rFonts w:ascii="Arial" w:hAnsi="Arial"/>
        </w:rPr>
        <w:t>UNITED CAPS</w:t>
      </w:r>
      <w:r>
        <w:rPr>
          <w:rFonts w:ascii="Arial" w:hAnsi="Arial"/>
        </w:rPr>
        <w:t xml:space="preserve"> et sans doute l'une des plus productives et des plus avancées d'Europe sur le plan technologique. Cet ajout d'un entrepôt flambant neuf entièrement automatisé est la dernière œuvre qui vient parfaire l'usine. L'entrepôt est conçu pour absorber</w:t>
      </w:r>
      <w:bookmarkStart w:id="0" w:name="_GoBack"/>
      <w:bookmarkEnd w:id="0"/>
      <w:r>
        <w:rPr>
          <w:rFonts w:ascii="Arial" w:hAnsi="Arial"/>
        </w:rPr>
        <w:t xml:space="preserve"> notre production annuelle de plus de neuf milliards de capsules et </w:t>
      </w:r>
      <w:r w:rsidR="00AC277C">
        <w:rPr>
          <w:rFonts w:ascii="Arial" w:hAnsi="Arial"/>
        </w:rPr>
        <w:t>bouchons</w:t>
      </w:r>
      <w:r>
        <w:rPr>
          <w:rFonts w:ascii="Arial" w:hAnsi="Arial"/>
        </w:rPr>
        <w:t xml:space="preserve"> haute performance. Nous remercions tout spécialement les autorités du </w:t>
      </w:r>
      <w:r w:rsidR="003A4C1D">
        <w:rPr>
          <w:rFonts w:ascii="Arial" w:hAnsi="Arial"/>
        </w:rPr>
        <w:t>Grand-Duché</w:t>
      </w:r>
      <w:r>
        <w:rPr>
          <w:rFonts w:ascii="Arial" w:hAnsi="Arial"/>
        </w:rPr>
        <w:t xml:space="preserve"> de Luxembourg, qui n'ont cessé de soutenir notre initiative. Cette évolution </w:t>
      </w:r>
      <w:r w:rsidR="00DC473D">
        <w:rPr>
          <w:rFonts w:ascii="Arial" w:hAnsi="Arial"/>
        </w:rPr>
        <w:t>en plus de</w:t>
      </w:r>
      <w:r w:rsidR="00AC277C">
        <w:rPr>
          <w:rFonts w:ascii="Arial" w:hAnsi="Arial"/>
        </w:rPr>
        <w:t xml:space="preserve"> </w:t>
      </w:r>
      <w:r>
        <w:rPr>
          <w:rFonts w:ascii="Arial" w:hAnsi="Arial"/>
        </w:rPr>
        <w:t xml:space="preserve">nos plans </w:t>
      </w:r>
      <w:r w:rsidR="00DC473D">
        <w:rPr>
          <w:rFonts w:ascii="Arial" w:hAnsi="Arial"/>
        </w:rPr>
        <w:t>d’investiss</w:t>
      </w:r>
      <w:r w:rsidR="003A4C1D">
        <w:rPr>
          <w:rFonts w:ascii="Arial" w:hAnsi="Arial"/>
        </w:rPr>
        <w:t>e</w:t>
      </w:r>
      <w:r w:rsidR="00DC473D">
        <w:rPr>
          <w:rFonts w:ascii="Arial" w:hAnsi="Arial"/>
        </w:rPr>
        <w:t>ments</w:t>
      </w:r>
      <w:r>
        <w:rPr>
          <w:rFonts w:ascii="Arial" w:hAnsi="Arial"/>
        </w:rPr>
        <w:t xml:space="preserve"> sur notre premier site hors Europe, prévu en Malaisie pour 2018, sont autant de signes de notre belle croissance et de notre engagement à poursuivre notre stratégie de proximité (« Close to You »), qui vise à renforcer les liens avec nos clients du monde entier. »</w:t>
      </w:r>
    </w:p>
    <w:p w:rsidR="00EB1013" w:rsidRDefault="00F872AD" w:rsidP="00F140B1">
      <w:pPr>
        <w:spacing w:after="200" w:line="276" w:lineRule="auto"/>
        <w:rPr>
          <w:rFonts w:ascii="Arial" w:hAnsi="Arial" w:cs="Arial"/>
          <w:b/>
        </w:rPr>
      </w:pPr>
      <w:r>
        <w:rPr>
          <w:rFonts w:ascii="Arial" w:hAnsi="Arial"/>
          <w:b/>
        </w:rPr>
        <w:t>« Close to You » : les avantages pour le client</w:t>
      </w:r>
    </w:p>
    <w:p w:rsidR="00F872AD" w:rsidRDefault="00E61560" w:rsidP="00F140B1">
      <w:pPr>
        <w:spacing w:after="200" w:line="276" w:lineRule="auto"/>
        <w:rPr>
          <w:rFonts w:ascii="Arial" w:hAnsi="Arial" w:cs="Arial"/>
        </w:rPr>
      </w:pPr>
      <w:r>
        <w:rPr>
          <w:rFonts w:ascii="Arial" w:hAnsi="Arial"/>
        </w:rPr>
        <w:t>En plus d'augmenter de 30 % la capacité de stockage, ce nouvel entrepôt apporte au</w:t>
      </w:r>
      <w:r w:rsidR="00AC277C">
        <w:rPr>
          <w:rFonts w:ascii="Arial" w:hAnsi="Arial"/>
        </w:rPr>
        <w:t>x</w:t>
      </w:r>
      <w:r>
        <w:rPr>
          <w:rFonts w:ascii="Arial" w:hAnsi="Arial"/>
        </w:rPr>
        <w:t xml:space="preserve"> client</w:t>
      </w:r>
      <w:r w:rsidR="00AC277C">
        <w:rPr>
          <w:rFonts w:ascii="Arial" w:hAnsi="Arial"/>
        </w:rPr>
        <w:t>s</w:t>
      </w:r>
      <w:r>
        <w:rPr>
          <w:rFonts w:ascii="Arial" w:hAnsi="Arial"/>
        </w:rPr>
        <w:t xml:space="preserve"> de nombreux autres avantages, notamment :</w:t>
      </w:r>
    </w:p>
    <w:p w:rsidR="00E61560" w:rsidRPr="00E61560" w:rsidRDefault="00AC277C" w:rsidP="00E61560">
      <w:pPr>
        <w:pStyle w:val="ListParagraph"/>
        <w:numPr>
          <w:ilvl w:val="0"/>
          <w:numId w:val="4"/>
        </w:numPr>
        <w:spacing w:after="200" w:line="276" w:lineRule="auto"/>
        <w:rPr>
          <w:rFonts w:ascii="Arial" w:hAnsi="Arial" w:cs="Arial"/>
        </w:rPr>
      </w:pPr>
      <w:r>
        <w:rPr>
          <w:rFonts w:ascii="Arial" w:hAnsi="Arial"/>
        </w:rPr>
        <w:t>U</w:t>
      </w:r>
      <w:r w:rsidR="00E61560">
        <w:rPr>
          <w:rFonts w:ascii="Arial" w:hAnsi="Arial"/>
        </w:rPr>
        <w:t>ne amélioration significative de la qualité de la logistique, avec des contrôles qualité menés sur tout le processus de stockage et de chargement. Nous avons mis en place des processus d'inspection automatisés performants pour le secteur.</w:t>
      </w:r>
    </w:p>
    <w:p w:rsidR="00E61560" w:rsidRPr="00E61560" w:rsidRDefault="00E61560" w:rsidP="00E61560">
      <w:pPr>
        <w:pStyle w:val="ListParagraph"/>
        <w:numPr>
          <w:ilvl w:val="0"/>
          <w:numId w:val="4"/>
        </w:numPr>
        <w:spacing w:after="200" w:line="276" w:lineRule="auto"/>
        <w:rPr>
          <w:rFonts w:ascii="Arial" w:hAnsi="Arial" w:cs="Arial"/>
        </w:rPr>
      </w:pPr>
      <w:r>
        <w:rPr>
          <w:rFonts w:ascii="Arial" w:hAnsi="Arial"/>
        </w:rPr>
        <w:t xml:space="preserve">Une gestion des stocks de type </w:t>
      </w:r>
      <w:r w:rsidR="00AC277C">
        <w:rPr>
          <w:rFonts w:ascii="Arial" w:hAnsi="Arial"/>
        </w:rPr>
        <w:t>FIFO (</w:t>
      </w:r>
      <w:r>
        <w:rPr>
          <w:rFonts w:ascii="Arial" w:hAnsi="Arial"/>
        </w:rPr>
        <w:t>premier entré - premier sorti</w:t>
      </w:r>
      <w:r w:rsidR="00AC277C">
        <w:rPr>
          <w:rFonts w:ascii="Arial" w:hAnsi="Arial"/>
        </w:rPr>
        <w:t>)</w:t>
      </w:r>
      <w:r>
        <w:rPr>
          <w:rFonts w:ascii="Arial" w:hAnsi="Arial"/>
        </w:rPr>
        <w:t xml:space="preserve"> entièrement automatisée, qui garantit la grande qualité des produits. </w:t>
      </w:r>
    </w:p>
    <w:p w:rsidR="00E61560" w:rsidRPr="00913A5D" w:rsidRDefault="00E61560" w:rsidP="00913A5D">
      <w:pPr>
        <w:pStyle w:val="ListParagraph"/>
        <w:numPr>
          <w:ilvl w:val="0"/>
          <w:numId w:val="4"/>
        </w:numPr>
        <w:spacing w:after="200" w:line="276" w:lineRule="auto"/>
        <w:rPr>
          <w:rFonts w:ascii="Arial" w:hAnsi="Arial" w:cs="Arial"/>
        </w:rPr>
      </w:pPr>
      <w:r>
        <w:rPr>
          <w:rFonts w:ascii="Arial" w:hAnsi="Arial"/>
        </w:rPr>
        <w:t xml:space="preserve">Les deux couloirs multi-niveaux de 50 x 10 mètres permettent de stocker les produits symétriquement dans les deux couloirs, pour garantir une livraison précise même en cas de panne. </w:t>
      </w:r>
    </w:p>
    <w:p w:rsidR="00EB1013" w:rsidRPr="00716FCA" w:rsidRDefault="008B393C" w:rsidP="00F140B1">
      <w:pPr>
        <w:spacing w:after="200" w:line="276" w:lineRule="auto"/>
        <w:rPr>
          <w:rFonts w:ascii="Arial" w:hAnsi="Arial" w:cs="Arial"/>
        </w:rPr>
      </w:pPr>
      <w:r>
        <w:rPr>
          <w:rFonts w:ascii="Arial" w:hAnsi="Arial"/>
        </w:rPr>
        <w:t xml:space="preserve">Benoît </w:t>
      </w:r>
      <w:proofErr w:type="spellStart"/>
      <w:r>
        <w:rPr>
          <w:rFonts w:ascii="Arial" w:hAnsi="Arial"/>
        </w:rPr>
        <w:t>Henckes</w:t>
      </w:r>
      <w:proofErr w:type="spellEnd"/>
      <w:r>
        <w:rPr>
          <w:rFonts w:ascii="Arial" w:hAnsi="Arial"/>
        </w:rPr>
        <w:t xml:space="preserve"> ajoute</w:t>
      </w:r>
      <w:r w:rsidR="008A6109">
        <w:rPr>
          <w:rFonts w:ascii="Arial" w:hAnsi="Arial"/>
        </w:rPr>
        <w:t xml:space="preserve"> : « Le nouvel entrepôt garantit aussi un chargement plus rapide des camions, puisque nous pouvons désormais charger 10 camions par jour. Il améliore également notre durabilité environnementale en supprimant la nécessité de transférer les produits vers un entrepôt externe, mais aussi parce que son système de gestion de l'énergie de pointe est </w:t>
      </w:r>
      <w:r w:rsidR="008A6109">
        <w:rPr>
          <w:rFonts w:ascii="Arial" w:hAnsi="Arial"/>
        </w:rPr>
        <w:lastRenderedPageBreak/>
        <w:t xml:space="preserve">assorti d'une très faible consommation. Les personnes qui ont assisté </w:t>
      </w:r>
      <w:r>
        <w:rPr>
          <w:rFonts w:ascii="Arial" w:hAnsi="Arial"/>
        </w:rPr>
        <w:t>à nos</w:t>
      </w:r>
      <w:r w:rsidR="008A6109">
        <w:rPr>
          <w:rFonts w:ascii="Arial" w:hAnsi="Arial"/>
        </w:rPr>
        <w:t xml:space="preserve"> portes ouvertes ont pu voir tout cela en direct, et je dirais qu'elles ont plutôt été impressionnées ! »</w:t>
      </w:r>
    </w:p>
    <w:p w:rsidR="00C158DA" w:rsidRPr="00461B6C" w:rsidRDefault="00015B78" w:rsidP="004826DF">
      <w:pPr>
        <w:spacing w:after="200" w:line="276" w:lineRule="auto"/>
        <w:rPr>
          <w:rFonts w:ascii="Arial" w:hAnsi="Arial" w:cs="Arial"/>
          <w:b/>
        </w:rPr>
      </w:pPr>
      <w:r w:rsidRPr="00461B6C">
        <w:rPr>
          <w:rFonts w:ascii="Arial" w:hAnsi="Arial"/>
          <w:b/>
        </w:rPr>
        <w:t>Le vice-premier ministre et ministre de l'économie a honoré notre manifestation de sa présence</w:t>
      </w:r>
    </w:p>
    <w:p w:rsidR="007F4EE6" w:rsidRPr="007F4EE6" w:rsidRDefault="007F4EE6" w:rsidP="00913A5D">
      <w:pPr>
        <w:rPr>
          <w:rFonts w:ascii="Arial" w:hAnsi="Arial" w:cs="Arial"/>
        </w:rPr>
      </w:pPr>
      <w:r>
        <w:rPr>
          <w:rFonts w:ascii="Arial" w:hAnsi="Arial"/>
        </w:rPr>
        <w:t xml:space="preserve">La société </w:t>
      </w:r>
      <w:r w:rsidR="003A1D67">
        <w:rPr>
          <w:rFonts w:ascii="Arial" w:hAnsi="Arial"/>
        </w:rPr>
        <w:t>UNITED CAPS</w:t>
      </w:r>
      <w:r>
        <w:rPr>
          <w:rFonts w:ascii="Arial" w:hAnsi="Arial"/>
        </w:rPr>
        <w:t xml:space="preserve"> a été particulièrement ravie qu'Etienne Schneider, Vice-Premier ministre du Luxembourg, Ministre de l'économie, Ministre de la sécurité intérieure et Ministre de la défense ait pu trouver un moment dans son emploi du temps chargé pour participer à cet événement.  « Le ministre Schneider a particulièrement soutenu nos efforts », précise Beno</w:t>
      </w:r>
      <w:r w:rsidR="001C1DBC">
        <w:rPr>
          <w:rFonts w:ascii="Arial" w:hAnsi="Arial"/>
        </w:rPr>
        <w:t>î</w:t>
      </w:r>
      <w:r>
        <w:rPr>
          <w:rFonts w:ascii="Arial" w:hAnsi="Arial"/>
        </w:rPr>
        <w:t xml:space="preserve">t </w:t>
      </w:r>
      <w:proofErr w:type="spellStart"/>
      <w:r>
        <w:rPr>
          <w:rFonts w:ascii="Arial" w:hAnsi="Arial"/>
        </w:rPr>
        <w:t>Henckes</w:t>
      </w:r>
      <w:proofErr w:type="spellEnd"/>
      <w:r>
        <w:rPr>
          <w:rFonts w:ascii="Arial" w:hAnsi="Arial"/>
        </w:rPr>
        <w:t xml:space="preserve">. « Wiltz est une ville relativement petite, mais des projets à l'instar de celui de </w:t>
      </w:r>
      <w:r w:rsidR="003A1D67">
        <w:rPr>
          <w:rFonts w:ascii="Arial" w:hAnsi="Arial"/>
        </w:rPr>
        <w:t>UNITED CAPS</w:t>
      </w:r>
      <w:r>
        <w:rPr>
          <w:rFonts w:ascii="Arial" w:hAnsi="Arial"/>
        </w:rPr>
        <w:t xml:space="preserve"> viennent confirmer l'esprit d'innovation qui imprègne cette ville. Ce sont des initiatives de ce type, et le soutien des autorités du </w:t>
      </w:r>
      <w:proofErr w:type="spellStart"/>
      <w:r>
        <w:rPr>
          <w:rFonts w:ascii="Arial" w:hAnsi="Arial"/>
        </w:rPr>
        <w:t>Grand Duché</w:t>
      </w:r>
      <w:proofErr w:type="spellEnd"/>
      <w:r>
        <w:rPr>
          <w:rFonts w:ascii="Arial" w:hAnsi="Arial"/>
        </w:rPr>
        <w:t>, qui font de Wiltz une destination de plus en plus attrayante pour les entreprises de tout type.</w:t>
      </w:r>
    </w:p>
    <w:p w:rsidR="003A4C1D" w:rsidRPr="00461B6C" w:rsidRDefault="00F872AD" w:rsidP="003A4C1D">
      <w:pPr>
        <w:spacing w:after="0" w:line="276" w:lineRule="auto"/>
        <w:rPr>
          <w:rFonts w:ascii="Arial" w:hAnsi="Arial" w:cs="Arial"/>
        </w:rPr>
      </w:pPr>
      <w:r w:rsidRPr="00461B6C">
        <w:rPr>
          <w:rFonts w:ascii="Arial" w:hAnsi="Arial" w:cs="Arial"/>
        </w:rPr>
        <w:t xml:space="preserve">Pour plus d'informations sur l'automatisation de l'entrepôt, téléchargez l'étude de cas </w:t>
      </w:r>
      <w:proofErr w:type="spellStart"/>
      <w:r w:rsidRPr="00461B6C">
        <w:rPr>
          <w:rFonts w:ascii="Arial" w:hAnsi="Arial" w:cs="Arial"/>
        </w:rPr>
        <w:t>Mecalux</w:t>
      </w:r>
      <w:proofErr w:type="spellEnd"/>
      <w:r w:rsidRPr="00461B6C">
        <w:rPr>
          <w:rFonts w:ascii="Arial" w:hAnsi="Arial" w:cs="Arial"/>
        </w:rPr>
        <w:t xml:space="preserve"> : </w:t>
      </w:r>
      <w:hyperlink r:id="rId7" w:history="1">
        <w:r w:rsidR="003A4C1D" w:rsidRPr="00461B6C">
          <w:rPr>
            <w:rStyle w:val="Hyperlink"/>
            <w:rFonts w:ascii="Arial" w:hAnsi="Arial" w:cs="Arial"/>
          </w:rPr>
          <w:t>http://www.duomedia.com/DuoDnn/DuoPdf/News/CPractico_United_EN.pdf</w:t>
        </w:r>
      </w:hyperlink>
    </w:p>
    <w:p w:rsidR="004269DD" w:rsidRPr="00461B6C" w:rsidRDefault="004269DD" w:rsidP="00F140B1">
      <w:pPr>
        <w:spacing w:after="200" w:line="276" w:lineRule="auto"/>
        <w:rPr>
          <w:rFonts w:ascii="Arial" w:hAnsi="Arial" w:cs="Arial"/>
        </w:rPr>
      </w:pPr>
    </w:p>
    <w:p w:rsidR="004269DD" w:rsidRPr="00461B6C" w:rsidRDefault="004269DD" w:rsidP="00F140B1">
      <w:pPr>
        <w:spacing w:after="200" w:line="276" w:lineRule="auto"/>
        <w:rPr>
          <w:rFonts w:ascii="Arial" w:hAnsi="Arial" w:cs="Arial"/>
          <w:u w:val="single"/>
        </w:rPr>
      </w:pPr>
      <w:r w:rsidRPr="00461B6C">
        <w:rPr>
          <w:rFonts w:ascii="Arial" w:hAnsi="Arial" w:cs="Arial"/>
          <w:u w:val="single"/>
        </w:rPr>
        <w:t>Titres :</w:t>
      </w:r>
    </w:p>
    <w:p w:rsidR="00F0426E" w:rsidRPr="007573B0" w:rsidRDefault="00C401F0" w:rsidP="00F0426E">
      <w:pPr>
        <w:pStyle w:val="ListParagraph"/>
        <w:numPr>
          <w:ilvl w:val="0"/>
          <w:numId w:val="6"/>
        </w:numPr>
        <w:spacing w:after="0" w:line="240" w:lineRule="auto"/>
        <w:rPr>
          <w:rFonts w:ascii="Arial" w:hAnsi="Arial" w:cs="Arial"/>
        </w:rPr>
      </w:pPr>
      <w:r w:rsidRPr="00102ACF">
        <w:rPr>
          <w:rFonts w:ascii="Arial" w:hAnsi="Arial"/>
        </w:rPr>
        <w:t>N1A2657:</w:t>
      </w:r>
      <w:r w:rsidR="00C7442D">
        <w:rPr>
          <w:rFonts w:ascii="Arial" w:hAnsi="Arial"/>
        </w:rPr>
        <w:t>La tension est à son comble lorsque les officiels donnent le coup d'envoi de l'inauguration du nouvel entrepôt de Wiltz</w:t>
      </w:r>
      <w:r w:rsidR="00F0426E">
        <w:rPr>
          <w:rFonts w:ascii="Arial" w:hAnsi="Arial"/>
        </w:rPr>
        <w:t xml:space="preserve"> </w:t>
      </w:r>
      <w:r w:rsidR="00F0426E" w:rsidRPr="007573B0">
        <w:rPr>
          <w:rFonts w:ascii="Arial" w:hAnsi="Arial"/>
        </w:rPr>
        <w:t>(</w:t>
      </w:r>
      <w:r w:rsidR="00F0426E" w:rsidRPr="00716FCA">
        <w:rPr>
          <w:rFonts w:ascii="Arial" w:hAnsi="Arial" w:cs="Arial"/>
        </w:rPr>
        <w:t>Benoît</w:t>
      </w:r>
      <w:r w:rsidR="00F0426E" w:rsidRPr="007573B0">
        <w:rPr>
          <w:rFonts w:ascii="Arial" w:hAnsi="Arial"/>
        </w:rPr>
        <w:t xml:space="preserve"> </w:t>
      </w:r>
      <w:proofErr w:type="spellStart"/>
      <w:r w:rsidR="00F0426E" w:rsidRPr="007573B0">
        <w:rPr>
          <w:rFonts w:ascii="Arial" w:hAnsi="Arial"/>
        </w:rPr>
        <w:t>Henckes</w:t>
      </w:r>
      <w:proofErr w:type="spellEnd"/>
      <w:r w:rsidR="00F0426E" w:rsidRPr="007573B0">
        <w:rPr>
          <w:rFonts w:ascii="Arial" w:hAnsi="Arial"/>
        </w:rPr>
        <w:t xml:space="preserve">, CEO </w:t>
      </w:r>
      <w:r w:rsidR="00F0426E">
        <w:rPr>
          <w:rFonts w:ascii="Arial" w:hAnsi="Arial"/>
        </w:rPr>
        <w:t>of</w:t>
      </w:r>
      <w:r w:rsidR="00F0426E" w:rsidRPr="007573B0">
        <w:rPr>
          <w:rFonts w:ascii="Arial" w:hAnsi="Arial"/>
        </w:rPr>
        <w:t xml:space="preserve"> </w:t>
      </w:r>
      <w:r w:rsidR="003A1D67">
        <w:rPr>
          <w:rFonts w:ascii="Arial" w:hAnsi="Arial"/>
        </w:rPr>
        <w:t>UNITED CAPS</w:t>
      </w:r>
      <w:r w:rsidR="00F0426E" w:rsidRPr="007573B0">
        <w:rPr>
          <w:rFonts w:ascii="Arial" w:hAnsi="Arial"/>
        </w:rPr>
        <w:t xml:space="preserve">, Etienne Schneider, </w:t>
      </w:r>
      <w:proofErr w:type="spellStart"/>
      <w:r w:rsidR="00F0426E" w:rsidRPr="006F0FF5">
        <w:rPr>
          <w:rFonts w:ascii="Arial" w:hAnsi="Arial" w:cs="Arial"/>
        </w:rPr>
        <w:t>Luxembourg's</w:t>
      </w:r>
      <w:proofErr w:type="spellEnd"/>
      <w:r w:rsidR="00F0426E" w:rsidRPr="006F0FF5">
        <w:rPr>
          <w:rFonts w:ascii="Arial" w:hAnsi="Arial" w:cs="Arial"/>
        </w:rPr>
        <w:t xml:space="preserve"> </w:t>
      </w:r>
      <w:proofErr w:type="spellStart"/>
      <w:r w:rsidR="00F0426E" w:rsidRPr="006F0FF5">
        <w:rPr>
          <w:rFonts w:ascii="Arial" w:hAnsi="Arial" w:cs="Arial"/>
        </w:rPr>
        <w:t>Deputy</w:t>
      </w:r>
      <w:proofErr w:type="spellEnd"/>
      <w:r w:rsidR="00F0426E" w:rsidRPr="006F0FF5">
        <w:rPr>
          <w:rFonts w:ascii="Arial" w:hAnsi="Arial" w:cs="Arial"/>
        </w:rPr>
        <w:t xml:space="preserve"> Prime </w:t>
      </w:r>
      <w:proofErr w:type="spellStart"/>
      <w:r w:rsidR="00F0426E" w:rsidRPr="006F0FF5">
        <w:rPr>
          <w:rFonts w:ascii="Arial" w:hAnsi="Arial" w:cs="Arial"/>
        </w:rPr>
        <w:t>Minister</w:t>
      </w:r>
      <w:proofErr w:type="spellEnd"/>
      <w:r w:rsidR="00F0426E" w:rsidRPr="006F0FF5">
        <w:rPr>
          <w:rFonts w:ascii="Arial" w:hAnsi="Arial" w:cs="Arial"/>
        </w:rPr>
        <w:t xml:space="preserve">, </w:t>
      </w:r>
      <w:proofErr w:type="spellStart"/>
      <w:r w:rsidR="00F0426E" w:rsidRPr="006F0FF5">
        <w:rPr>
          <w:rFonts w:ascii="Arial" w:hAnsi="Arial" w:cs="Arial"/>
        </w:rPr>
        <w:t>Minister</w:t>
      </w:r>
      <w:proofErr w:type="spellEnd"/>
      <w:r w:rsidR="00F0426E" w:rsidRPr="006F0FF5">
        <w:rPr>
          <w:rFonts w:ascii="Arial" w:hAnsi="Arial" w:cs="Arial"/>
        </w:rPr>
        <w:t xml:space="preserve"> of the </w:t>
      </w:r>
      <w:proofErr w:type="spellStart"/>
      <w:r w:rsidR="00F0426E" w:rsidRPr="006F0FF5">
        <w:rPr>
          <w:rFonts w:ascii="Arial" w:hAnsi="Arial" w:cs="Arial"/>
        </w:rPr>
        <w:t>Economy</w:t>
      </w:r>
      <w:proofErr w:type="spellEnd"/>
      <w:r w:rsidR="00F0426E" w:rsidRPr="006F0FF5">
        <w:rPr>
          <w:rFonts w:ascii="Arial" w:hAnsi="Arial" w:cs="Arial"/>
        </w:rPr>
        <w:t xml:space="preserve">, </w:t>
      </w:r>
      <w:proofErr w:type="spellStart"/>
      <w:r w:rsidR="00F0426E" w:rsidRPr="006F0FF5">
        <w:rPr>
          <w:rFonts w:ascii="Arial" w:hAnsi="Arial" w:cs="Arial"/>
        </w:rPr>
        <w:t>Minister</w:t>
      </w:r>
      <w:proofErr w:type="spellEnd"/>
      <w:r w:rsidR="00F0426E" w:rsidRPr="006F0FF5">
        <w:rPr>
          <w:rFonts w:ascii="Arial" w:hAnsi="Arial" w:cs="Arial"/>
        </w:rPr>
        <w:t xml:space="preserve"> of </w:t>
      </w:r>
      <w:proofErr w:type="spellStart"/>
      <w:r w:rsidR="00F0426E" w:rsidRPr="006F0FF5">
        <w:rPr>
          <w:rFonts w:ascii="Arial" w:hAnsi="Arial" w:cs="Arial"/>
        </w:rPr>
        <w:t>Internal</w:t>
      </w:r>
      <w:proofErr w:type="spellEnd"/>
      <w:r w:rsidR="00F0426E" w:rsidRPr="006F0FF5">
        <w:rPr>
          <w:rFonts w:ascii="Arial" w:hAnsi="Arial" w:cs="Arial"/>
        </w:rPr>
        <w:t xml:space="preserve"> Security, </w:t>
      </w:r>
      <w:proofErr w:type="spellStart"/>
      <w:r w:rsidR="00F0426E" w:rsidRPr="006F0FF5">
        <w:rPr>
          <w:rFonts w:ascii="Arial" w:hAnsi="Arial" w:cs="Arial"/>
        </w:rPr>
        <w:t>Minister</w:t>
      </w:r>
      <w:proofErr w:type="spellEnd"/>
      <w:r w:rsidR="00F0426E" w:rsidRPr="006F0FF5">
        <w:rPr>
          <w:rFonts w:ascii="Arial" w:hAnsi="Arial" w:cs="Arial"/>
        </w:rPr>
        <w:t xml:space="preserve"> of </w:t>
      </w:r>
      <w:proofErr w:type="spellStart"/>
      <w:r w:rsidR="00F0426E" w:rsidRPr="006F0FF5">
        <w:rPr>
          <w:rFonts w:ascii="Arial" w:hAnsi="Arial" w:cs="Arial"/>
        </w:rPr>
        <w:t>Defence</w:t>
      </w:r>
      <w:proofErr w:type="spellEnd"/>
      <w:r w:rsidR="00F0426E">
        <w:rPr>
          <w:rFonts w:ascii="Arial" w:hAnsi="Arial" w:cs="Arial"/>
        </w:rPr>
        <w:t xml:space="preserve"> and</w:t>
      </w:r>
      <w:r w:rsidR="00F0426E" w:rsidRPr="007573B0">
        <w:rPr>
          <w:rFonts w:ascii="Arial" w:hAnsi="Arial"/>
        </w:rPr>
        <w:t xml:space="preserve"> Remi </w:t>
      </w:r>
      <w:proofErr w:type="spellStart"/>
      <w:r w:rsidR="00F0426E" w:rsidRPr="007573B0">
        <w:rPr>
          <w:rFonts w:ascii="Arial" w:hAnsi="Arial"/>
        </w:rPr>
        <w:t>Heimburger</w:t>
      </w:r>
      <w:proofErr w:type="spellEnd"/>
      <w:r w:rsidR="00F0426E" w:rsidRPr="007573B0">
        <w:rPr>
          <w:rFonts w:ascii="Arial" w:hAnsi="Arial"/>
        </w:rPr>
        <w:t xml:space="preserve">, Plant Manager </w:t>
      </w:r>
      <w:r w:rsidR="00F0426E">
        <w:rPr>
          <w:rFonts w:ascii="Arial" w:hAnsi="Arial"/>
        </w:rPr>
        <w:t>of</w:t>
      </w:r>
      <w:r w:rsidR="00F0426E" w:rsidRPr="007573B0">
        <w:rPr>
          <w:rFonts w:ascii="Arial" w:hAnsi="Arial"/>
        </w:rPr>
        <w:t xml:space="preserve"> </w:t>
      </w:r>
      <w:r w:rsidR="003A1D67">
        <w:rPr>
          <w:rFonts w:ascii="Arial" w:hAnsi="Arial"/>
        </w:rPr>
        <w:t>UNITED CAPS</w:t>
      </w:r>
      <w:r w:rsidR="00F0426E" w:rsidRPr="007573B0">
        <w:rPr>
          <w:rFonts w:ascii="Arial" w:hAnsi="Arial"/>
        </w:rPr>
        <w:t xml:space="preserve"> Wiltz)</w:t>
      </w:r>
      <w:r w:rsidR="00F0426E">
        <w:rPr>
          <w:rFonts w:ascii="Arial" w:hAnsi="Arial"/>
        </w:rPr>
        <w:t>.</w:t>
      </w:r>
    </w:p>
    <w:p w:rsidR="004269DD" w:rsidRPr="006F0FF5" w:rsidRDefault="00C401F0" w:rsidP="004269DD">
      <w:pPr>
        <w:pStyle w:val="ListParagraph"/>
        <w:numPr>
          <w:ilvl w:val="0"/>
          <w:numId w:val="5"/>
        </w:numPr>
        <w:spacing w:after="0" w:line="240" w:lineRule="auto"/>
        <w:contextualSpacing w:val="0"/>
        <w:rPr>
          <w:rFonts w:ascii="Arial" w:hAnsi="Arial" w:cs="Arial"/>
        </w:rPr>
      </w:pPr>
      <w:r w:rsidRPr="00C401F0">
        <w:rPr>
          <w:rFonts w:ascii="Arial" w:hAnsi="Arial"/>
        </w:rPr>
        <w:t xml:space="preserve">N1A2644 &amp; N1A2634: </w:t>
      </w:r>
      <w:r w:rsidR="004269DD">
        <w:rPr>
          <w:rFonts w:ascii="Arial" w:hAnsi="Arial"/>
        </w:rPr>
        <w:t xml:space="preserve">Le discours d'Etienne Schneider, Vice-Premier ministre du Luxembourg, Ministre de l'économie, Ministre de la sécurité intérieure et Ministre de la défense, lors de </w:t>
      </w:r>
      <w:r w:rsidR="008B393C">
        <w:rPr>
          <w:rFonts w:ascii="Arial" w:hAnsi="Arial"/>
        </w:rPr>
        <w:t>l'inauguration de l'entrepôt.</w:t>
      </w:r>
      <w:r w:rsidR="004269DD">
        <w:rPr>
          <w:rFonts w:ascii="Arial" w:hAnsi="Arial"/>
        </w:rPr>
        <w:t xml:space="preserve"> </w:t>
      </w:r>
    </w:p>
    <w:p w:rsidR="004269DD" w:rsidRPr="006F0FF5" w:rsidRDefault="00C401F0" w:rsidP="004269DD">
      <w:pPr>
        <w:pStyle w:val="ListParagraph"/>
        <w:numPr>
          <w:ilvl w:val="0"/>
          <w:numId w:val="5"/>
        </w:numPr>
        <w:spacing w:after="0" w:line="240" w:lineRule="auto"/>
        <w:contextualSpacing w:val="0"/>
        <w:rPr>
          <w:rFonts w:ascii="Arial" w:hAnsi="Arial" w:cs="Arial"/>
        </w:rPr>
      </w:pPr>
      <w:r w:rsidRPr="00102ACF">
        <w:rPr>
          <w:rFonts w:ascii="Arial" w:hAnsi="Arial"/>
        </w:rPr>
        <w:t xml:space="preserve">N1A2560: </w:t>
      </w:r>
      <w:r w:rsidR="00C7442D">
        <w:rPr>
          <w:rFonts w:ascii="Arial" w:hAnsi="Arial"/>
        </w:rPr>
        <w:t xml:space="preserve">Le 12 juin, PDG Benoit </w:t>
      </w:r>
      <w:proofErr w:type="spellStart"/>
      <w:r w:rsidR="00C7442D">
        <w:rPr>
          <w:rFonts w:ascii="Arial" w:hAnsi="Arial"/>
        </w:rPr>
        <w:t>Henckes</w:t>
      </w:r>
      <w:proofErr w:type="spellEnd"/>
      <w:r w:rsidR="00C7442D">
        <w:rPr>
          <w:rFonts w:ascii="Arial" w:hAnsi="Arial"/>
        </w:rPr>
        <w:t xml:space="preserve"> lance l'inauguration du nouvel entrepôt entièrement </w:t>
      </w:r>
      <w:r>
        <w:rPr>
          <w:rFonts w:ascii="Arial" w:hAnsi="Arial"/>
        </w:rPr>
        <w:t>automatisé de Wiltz, Luxembourg.</w:t>
      </w:r>
    </w:p>
    <w:p w:rsidR="004269DD" w:rsidRPr="006F0FF5" w:rsidRDefault="00C401F0" w:rsidP="004269DD">
      <w:pPr>
        <w:pStyle w:val="ListParagraph"/>
        <w:numPr>
          <w:ilvl w:val="0"/>
          <w:numId w:val="5"/>
        </w:numPr>
        <w:spacing w:after="0" w:line="240" w:lineRule="auto"/>
        <w:contextualSpacing w:val="0"/>
        <w:rPr>
          <w:rFonts w:ascii="Arial" w:hAnsi="Arial" w:cs="Arial"/>
        </w:rPr>
      </w:pPr>
      <w:r w:rsidRPr="00C401F0">
        <w:rPr>
          <w:rFonts w:ascii="Arial" w:hAnsi="Arial"/>
        </w:rPr>
        <w:t xml:space="preserve">N1A2539: </w:t>
      </w:r>
      <w:r w:rsidR="004269DD">
        <w:rPr>
          <w:rFonts w:ascii="Arial" w:hAnsi="Arial"/>
        </w:rPr>
        <w:t>De nombreu</w:t>
      </w:r>
      <w:r w:rsidR="00102ACF">
        <w:rPr>
          <w:rFonts w:ascii="Arial" w:hAnsi="Arial"/>
        </w:rPr>
        <w:t>x</w:t>
      </w:r>
      <w:r w:rsidR="004269DD">
        <w:rPr>
          <w:rFonts w:ascii="Arial" w:hAnsi="Arial"/>
        </w:rPr>
        <w:t xml:space="preserve"> visiteurs, invités d'honneur et journalistes (le ministre Etienne Schneider, Vice-Premier ministre du Luxembourg, Ministre de l'économie, Ministre de la sécurité intéri</w:t>
      </w:r>
      <w:r>
        <w:rPr>
          <w:rFonts w:ascii="Arial" w:hAnsi="Arial"/>
        </w:rPr>
        <w:t>eure et Ministre de la défense).</w:t>
      </w:r>
    </w:p>
    <w:p w:rsidR="004269DD" w:rsidRPr="00461B6C" w:rsidRDefault="00461B6C" w:rsidP="00B64E90">
      <w:pPr>
        <w:pStyle w:val="ListParagraph"/>
        <w:numPr>
          <w:ilvl w:val="0"/>
          <w:numId w:val="5"/>
        </w:numPr>
        <w:spacing w:after="0" w:line="240" w:lineRule="auto"/>
        <w:contextualSpacing w:val="0"/>
        <w:rPr>
          <w:rFonts w:ascii="Arial" w:hAnsi="Arial" w:cs="Arial"/>
        </w:rPr>
      </w:pPr>
      <w:r w:rsidRPr="00102ACF">
        <w:rPr>
          <w:rFonts w:ascii="Arial" w:hAnsi="Arial"/>
        </w:rPr>
        <w:t xml:space="preserve">N1A2452 &amp; N1A2452: </w:t>
      </w:r>
      <w:r w:rsidR="004269DD" w:rsidRPr="00461B6C">
        <w:rPr>
          <w:rFonts w:ascii="Arial" w:hAnsi="Arial"/>
        </w:rPr>
        <w:t>Le nouvel entrepôt entièrement automatisé en action</w:t>
      </w:r>
      <w:r>
        <w:rPr>
          <w:rFonts w:ascii="Arial" w:hAnsi="Arial"/>
        </w:rPr>
        <w:t>.</w:t>
      </w:r>
      <w:r w:rsidR="004269DD" w:rsidRPr="00461B6C">
        <w:rPr>
          <w:rFonts w:ascii="Arial" w:hAnsi="Arial"/>
        </w:rPr>
        <w:t xml:space="preserve"> </w:t>
      </w:r>
    </w:p>
    <w:p w:rsidR="004269DD" w:rsidRPr="00195C80" w:rsidRDefault="004269DD" w:rsidP="00F140B1">
      <w:pPr>
        <w:spacing w:after="200" w:line="276" w:lineRule="auto"/>
        <w:rPr>
          <w:rFonts w:ascii="Arial" w:hAnsi="Arial" w:cs="Arial"/>
        </w:rPr>
      </w:pPr>
    </w:p>
    <w:p w:rsidR="00B30319" w:rsidRPr="00D43D72" w:rsidRDefault="00B30319" w:rsidP="00F140B1">
      <w:pPr>
        <w:spacing w:after="200" w:line="276" w:lineRule="auto"/>
        <w:rPr>
          <w:rFonts w:ascii="Arial" w:hAnsi="Arial" w:cs="Arial"/>
        </w:rPr>
      </w:pPr>
      <w:r w:rsidRPr="00D43D72">
        <w:rPr>
          <w:rFonts w:ascii="Arial" w:hAnsi="Arial" w:cs="Arial"/>
        </w:rPr>
        <w:t xml:space="preserve">Pour plus d'informations sur les capsules et autres solutions de bouchage novatrices de </w:t>
      </w:r>
      <w:r w:rsidR="003A1D67">
        <w:rPr>
          <w:rFonts w:ascii="Arial" w:hAnsi="Arial" w:cs="Arial"/>
        </w:rPr>
        <w:t>UNITED CAPS</w:t>
      </w:r>
      <w:r w:rsidRPr="00D43D72">
        <w:rPr>
          <w:rFonts w:ascii="Arial" w:hAnsi="Arial" w:cs="Arial"/>
        </w:rPr>
        <w:t xml:space="preserve">, consultez le site </w:t>
      </w:r>
      <w:hyperlink r:id="rId8">
        <w:r w:rsidRPr="00D43D72">
          <w:rPr>
            <w:rStyle w:val="Hyperlink"/>
            <w:rFonts w:ascii="Arial" w:hAnsi="Arial" w:cs="Arial"/>
          </w:rPr>
          <w:t>www.unitedcaps.com</w:t>
        </w:r>
      </w:hyperlink>
      <w:r w:rsidRPr="00D43D72">
        <w:rPr>
          <w:rFonts w:ascii="Arial" w:hAnsi="Arial" w:cs="Arial"/>
        </w:rPr>
        <w:t xml:space="preserve">. </w:t>
      </w:r>
    </w:p>
    <w:p w:rsidR="00716FCA" w:rsidRDefault="00716FCA" w:rsidP="00716FCA">
      <w:pPr>
        <w:autoSpaceDE w:val="0"/>
        <w:autoSpaceDN w:val="0"/>
        <w:adjustRightInd w:val="0"/>
        <w:spacing w:after="0" w:line="240" w:lineRule="auto"/>
        <w:rPr>
          <w:rFonts w:ascii="Arial" w:hAnsi="Arial" w:cs="Arial"/>
          <w:b/>
        </w:rPr>
      </w:pPr>
    </w:p>
    <w:p w:rsidR="00303B27" w:rsidRDefault="00716FCA" w:rsidP="00716FCA">
      <w:pPr>
        <w:autoSpaceDE w:val="0"/>
        <w:autoSpaceDN w:val="0"/>
        <w:adjustRightInd w:val="0"/>
        <w:spacing w:after="0" w:line="240" w:lineRule="auto"/>
        <w:rPr>
          <w:rFonts w:ascii="Arial" w:hAnsi="Arial" w:cs="Arial"/>
          <w:b/>
        </w:rPr>
      </w:pPr>
      <w:r>
        <w:rPr>
          <w:rFonts w:ascii="Arial" w:hAnsi="Arial"/>
          <w:b/>
        </w:rPr>
        <w:t xml:space="preserve">À propos de </w:t>
      </w:r>
      <w:r w:rsidR="003A1D67">
        <w:rPr>
          <w:rFonts w:ascii="Arial" w:hAnsi="Arial"/>
          <w:b/>
        </w:rPr>
        <w:t>UNITED CAPS</w:t>
      </w:r>
    </w:p>
    <w:p w:rsidR="00716FCA" w:rsidRPr="004208FB" w:rsidRDefault="003A1D67" w:rsidP="00716FCA">
      <w:pPr>
        <w:autoSpaceDE w:val="0"/>
        <w:autoSpaceDN w:val="0"/>
        <w:adjustRightInd w:val="0"/>
        <w:spacing w:after="0" w:line="240" w:lineRule="auto"/>
        <w:rPr>
          <w:rFonts w:ascii="Arial" w:hAnsi="Arial" w:cs="Arial"/>
          <w:bCs/>
        </w:rPr>
      </w:pPr>
      <w:r>
        <w:rPr>
          <w:rFonts w:ascii="Arial" w:hAnsi="Arial"/>
        </w:rPr>
        <w:t>UNITED CAPS</w:t>
      </w:r>
      <w:r w:rsidR="00716FCA">
        <w:rPr>
          <w:rFonts w:ascii="Arial" w:hAnsi="Arial"/>
        </w:rPr>
        <w:t xml:space="preserve"> est une référence sectorielle mondiale de la conception et de la production de capsules et </w:t>
      </w:r>
      <w:r w:rsidR="00AC277C">
        <w:rPr>
          <w:rFonts w:ascii="Arial" w:hAnsi="Arial"/>
        </w:rPr>
        <w:t>bouchons</w:t>
      </w:r>
      <w:r w:rsidR="00716FCA">
        <w:rPr>
          <w:rFonts w:ascii="Arial" w:hAnsi="Arial"/>
        </w:rPr>
        <w:t xml:space="preserve"> plastiques haute performance. Son sens de l'innovation et sa large gamme de solutions avancées standard et personnalisées font de </w:t>
      </w:r>
      <w:r>
        <w:rPr>
          <w:rFonts w:ascii="Arial" w:hAnsi="Arial"/>
        </w:rPr>
        <w:t>UNITED CAPS</w:t>
      </w:r>
      <w:r w:rsidR="00716FCA">
        <w:rPr>
          <w:rFonts w:ascii="Arial" w:hAnsi="Arial"/>
        </w:rPr>
        <w:t xml:space="preserve"> le partenaire préféré de nombreuses grandes entreprises du monde entier. Nous soutenons la chaîne de valeur de nos clients en conservant l'intégrité du produit, en garantissant la sécurité et la santé du consommateur, et en protégeant la réputation de la marque. Groupe familial très dynamique </w:t>
      </w:r>
      <w:r w:rsidR="003A4C1D">
        <w:rPr>
          <w:rFonts w:ascii="Arial" w:hAnsi="Arial"/>
        </w:rPr>
        <w:t>et flexible</w:t>
      </w:r>
      <w:r w:rsidR="00716FCA">
        <w:rPr>
          <w:rFonts w:ascii="Arial" w:hAnsi="Arial"/>
        </w:rPr>
        <w:t xml:space="preserve">, </w:t>
      </w:r>
      <w:r>
        <w:rPr>
          <w:rFonts w:ascii="Arial" w:hAnsi="Arial"/>
        </w:rPr>
        <w:t>UNITED CAPS</w:t>
      </w:r>
      <w:r w:rsidR="00716FCA">
        <w:rPr>
          <w:rFonts w:ascii="Arial" w:hAnsi="Arial"/>
        </w:rPr>
        <w:t xml:space="preserve"> propose des solutions complètes qui répondent à une large gamme </w:t>
      </w:r>
      <w:r w:rsidR="00716FCA">
        <w:rPr>
          <w:rFonts w:ascii="Arial" w:hAnsi="Arial"/>
        </w:rPr>
        <w:lastRenderedPageBreak/>
        <w:t>d'applications et de marchés du monde entier. La société, dont le siège se trouve à Luxembourg, dispose de sites de production en Belgique, en France, en Allemagne, en Hongrie, en Irlande, au Luxembourg et en Espagne. Elle emploie plus de 500 personnes et a enregistré pour l'exercice 2016 un chiffre d'affaires de 131 millions d'euros.</w:t>
      </w:r>
    </w:p>
    <w:p w:rsidR="008B393C" w:rsidRDefault="008B393C" w:rsidP="00B30319">
      <w:pPr>
        <w:pStyle w:val="CommentText"/>
        <w:spacing w:line="276" w:lineRule="auto"/>
        <w:rPr>
          <w:rFonts w:ascii="Arial" w:hAnsi="Arial"/>
          <w:b/>
          <w:sz w:val="22"/>
        </w:rPr>
      </w:pPr>
    </w:p>
    <w:p w:rsidR="00A5518A" w:rsidRPr="0053508A" w:rsidRDefault="004B4D99" w:rsidP="00B30319">
      <w:pPr>
        <w:pStyle w:val="CommentText"/>
        <w:spacing w:line="276" w:lineRule="auto"/>
        <w:rPr>
          <w:rFonts w:ascii="Arial" w:hAnsi="Arial" w:cs="Arial"/>
          <w:b/>
          <w:sz w:val="22"/>
          <w:szCs w:val="22"/>
        </w:rPr>
      </w:pPr>
      <w:r>
        <w:rPr>
          <w:rFonts w:ascii="Arial" w:hAnsi="Arial"/>
          <w:b/>
          <w:sz w:val="22"/>
        </w:rPr>
        <w:t>CONTACT PRESSE</w:t>
      </w:r>
    </w:p>
    <w:p w:rsidR="00790814" w:rsidRDefault="00005971" w:rsidP="00790814">
      <w:pPr>
        <w:pStyle w:val="CommentText"/>
        <w:spacing w:after="0" w:line="276" w:lineRule="auto"/>
        <w:rPr>
          <w:rFonts w:ascii="Arial" w:hAnsi="Arial" w:cs="Arial"/>
          <w:sz w:val="22"/>
          <w:szCs w:val="22"/>
        </w:rPr>
      </w:pPr>
      <w:r>
        <w:rPr>
          <w:rFonts w:ascii="Arial" w:hAnsi="Arial"/>
          <w:sz w:val="22"/>
        </w:rPr>
        <w:t>Monika Dürr</w:t>
      </w:r>
    </w:p>
    <w:p w:rsidR="00790814" w:rsidRDefault="000D633A" w:rsidP="00790814">
      <w:pPr>
        <w:pStyle w:val="CommentText"/>
        <w:spacing w:after="0" w:line="276" w:lineRule="auto"/>
        <w:rPr>
          <w:rFonts w:ascii="Arial" w:hAnsi="Arial" w:cs="Arial"/>
          <w:sz w:val="22"/>
          <w:szCs w:val="22"/>
        </w:rPr>
      </w:pPr>
      <w:r>
        <w:rPr>
          <w:rFonts w:ascii="Arial" w:hAnsi="Arial"/>
          <w:sz w:val="22"/>
        </w:rPr>
        <w:t>Duomedia</w:t>
      </w:r>
    </w:p>
    <w:p w:rsidR="00790814" w:rsidRDefault="003A1D67" w:rsidP="00790814">
      <w:pPr>
        <w:pStyle w:val="CommentText"/>
        <w:spacing w:after="0" w:line="276" w:lineRule="auto"/>
        <w:rPr>
          <w:rFonts w:ascii="Arial" w:hAnsi="Arial" w:cs="Arial"/>
          <w:sz w:val="22"/>
          <w:szCs w:val="22"/>
        </w:rPr>
      </w:pPr>
      <w:hyperlink r:id="rId9">
        <w:r w:rsidR="003C0289">
          <w:rPr>
            <w:rFonts w:ascii="Arial" w:hAnsi="Arial"/>
            <w:color w:val="4472C4" w:themeColor="accent1"/>
            <w:sz w:val="22"/>
            <w:u w:val="single"/>
          </w:rPr>
          <w:t>monika.d@duomedia.com</w:t>
        </w:r>
      </w:hyperlink>
    </w:p>
    <w:p w:rsidR="00B30319" w:rsidRPr="00913A5D" w:rsidRDefault="00005971" w:rsidP="00790814">
      <w:pPr>
        <w:pStyle w:val="CommentText"/>
        <w:spacing w:after="0" w:line="276" w:lineRule="auto"/>
      </w:pPr>
      <w:r>
        <w:rPr>
          <w:rFonts w:ascii="Arial" w:hAnsi="Arial"/>
          <w:sz w:val="22"/>
        </w:rPr>
        <w:t>+49 (0)6104 944895</w:t>
      </w:r>
    </w:p>
    <w:sectPr w:rsidR="00B30319" w:rsidRPr="00913A5D" w:rsidSect="005919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8B" w:rsidRDefault="00182C8B" w:rsidP="00F140B1">
      <w:pPr>
        <w:spacing w:after="0" w:line="240" w:lineRule="auto"/>
      </w:pPr>
      <w:r>
        <w:separator/>
      </w:r>
    </w:p>
  </w:endnote>
  <w:endnote w:type="continuationSeparator" w:id="0">
    <w:p w:rsidR="00182C8B" w:rsidRDefault="00182C8B" w:rsidP="00F1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8B" w:rsidRDefault="00182C8B" w:rsidP="00F140B1">
      <w:pPr>
        <w:spacing w:after="0" w:line="240" w:lineRule="auto"/>
      </w:pPr>
      <w:r>
        <w:separator/>
      </w:r>
    </w:p>
  </w:footnote>
  <w:footnote w:type="continuationSeparator" w:id="0">
    <w:p w:rsidR="00182C8B" w:rsidRDefault="00182C8B" w:rsidP="00F1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B1" w:rsidRDefault="00F140B1">
    <w:pPr>
      <w:pStyle w:val="Header"/>
    </w:pPr>
    <w:r>
      <w:rPr>
        <w:noProof/>
        <w:lang w:val="nl-BE" w:eastAsia="nl-BE" w:bidi="ar-SA"/>
      </w:rPr>
      <w:drawing>
        <wp:inline distT="0" distB="0" distL="0" distR="0">
          <wp:extent cx="18656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pic:spPr>
              </pic:pic>
            </a:graphicData>
          </a:graphic>
        </wp:inline>
      </w:drawing>
    </w:r>
  </w:p>
  <w:p w:rsidR="00F140B1" w:rsidRDefault="00F14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AE8"/>
    <w:multiLevelType w:val="hybridMultilevel"/>
    <w:tmpl w:val="A636F30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326E626C"/>
    <w:multiLevelType w:val="hybridMultilevel"/>
    <w:tmpl w:val="3EC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22852"/>
    <w:multiLevelType w:val="hybridMultilevel"/>
    <w:tmpl w:val="FEBE47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2CD0647"/>
    <w:multiLevelType w:val="hybridMultilevel"/>
    <w:tmpl w:val="68E6DCD6"/>
    <w:lvl w:ilvl="0" w:tplc="4ED6ECB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DD31DE"/>
    <w:multiLevelType w:val="hybridMultilevel"/>
    <w:tmpl w:val="936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7"/>
    <w:rsid w:val="00005971"/>
    <w:rsid w:val="00015B78"/>
    <w:rsid w:val="000325E0"/>
    <w:rsid w:val="000510C6"/>
    <w:rsid w:val="000942C8"/>
    <w:rsid w:val="000C4807"/>
    <w:rsid w:val="000D633A"/>
    <w:rsid w:val="000E77ED"/>
    <w:rsid w:val="00102ACF"/>
    <w:rsid w:val="001044D4"/>
    <w:rsid w:val="00166AC0"/>
    <w:rsid w:val="00175A99"/>
    <w:rsid w:val="00182C8B"/>
    <w:rsid w:val="001906BA"/>
    <w:rsid w:val="00195C80"/>
    <w:rsid w:val="001C1DBC"/>
    <w:rsid w:val="002005F8"/>
    <w:rsid w:val="00237FF2"/>
    <w:rsid w:val="002858F6"/>
    <w:rsid w:val="002962E8"/>
    <w:rsid w:val="002A0D11"/>
    <w:rsid w:val="002A5DF3"/>
    <w:rsid w:val="00303B27"/>
    <w:rsid w:val="00355E35"/>
    <w:rsid w:val="0039396D"/>
    <w:rsid w:val="003A1D67"/>
    <w:rsid w:val="003A4C1D"/>
    <w:rsid w:val="003C0289"/>
    <w:rsid w:val="00404983"/>
    <w:rsid w:val="004208FB"/>
    <w:rsid w:val="00425513"/>
    <w:rsid w:val="004269DD"/>
    <w:rsid w:val="00461B6C"/>
    <w:rsid w:val="00466E99"/>
    <w:rsid w:val="00476029"/>
    <w:rsid w:val="004826DF"/>
    <w:rsid w:val="004B4D99"/>
    <w:rsid w:val="004E5DCC"/>
    <w:rsid w:val="00504505"/>
    <w:rsid w:val="0053508A"/>
    <w:rsid w:val="00591925"/>
    <w:rsid w:val="005A390D"/>
    <w:rsid w:val="006123FD"/>
    <w:rsid w:val="00620E8A"/>
    <w:rsid w:val="00653B39"/>
    <w:rsid w:val="006820B6"/>
    <w:rsid w:val="006F0FF5"/>
    <w:rsid w:val="006F3672"/>
    <w:rsid w:val="00716FCA"/>
    <w:rsid w:val="00790814"/>
    <w:rsid w:val="007F4EE6"/>
    <w:rsid w:val="00806E86"/>
    <w:rsid w:val="00863119"/>
    <w:rsid w:val="008A340F"/>
    <w:rsid w:val="008A6109"/>
    <w:rsid w:val="008B393C"/>
    <w:rsid w:val="00913A5D"/>
    <w:rsid w:val="009553A9"/>
    <w:rsid w:val="00972EB0"/>
    <w:rsid w:val="00984469"/>
    <w:rsid w:val="009B1408"/>
    <w:rsid w:val="009D6F83"/>
    <w:rsid w:val="009E189E"/>
    <w:rsid w:val="009F1654"/>
    <w:rsid w:val="00A00007"/>
    <w:rsid w:val="00A241C3"/>
    <w:rsid w:val="00A30825"/>
    <w:rsid w:val="00A5518A"/>
    <w:rsid w:val="00A551A3"/>
    <w:rsid w:val="00A71D77"/>
    <w:rsid w:val="00AA3BEE"/>
    <w:rsid w:val="00AB5072"/>
    <w:rsid w:val="00AC277C"/>
    <w:rsid w:val="00B30319"/>
    <w:rsid w:val="00B45E7C"/>
    <w:rsid w:val="00C158DA"/>
    <w:rsid w:val="00C22657"/>
    <w:rsid w:val="00C401F0"/>
    <w:rsid w:val="00C52200"/>
    <w:rsid w:val="00C65BD0"/>
    <w:rsid w:val="00C7442D"/>
    <w:rsid w:val="00CF0883"/>
    <w:rsid w:val="00CF25E1"/>
    <w:rsid w:val="00CF7E83"/>
    <w:rsid w:val="00D3397C"/>
    <w:rsid w:val="00D43D72"/>
    <w:rsid w:val="00D95D1E"/>
    <w:rsid w:val="00DC473D"/>
    <w:rsid w:val="00DD6828"/>
    <w:rsid w:val="00DF6C27"/>
    <w:rsid w:val="00E61560"/>
    <w:rsid w:val="00EB1013"/>
    <w:rsid w:val="00F0426E"/>
    <w:rsid w:val="00F140B1"/>
    <w:rsid w:val="00F16889"/>
    <w:rsid w:val="00F51F91"/>
    <w:rsid w:val="00F872AD"/>
    <w:rsid w:val="00FA2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395C03E6-5E20-49F7-9564-9BAFD4D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925"/>
  </w:style>
  <w:style w:type="paragraph" w:styleId="Heading1">
    <w:name w:val="heading 1"/>
    <w:basedOn w:val="Normal"/>
    <w:next w:val="Normal"/>
    <w:link w:val="Heading1Char"/>
    <w:uiPriority w:val="9"/>
    <w:qFormat/>
    <w:rsid w:val="00C22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8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0C6"/>
    <w:pPr>
      <w:ind w:left="720"/>
      <w:contextualSpacing/>
    </w:pPr>
  </w:style>
  <w:style w:type="character" w:styleId="Hyperlink">
    <w:name w:val="Hyperlink"/>
    <w:basedOn w:val="DefaultParagraphFont"/>
    <w:uiPriority w:val="99"/>
    <w:unhideWhenUsed/>
    <w:rsid w:val="00B30319"/>
    <w:rPr>
      <w:color w:val="0563C1" w:themeColor="hyperlink"/>
      <w:u w:val="single"/>
    </w:rPr>
  </w:style>
  <w:style w:type="character" w:customStyle="1" w:styleId="Mention1">
    <w:name w:val="Mention1"/>
    <w:basedOn w:val="DefaultParagraphFont"/>
    <w:uiPriority w:val="99"/>
    <w:semiHidden/>
    <w:unhideWhenUsed/>
    <w:rsid w:val="00B30319"/>
    <w:rPr>
      <w:color w:val="2B579A"/>
      <w:shd w:val="clear" w:color="auto" w:fill="E6E6E6"/>
    </w:rPr>
  </w:style>
  <w:style w:type="paragraph" w:styleId="CommentText">
    <w:name w:val="annotation text"/>
    <w:basedOn w:val="Normal"/>
    <w:link w:val="CommentTextChar"/>
    <w:uiPriority w:val="99"/>
    <w:unhideWhenUsed/>
    <w:rsid w:val="00B30319"/>
    <w:pPr>
      <w:spacing w:after="200" w:line="240" w:lineRule="auto"/>
    </w:pPr>
    <w:rPr>
      <w:sz w:val="20"/>
      <w:szCs w:val="20"/>
    </w:rPr>
  </w:style>
  <w:style w:type="character" w:customStyle="1" w:styleId="CommentTextChar">
    <w:name w:val="Comment Text Char"/>
    <w:basedOn w:val="DefaultParagraphFont"/>
    <w:link w:val="CommentText"/>
    <w:uiPriority w:val="99"/>
    <w:rsid w:val="00B30319"/>
    <w:rPr>
      <w:sz w:val="20"/>
      <w:szCs w:val="20"/>
      <w:lang w:val="fr-FR"/>
    </w:rPr>
  </w:style>
  <w:style w:type="character" w:customStyle="1" w:styleId="5yl5">
    <w:name w:val="_5yl5"/>
    <w:rsid w:val="00B30319"/>
    <w:rPr>
      <w:lang w:val="fr-FR"/>
    </w:rPr>
  </w:style>
  <w:style w:type="character" w:styleId="CommentReference">
    <w:name w:val="annotation reference"/>
    <w:basedOn w:val="DefaultParagraphFont"/>
    <w:uiPriority w:val="99"/>
    <w:semiHidden/>
    <w:unhideWhenUsed/>
    <w:rsid w:val="00A71D77"/>
    <w:rPr>
      <w:sz w:val="16"/>
      <w:szCs w:val="16"/>
    </w:rPr>
  </w:style>
  <w:style w:type="paragraph" w:styleId="CommentSubject">
    <w:name w:val="annotation subject"/>
    <w:basedOn w:val="CommentText"/>
    <w:next w:val="CommentText"/>
    <w:link w:val="CommentSubjectChar"/>
    <w:uiPriority w:val="99"/>
    <w:semiHidden/>
    <w:unhideWhenUsed/>
    <w:rsid w:val="00A71D77"/>
    <w:pPr>
      <w:spacing w:after="160"/>
    </w:pPr>
    <w:rPr>
      <w:b/>
      <w:bCs/>
    </w:rPr>
  </w:style>
  <w:style w:type="character" w:customStyle="1" w:styleId="CommentSubjectChar">
    <w:name w:val="Comment Subject Char"/>
    <w:basedOn w:val="CommentTextChar"/>
    <w:link w:val="CommentSubject"/>
    <w:uiPriority w:val="99"/>
    <w:semiHidden/>
    <w:rsid w:val="00A71D77"/>
    <w:rPr>
      <w:b/>
      <w:bCs/>
      <w:sz w:val="20"/>
      <w:szCs w:val="20"/>
      <w:lang w:val="fr-FR"/>
    </w:rPr>
  </w:style>
  <w:style w:type="paragraph" w:styleId="Revision">
    <w:name w:val="Revision"/>
    <w:hidden/>
    <w:uiPriority w:val="99"/>
    <w:semiHidden/>
    <w:rsid w:val="00A71D77"/>
    <w:pPr>
      <w:spacing w:after="0" w:line="240" w:lineRule="auto"/>
    </w:pPr>
  </w:style>
  <w:style w:type="paragraph" w:styleId="BalloonText">
    <w:name w:val="Balloon Text"/>
    <w:basedOn w:val="Normal"/>
    <w:link w:val="BalloonTextChar"/>
    <w:uiPriority w:val="99"/>
    <w:semiHidden/>
    <w:unhideWhenUsed/>
    <w:rsid w:val="00A71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77"/>
    <w:rPr>
      <w:rFonts w:ascii="Segoe UI" w:hAnsi="Segoe UI" w:cs="Segoe UI"/>
      <w:sz w:val="18"/>
      <w:szCs w:val="18"/>
    </w:rPr>
  </w:style>
  <w:style w:type="paragraph" w:styleId="Header">
    <w:name w:val="header"/>
    <w:basedOn w:val="Normal"/>
    <w:link w:val="HeaderChar"/>
    <w:uiPriority w:val="99"/>
    <w:unhideWhenUsed/>
    <w:rsid w:val="00F140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0B1"/>
  </w:style>
  <w:style w:type="paragraph" w:styleId="Footer">
    <w:name w:val="footer"/>
    <w:basedOn w:val="Normal"/>
    <w:link w:val="FooterChar"/>
    <w:uiPriority w:val="99"/>
    <w:unhideWhenUsed/>
    <w:rsid w:val="00F140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0B1"/>
  </w:style>
  <w:style w:type="character" w:customStyle="1" w:styleId="apple-converted-space">
    <w:name w:val="apple-converted-space"/>
    <w:basedOn w:val="DefaultParagraphFont"/>
    <w:rsid w:val="0068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8082">
      <w:bodyDiv w:val="1"/>
      <w:marLeft w:val="0"/>
      <w:marRight w:val="0"/>
      <w:marTop w:val="0"/>
      <w:marBottom w:val="0"/>
      <w:divBdr>
        <w:top w:val="none" w:sz="0" w:space="0" w:color="auto"/>
        <w:left w:val="none" w:sz="0" w:space="0" w:color="auto"/>
        <w:bottom w:val="none" w:sz="0" w:space="0" w:color="auto"/>
        <w:right w:val="none" w:sz="0" w:space="0" w:color="auto"/>
      </w:divBdr>
    </w:div>
    <w:div w:id="235825666">
      <w:bodyDiv w:val="1"/>
      <w:marLeft w:val="0"/>
      <w:marRight w:val="0"/>
      <w:marTop w:val="0"/>
      <w:marBottom w:val="0"/>
      <w:divBdr>
        <w:top w:val="none" w:sz="0" w:space="0" w:color="auto"/>
        <w:left w:val="none" w:sz="0" w:space="0" w:color="auto"/>
        <w:bottom w:val="none" w:sz="0" w:space="0" w:color="auto"/>
        <w:right w:val="none" w:sz="0" w:space="0" w:color="auto"/>
      </w:divBdr>
    </w:div>
    <w:div w:id="640767613">
      <w:bodyDiv w:val="1"/>
      <w:marLeft w:val="0"/>
      <w:marRight w:val="0"/>
      <w:marTop w:val="0"/>
      <w:marBottom w:val="0"/>
      <w:divBdr>
        <w:top w:val="none" w:sz="0" w:space="0" w:color="auto"/>
        <w:left w:val="none" w:sz="0" w:space="0" w:color="auto"/>
        <w:bottom w:val="none" w:sz="0" w:space="0" w:color="auto"/>
        <w:right w:val="none" w:sz="0" w:space="0" w:color="auto"/>
      </w:divBdr>
    </w:div>
    <w:div w:id="754783060">
      <w:bodyDiv w:val="1"/>
      <w:marLeft w:val="0"/>
      <w:marRight w:val="0"/>
      <w:marTop w:val="0"/>
      <w:marBottom w:val="0"/>
      <w:divBdr>
        <w:top w:val="none" w:sz="0" w:space="0" w:color="auto"/>
        <w:left w:val="none" w:sz="0" w:space="0" w:color="auto"/>
        <w:bottom w:val="none" w:sz="0" w:space="0" w:color="auto"/>
        <w:right w:val="none" w:sz="0" w:space="0" w:color="auto"/>
      </w:divBdr>
    </w:div>
    <w:div w:id="20371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caps.com/" TargetMode="External"/><Relationship Id="rId3" Type="http://schemas.openxmlformats.org/officeDocument/2006/relationships/settings" Target="settings.xml"/><Relationship Id="rId7" Type="http://schemas.openxmlformats.org/officeDocument/2006/relationships/hyperlink" Target="http://www.duomedia.com/DuoDnn/DuoPdf/News/CPractico_United_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5349</Characters>
  <Application>Microsoft Office Word</Application>
  <DocSecurity>0</DocSecurity>
  <Lines>99</Lines>
  <Paragraphs>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La célébration du nouvel entrepôt automatisé UNITED CAPS de Wiltz</vt:lpstr>
      <vt:lpstr>UNITED CAPS to Present Three Innovations in Caps and Closures at Interpack 2017</vt:lpstr>
      <vt:lpstr>UNITED CAPS to Present Three Innovations in Caps and Closures at Interpack 2017</vt:lpstr>
    </vt:vector>
  </TitlesOfParts>
  <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célébration du nouvel entrepôt automatisé UNITED CAPS de Wiltz</dc:title>
  <dc:subject/>
  <dc:creator>United Caps</dc:creator>
  <cp:keywords>United Caps, Opening new warehouse Wiltz</cp:keywords>
  <dc:description/>
  <cp:lastModifiedBy>Esko Artwork</cp:lastModifiedBy>
  <cp:revision>3</cp:revision>
  <cp:lastPrinted>2017-04-05T05:45:00Z</cp:lastPrinted>
  <dcterms:created xsi:type="dcterms:W3CDTF">2017-06-13T09:46:00Z</dcterms:created>
  <dcterms:modified xsi:type="dcterms:W3CDTF">2017-06-13T10:32:00Z</dcterms:modified>
</cp:coreProperties>
</file>