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897B" w14:textId="77777777" w:rsidR="003A6EED" w:rsidRPr="00DA23A2" w:rsidRDefault="003A6EED" w:rsidP="003A6EED">
      <w:pPr>
        <w:spacing w:after="200" w:line="276" w:lineRule="auto"/>
        <w:rPr>
          <w:rFonts w:ascii="Arial" w:hAnsi="Arial" w:cs="Arial"/>
          <w:b/>
        </w:rPr>
      </w:pPr>
      <w:r w:rsidRPr="00DA23A2">
        <w:rPr>
          <w:rFonts w:ascii="Arial" w:hAnsi="Arial" w:cs="Arial"/>
          <w:b/>
        </w:rPr>
        <w:t>PRESS RELEASE</w:t>
      </w:r>
    </w:p>
    <w:p w14:paraId="1D850462" w14:textId="41D4BDC7" w:rsidR="00085E92" w:rsidRPr="00DA23A2" w:rsidRDefault="00C22657" w:rsidP="003A6EED">
      <w:pPr>
        <w:spacing w:after="200" w:line="276" w:lineRule="auto"/>
        <w:rPr>
          <w:rFonts w:ascii="Arial" w:hAnsi="Arial" w:cs="Arial"/>
          <w:b/>
          <w:sz w:val="32"/>
        </w:rPr>
      </w:pPr>
      <w:r w:rsidRPr="00DA23A2">
        <w:rPr>
          <w:rFonts w:ascii="Arial" w:hAnsi="Arial" w:cs="Arial"/>
          <w:b/>
          <w:sz w:val="32"/>
        </w:rPr>
        <w:t>UNITED CAPS takes over the plastic closures division of Closures4you</w:t>
      </w:r>
    </w:p>
    <w:p w14:paraId="6F899B82" w14:textId="0BD4CF74" w:rsidR="00D368AC" w:rsidRPr="00774D02" w:rsidRDefault="004863AD" w:rsidP="0034526D">
      <w:pPr>
        <w:spacing w:after="200" w:line="276" w:lineRule="auto"/>
        <w:rPr>
          <w:rFonts w:ascii="Arial" w:hAnsi="Arial" w:cs="Arial"/>
          <w:b/>
        </w:rPr>
      </w:pPr>
      <w:r w:rsidRPr="00DA23A2">
        <w:rPr>
          <w:rFonts w:ascii="Arial" w:hAnsi="Arial" w:cs="Arial"/>
          <w:b/>
        </w:rPr>
        <w:t>Wiltz, Luxembourg, 17 October 2017. UNITED CAPS,</w:t>
      </w:r>
      <w:r w:rsidRPr="007D311A">
        <w:rPr>
          <w:rFonts w:ascii="Arial" w:hAnsi="Arial" w:cs="Arial"/>
        </w:rPr>
        <w:t xml:space="preserve"> </w:t>
      </w:r>
      <w:r w:rsidRPr="00774D02">
        <w:rPr>
          <w:rFonts w:ascii="Arial" w:hAnsi="Arial" w:cs="Arial"/>
          <w:b/>
        </w:rPr>
        <w:t xml:space="preserve">an international manufacturer of high performance plastic caps and closures, announced today that the company is taking over the plastic closures division of Closures4you. The takeover offer includes 28 mm caps for re-usable glass bottles and for disposable PET bottles. </w:t>
      </w:r>
    </w:p>
    <w:p w14:paraId="40DB6E98" w14:textId="0E0AB140" w:rsidR="00A446A7" w:rsidRPr="007D311A" w:rsidRDefault="00A446A7" w:rsidP="006D0A6A">
      <w:pPr>
        <w:spacing w:after="200" w:line="276" w:lineRule="auto"/>
        <w:rPr>
          <w:rFonts w:ascii="Arial" w:hAnsi="Arial" w:cs="Arial"/>
        </w:rPr>
      </w:pPr>
      <w:r w:rsidRPr="007D311A">
        <w:rPr>
          <w:rFonts w:ascii="Arial" w:hAnsi="Arial" w:cs="Arial"/>
        </w:rPr>
        <w:t xml:space="preserve">This latest acquisition is part of </w:t>
      </w:r>
      <w:r w:rsidR="00CB71B6" w:rsidRPr="007D311A">
        <w:rPr>
          <w:rFonts w:ascii="Arial" w:hAnsi="Arial" w:cs="Arial"/>
        </w:rPr>
        <w:t xml:space="preserve">UNITED CAPS’ </w:t>
      </w:r>
      <w:r w:rsidRPr="007D311A">
        <w:rPr>
          <w:rFonts w:ascii="Arial" w:hAnsi="Arial" w:cs="Arial"/>
        </w:rPr>
        <w:t xml:space="preserve">comprehensive growth strategy. </w:t>
      </w:r>
      <w:r w:rsidR="00CB71B6" w:rsidRPr="007D311A">
        <w:rPr>
          <w:rFonts w:ascii="Arial" w:hAnsi="Arial" w:cs="Arial"/>
        </w:rPr>
        <w:t>In</w:t>
      </w:r>
      <w:r w:rsidRPr="007D311A">
        <w:rPr>
          <w:rFonts w:ascii="Arial" w:hAnsi="Arial" w:cs="Arial"/>
        </w:rPr>
        <w:t xml:space="preserve"> June 2017</w:t>
      </w:r>
      <w:r w:rsidR="00CB71B6" w:rsidRPr="007D311A">
        <w:rPr>
          <w:rFonts w:ascii="Arial" w:hAnsi="Arial" w:cs="Arial"/>
        </w:rPr>
        <w:t>,</w:t>
      </w:r>
      <w:r w:rsidRPr="007D311A">
        <w:rPr>
          <w:rFonts w:ascii="Arial" w:hAnsi="Arial" w:cs="Arial"/>
        </w:rPr>
        <w:t xml:space="preserve"> the company announced the takeover of cap and closure manufacturer </w:t>
      </w:r>
      <w:proofErr w:type="spellStart"/>
      <w:r w:rsidRPr="007D311A">
        <w:rPr>
          <w:rFonts w:ascii="Arial" w:hAnsi="Arial" w:cs="Arial"/>
        </w:rPr>
        <w:t>Dewit</w:t>
      </w:r>
      <w:proofErr w:type="spellEnd"/>
      <w:r w:rsidRPr="007D311A">
        <w:rPr>
          <w:rFonts w:ascii="Arial" w:hAnsi="Arial" w:cs="Arial"/>
        </w:rPr>
        <w:t xml:space="preserve"> Plastics. In the case of Closures4you, the plan is to ensure future ma</w:t>
      </w:r>
      <w:r w:rsidRPr="00774D02">
        <w:rPr>
          <w:rFonts w:ascii="Arial" w:hAnsi="Arial" w:cs="Arial"/>
        </w:rPr>
        <w:t xml:space="preserve">rket supply from the UNITED CAPS plant in Schwerin. The takeover will </w:t>
      </w:r>
      <w:r w:rsidR="00CB71B6" w:rsidRPr="007D311A">
        <w:rPr>
          <w:rFonts w:ascii="Arial" w:hAnsi="Arial" w:cs="Arial"/>
        </w:rPr>
        <w:t xml:space="preserve">make available </w:t>
      </w:r>
      <w:r w:rsidRPr="007D311A">
        <w:rPr>
          <w:rFonts w:ascii="Arial" w:hAnsi="Arial" w:cs="Arial"/>
        </w:rPr>
        <w:t>capacit</w:t>
      </w:r>
      <w:r w:rsidR="00CB71B6" w:rsidRPr="007D311A">
        <w:rPr>
          <w:rFonts w:ascii="Arial" w:hAnsi="Arial" w:cs="Arial"/>
        </w:rPr>
        <w:t>y</w:t>
      </w:r>
      <w:r w:rsidRPr="007D311A">
        <w:rPr>
          <w:rFonts w:ascii="Arial" w:hAnsi="Arial" w:cs="Arial"/>
        </w:rPr>
        <w:t xml:space="preserve"> for a new closure design to replace </w:t>
      </w:r>
      <w:r w:rsidR="00CB71B6" w:rsidRPr="007D311A">
        <w:rPr>
          <w:rFonts w:ascii="Arial" w:hAnsi="Arial" w:cs="Arial"/>
        </w:rPr>
        <w:t xml:space="preserve">some </w:t>
      </w:r>
      <w:r w:rsidRPr="007D311A">
        <w:rPr>
          <w:rFonts w:ascii="Arial" w:hAnsi="Arial" w:cs="Arial"/>
        </w:rPr>
        <w:t>previous closures.</w:t>
      </w:r>
      <w:r w:rsidRPr="007D311A">
        <w:rPr>
          <w:rFonts w:ascii="Arial" w:hAnsi="Arial" w:cs="Arial"/>
          <w:b/>
        </w:rPr>
        <w:t xml:space="preserve"> </w:t>
      </w:r>
      <w:r w:rsidRPr="007D311A">
        <w:rPr>
          <w:rFonts w:ascii="Arial" w:hAnsi="Arial" w:cs="Arial"/>
        </w:rPr>
        <w:t xml:space="preserve">To ensure a smooth transition in terms of customer supply, Closures4you will make its closure capacities available </w:t>
      </w:r>
      <w:r w:rsidR="00CB71B6" w:rsidRPr="007D311A">
        <w:rPr>
          <w:rFonts w:ascii="Arial" w:hAnsi="Arial" w:cs="Arial"/>
        </w:rPr>
        <w:t>through</w:t>
      </w:r>
      <w:r w:rsidRPr="007D311A">
        <w:rPr>
          <w:rFonts w:ascii="Arial" w:hAnsi="Arial" w:cs="Arial"/>
        </w:rPr>
        <w:t xml:space="preserve"> the end of March 2018.</w:t>
      </w:r>
    </w:p>
    <w:p w14:paraId="2D3BC4FC" w14:textId="3345B25B" w:rsidR="00085E92" w:rsidRPr="007D311A" w:rsidRDefault="003E7FDC" w:rsidP="006D0A6A">
      <w:pPr>
        <w:widowControl w:val="0"/>
        <w:autoSpaceDE w:val="0"/>
        <w:autoSpaceDN w:val="0"/>
        <w:adjustRightInd w:val="0"/>
        <w:spacing w:after="0" w:line="276" w:lineRule="auto"/>
        <w:rPr>
          <w:rFonts w:ascii="Arial" w:hAnsi="Arial" w:cs="Arial"/>
        </w:rPr>
      </w:pPr>
      <w:r w:rsidRPr="007D311A">
        <w:rPr>
          <w:rFonts w:ascii="Arial" w:hAnsi="Arial" w:cs="Arial"/>
        </w:rPr>
        <w:t>"With this strategic step, UNITED CAPS is driving forward the modernisation of its product portfolio</w:t>
      </w:r>
      <w:r w:rsidR="00CB71B6" w:rsidRPr="007D311A">
        <w:rPr>
          <w:rFonts w:ascii="Arial" w:hAnsi="Arial" w:cs="Arial"/>
        </w:rPr>
        <w:t>,</w:t>
      </w:r>
      <w:r w:rsidRPr="007D311A">
        <w:rPr>
          <w:rFonts w:ascii="Arial" w:hAnsi="Arial" w:cs="Arial"/>
        </w:rPr>
        <w:t xml:space="preserve">" explains </w:t>
      </w:r>
      <w:proofErr w:type="spellStart"/>
      <w:r w:rsidRPr="007D311A">
        <w:rPr>
          <w:rFonts w:ascii="Arial" w:hAnsi="Arial" w:cs="Arial"/>
        </w:rPr>
        <w:t>Benoît</w:t>
      </w:r>
      <w:proofErr w:type="spellEnd"/>
      <w:r w:rsidRPr="007D311A">
        <w:rPr>
          <w:rFonts w:ascii="Arial" w:hAnsi="Arial" w:cs="Arial"/>
        </w:rPr>
        <w:t xml:space="preserve"> </w:t>
      </w:r>
      <w:proofErr w:type="spellStart"/>
      <w:r w:rsidRPr="007D311A">
        <w:rPr>
          <w:rFonts w:ascii="Arial" w:hAnsi="Arial" w:cs="Arial"/>
        </w:rPr>
        <w:t>Henckes</w:t>
      </w:r>
      <w:proofErr w:type="spellEnd"/>
      <w:r w:rsidRPr="007D311A">
        <w:rPr>
          <w:rFonts w:ascii="Arial" w:hAnsi="Arial" w:cs="Arial"/>
        </w:rPr>
        <w:t xml:space="preserve">, CEO of UNITED CAPS. "In accordance with the principle of </w:t>
      </w:r>
      <w:r w:rsidR="00BB2C81">
        <w:rPr>
          <w:rFonts w:ascii="Arial" w:hAnsi="Arial" w:cs="Arial"/>
        </w:rPr>
        <w:t>‘</w:t>
      </w:r>
      <w:r w:rsidR="007E64FB">
        <w:rPr>
          <w:rFonts w:ascii="Arial" w:hAnsi="Arial" w:cs="Arial"/>
        </w:rPr>
        <w:t>l</w:t>
      </w:r>
      <w:r w:rsidRPr="00774D02">
        <w:rPr>
          <w:rFonts w:ascii="Arial" w:hAnsi="Arial" w:cs="Arial"/>
        </w:rPr>
        <w:t>ess is more</w:t>
      </w:r>
      <w:r w:rsidR="00BB2C81">
        <w:rPr>
          <w:rFonts w:ascii="Arial" w:hAnsi="Arial" w:cs="Arial"/>
        </w:rPr>
        <w:t>’</w:t>
      </w:r>
      <w:r w:rsidR="00CB71B6" w:rsidRPr="00774D02">
        <w:rPr>
          <w:rFonts w:ascii="Arial" w:hAnsi="Arial" w:cs="Arial"/>
        </w:rPr>
        <w:t>,</w:t>
      </w:r>
      <w:r w:rsidR="00BB2C81">
        <w:rPr>
          <w:rFonts w:ascii="Arial" w:hAnsi="Arial" w:cs="Arial"/>
        </w:rPr>
        <w:t xml:space="preserve"> </w:t>
      </w:r>
      <w:r w:rsidRPr="00774D02">
        <w:rPr>
          <w:rFonts w:ascii="Arial" w:hAnsi="Arial" w:cs="Arial"/>
        </w:rPr>
        <w:t xml:space="preserve">we are working </w:t>
      </w:r>
      <w:r w:rsidR="00CB71B6" w:rsidRPr="00774D02">
        <w:rPr>
          <w:rFonts w:ascii="Arial" w:hAnsi="Arial" w:cs="Arial"/>
        </w:rPr>
        <w:t xml:space="preserve">to </w:t>
      </w:r>
      <w:r w:rsidRPr="00774D02">
        <w:rPr>
          <w:rFonts w:ascii="Arial" w:hAnsi="Arial" w:cs="Arial"/>
        </w:rPr>
        <w:t>restrict product complexity</w:t>
      </w:r>
      <w:r w:rsidR="00CB71B6" w:rsidRPr="00774D02">
        <w:rPr>
          <w:rFonts w:ascii="Arial" w:hAnsi="Arial" w:cs="Arial"/>
        </w:rPr>
        <w:t xml:space="preserve"> within our portfolio </w:t>
      </w:r>
      <w:r w:rsidRPr="00774D02">
        <w:rPr>
          <w:rFonts w:ascii="Arial" w:hAnsi="Arial" w:cs="Arial"/>
        </w:rPr>
        <w:t xml:space="preserve">as </w:t>
      </w:r>
      <w:r w:rsidR="00CB71B6" w:rsidRPr="00774D02">
        <w:rPr>
          <w:rFonts w:ascii="Arial" w:hAnsi="Arial" w:cs="Arial"/>
        </w:rPr>
        <w:t xml:space="preserve">much </w:t>
      </w:r>
      <w:r w:rsidRPr="00774D02">
        <w:rPr>
          <w:rFonts w:ascii="Arial" w:hAnsi="Arial" w:cs="Arial"/>
        </w:rPr>
        <w:t xml:space="preserve">as possible </w:t>
      </w:r>
      <w:r w:rsidR="00CB71B6" w:rsidRPr="00774D02">
        <w:rPr>
          <w:rFonts w:ascii="Arial" w:hAnsi="Arial" w:cs="Arial"/>
        </w:rPr>
        <w:t xml:space="preserve">while still </w:t>
      </w:r>
      <w:r w:rsidRPr="00774D02">
        <w:rPr>
          <w:rFonts w:ascii="Arial" w:hAnsi="Arial" w:cs="Arial"/>
        </w:rPr>
        <w:t xml:space="preserve">offering first class closures for </w:t>
      </w:r>
      <w:r w:rsidR="00774D02">
        <w:rPr>
          <w:rFonts w:ascii="Arial" w:hAnsi="Arial" w:cs="Arial"/>
        </w:rPr>
        <w:t xml:space="preserve">all </w:t>
      </w:r>
      <w:r w:rsidRPr="00774D02">
        <w:rPr>
          <w:rFonts w:ascii="Arial" w:hAnsi="Arial" w:cs="Arial"/>
        </w:rPr>
        <w:t>PET and glass bottles</w:t>
      </w:r>
      <w:r w:rsidR="00CB71B6" w:rsidRPr="007D311A">
        <w:rPr>
          <w:rFonts w:ascii="Arial" w:hAnsi="Arial" w:cs="Arial"/>
        </w:rPr>
        <w:t>.”</w:t>
      </w:r>
    </w:p>
    <w:p w14:paraId="38E3C647" w14:textId="77777777" w:rsidR="002C5B80" w:rsidRPr="007D311A" w:rsidRDefault="002C5B80" w:rsidP="006D0A6A">
      <w:pPr>
        <w:widowControl w:val="0"/>
        <w:autoSpaceDE w:val="0"/>
        <w:autoSpaceDN w:val="0"/>
        <w:adjustRightInd w:val="0"/>
        <w:spacing w:after="0" w:line="276" w:lineRule="auto"/>
        <w:rPr>
          <w:rFonts w:ascii="Arial" w:hAnsi="Arial" w:cs="Arial"/>
        </w:rPr>
      </w:pPr>
    </w:p>
    <w:p w14:paraId="78D19669" w14:textId="321577A0" w:rsidR="002C5B80" w:rsidRPr="007D311A" w:rsidRDefault="003F160F" w:rsidP="006D0A6A">
      <w:pPr>
        <w:widowControl w:val="0"/>
        <w:autoSpaceDE w:val="0"/>
        <w:autoSpaceDN w:val="0"/>
        <w:adjustRightInd w:val="0"/>
        <w:spacing w:after="0" w:line="276" w:lineRule="auto"/>
        <w:rPr>
          <w:rFonts w:ascii="Arial" w:hAnsi="Arial" w:cs="Arial"/>
        </w:rPr>
      </w:pPr>
      <w:r w:rsidRPr="007D311A">
        <w:rPr>
          <w:rFonts w:ascii="Arial" w:hAnsi="Arial" w:cs="Arial"/>
        </w:rPr>
        <w:t xml:space="preserve">Cups4you, the former parent company of Closures4you, headquartered in Oss in the Netherlands, is the European specialist for thin-wall injection moulded packaging with a capacity of 100 to 2500 ml for the food industry. </w:t>
      </w:r>
    </w:p>
    <w:p w14:paraId="1C9B0486" w14:textId="77777777" w:rsidR="0079152E" w:rsidRPr="007D311A" w:rsidRDefault="0079152E" w:rsidP="006D0A6A">
      <w:pPr>
        <w:widowControl w:val="0"/>
        <w:autoSpaceDE w:val="0"/>
        <w:autoSpaceDN w:val="0"/>
        <w:adjustRightInd w:val="0"/>
        <w:spacing w:after="0" w:line="276" w:lineRule="auto"/>
        <w:rPr>
          <w:rFonts w:ascii="Arial" w:hAnsi="Arial" w:cs="Arial"/>
        </w:rPr>
      </w:pPr>
    </w:p>
    <w:p w14:paraId="18266CEA" w14:textId="77777777" w:rsidR="00C00854" w:rsidRPr="00E27D3F" w:rsidRDefault="00C00854" w:rsidP="00C00854">
      <w:pPr>
        <w:spacing w:after="200" w:line="276" w:lineRule="auto"/>
        <w:rPr>
          <w:rFonts w:ascii="Arial" w:hAnsi="Arial" w:cs="Arial"/>
          <w:u w:val="single"/>
        </w:rPr>
      </w:pPr>
      <w:r w:rsidRPr="00E27D3F">
        <w:rPr>
          <w:rFonts w:ascii="Arial" w:hAnsi="Arial" w:cs="Arial"/>
          <w:u w:val="single"/>
        </w:rPr>
        <w:t>Captions:</w:t>
      </w:r>
    </w:p>
    <w:p w14:paraId="152D11DF" w14:textId="78245B7C" w:rsidR="00C00854" w:rsidRPr="007573B0" w:rsidRDefault="00C00854" w:rsidP="00C00854">
      <w:pPr>
        <w:pStyle w:val="ListParagraph"/>
        <w:numPr>
          <w:ilvl w:val="0"/>
          <w:numId w:val="4"/>
        </w:numPr>
        <w:spacing w:after="0" w:line="240" w:lineRule="auto"/>
        <w:rPr>
          <w:rFonts w:ascii="Arial" w:hAnsi="Arial" w:cs="Arial"/>
        </w:rPr>
      </w:pPr>
      <w:r w:rsidRPr="00C00854">
        <w:rPr>
          <w:rFonts w:ascii="Arial" w:hAnsi="Arial"/>
        </w:rPr>
        <w:t>28Proglass+Spark_with-logo</w:t>
      </w:r>
      <w:r w:rsidRPr="007573B0">
        <w:rPr>
          <w:rFonts w:ascii="Arial" w:hAnsi="Arial"/>
        </w:rPr>
        <w:t xml:space="preserve">: </w:t>
      </w:r>
      <w:r w:rsidRPr="00C00854">
        <w:rPr>
          <w:rFonts w:ascii="Arial" w:hAnsi="Arial"/>
        </w:rPr>
        <w:t>UNITED CAPS designed new light weight 28 mm screw closures for re-usable glass bottles and disposable PET bottles</w:t>
      </w:r>
    </w:p>
    <w:p w14:paraId="67D970DD" w14:textId="30F3ACB1" w:rsidR="00C00854" w:rsidRPr="00C00854" w:rsidRDefault="00C00854" w:rsidP="00C00854">
      <w:pPr>
        <w:pStyle w:val="ListParagraph"/>
        <w:widowControl w:val="0"/>
        <w:numPr>
          <w:ilvl w:val="0"/>
          <w:numId w:val="3"/>
        </w:numPr>
        <w:autoSpaceDE w:val="0"/>
        <w:autoSpaceDN w:val="0"/>
        <w:adjustRightInd w:val="0"/>
        <w:spacing w:after="0" w:line="276" w:lineRule="auto"/>
        <w:contextualSpacing w:val="0"/>
        <w:rPr>
          <w:rFonts w:ascii="Arial" w:hAnsi="Arial" w:cs="Arial"/>
        </w:rPr>
      </w:pPr>
      <w:r w:rsidRPr="00C00854">
        <w:rPr>
          <w:rFonts w:ascii="Arial" w:hAnsi="Arial"/>
        </w:rPr>
        <w:t>Schwerin</w:t>
      </w:r>
      <w:bookmarkStart w:id="0" w:name="_GoBack"/>
      <w:bookmarkEnd w:id="0"/>
      <w:r w:rsidRPr="00C00854">
        <w:rPr>
          <w:rFonts w:ascii="Arial" w:hAnsi="Arial"/>
        </w:rPr>
        <w:t xml:space="preserve">: </w:t>
      </w:r>
      <w:r w:rsidRPr="00C00854">
        <w:rPr>
          <w:rFonts w:ascii="Arial" w:hAnsi="Arial"/>
        </w:rPr>
        <w:t>UNITED CAPS will supply its German customers from the plant in Schwerin</w:t>
      </w:r>
    </w:p>
    <w:p w14:paraId="0CF65EBC" w14:textId="77777777" w:rsidR="00C00854" w:rsidRDefault="00C00854" w:rsidP="006D0A6A">
      <w:pPr>
        <w:widowControl w:val="0"/>
        <w:autoSpaceDE w:val="0"/>
        <w:autoSpaceDN w:val="0"/>
        <w:adjustRightInd w:val="0"/>
        <w:spacing w:after="0" w:line="276" w:lineRule="auto"/>
        <w:rPr>
          <w:rFonts w:ascii="Arial" w:hAnsi="Arial" w:cs="Arial"/>
        </w:rPr>
      </w:pPr>
    </w:p>
    <w:p w14:paraId="153A6F02" w14:textId="5C033C0A" w:rsidR="002C5B80" w:rsidRPr="00774D02" w:rsidRDefault="002C5B80" w:rsidP="006D0A6A">
      <w:pPr>
        <w:widowControl w:val="0"/>
        <w:autoSpaceDE w:val="0"/>
        <w:autoSpaceDN w:val="0"/>
        <w:adjustRightInd w:val="0"/>
        <w:spacing w:after="0" w:line="276" w:lineRule="auto"/>
        <w:rPr>
          <w:rFonts w:ascii="Arial" w:hAnsi="Arial" w:cs="Arial"/>
        </w:rPr>
      </w:pPr>
      <w:r w:rsidRPr="007D311A">
        <w:rPr>
          <w:rFonts w:ascii="Arial" w:hAnsi="Arial" w:cs="Arial"/>
        </w:rPr>
        <w:t xml:space="preserve">More information on the </w:t>
      </w:r>
      <w:r w:rsidRPr="00774D02">
        <w:rPr>
          <w:rFonts w:ascii="Arial" w:hAnsi="Arial" w:cs="Arial"/>
        </w:rPr>
        <w:t>innovative caps and closures</w:t>
      </w:r>
      <w:r w:rsidR="00CB71B6" w:rsidRPr="00774D02">
        <w:rPr>
          <w:rFonts w:ascii="Arial" w:hAnsi="Arial" w:cs="Arial"/>
        </w:rPr>
        <w:t xml:space="preserve"> available</w:t>
      </w:r>
      <w:r w:rsidRPr="00774D02">
        <w:rPr>
          <w:rFonts w:ascii="Arial" w:hAnsi="Arial" w:cs="Arial"/>
        </w:rPr>
        <w:t xml:space="preserve"> from UNITED CAPS can be found at </w:t>
      </w:r>
      <w:hyperlink r:id="rId8" w:history="1">
        <w:r w:rsidRPr="007D311A">
          <w:rPr>
            <w:rStyle w:val="Hyperlink"/>
            <w:rFonts w:ascii="Arial" w:hAnsi="Arial" w:cs="Arial"/>
          </w:rPr>
          <w:t>www.unitedcaps.com</w:t>
        </w:r>
      </w:hyperlink>
    </w:p>
    <w:p w14:paraId="7DC151B3" w14:textId="77777777" w:rsidR="002C5B80" w:rsidRPr="00DA23A2" w:rsidRDefault="002C5B80" w:rsidP="006D0A6A">
      <w:pPr>
        <w:widowControl w:val="0"/>
        <w:autoSpaceDE w:val="0"/>
        <w:autoSpaceDN w:val="0"/>
        <w:adjustRightInd w:val="0"/>
        <w:spacing w:after="0" w:line="276" w:lineRule="auto"/>
        <w:rPr>
          <w:rFonts w:ascii="Arial" w:hAnsi="Arial" w:cs="Arial"/>
          <w:lang w:bidi="ar-SA"/>
        </w:rPr>
      </w:pPr>
    </w:p>
    <w:p w14:paraId="7B309BC7" w14:textId="77777777" w:rsidR="00D64E6F" w:rsidRPr="00DA23A2" w:rsidRDefault="00D64E6F" w:rsidP="00B30319">
      <w:pPr>
        <w:pStyle w:val="CommentText"/>
        <w:spacing w:line="276" w:lineRule="auto"/>
        <w:rPr>
          <w:rFonts w:ascii="Arial" w:hAnsi="Arial" w:cs="Arial"/>
          <w:b/>
          <w:sz w:val="22"/>
          <w:szCs w:val="22"/>
        </w:rPr>
      </w:pPr>
    </w:p>
    <w:p w14:paraId="7A47C8E9" w14:textId="77777777" w:rsidR="00A058E2" w:rsidRPr="00DA23A2" w:rsidRDefault="00B30319" w:rsidP="00B30319">
      <w:pPr>
        <w:pStyle w:val="CommentText"/>
        <w:spacing w:line="276" w:lineRule="auto"/>
        <w:rPr>
          <w:rFonts w:ascii="Arial" w:hAnsi="Arial" w:cs="Arial"/>
          <w:b/>
          <w:sz w:val="22"/>
          <w:szCs w:val="22"/>
        </w:rPr>
      </w:pPr>
      <w:r w:rsidRPr="00774D02">
        <w:rPr>
          <w:rFonts w:ascii="Arial" w:hAnsi="Arial" w:cs="Arial"/>
          <w:b/>
          <w:sz w:val="22"/>
        </w:rPr>
        <w:t>About UNITED CAPS</w:t>
      </w:r>
    </w:p>
    <w:p w14:paraId="488E3AC7" w14:textId="4E8F6072" w:rsidR="00B30319" w:rsidRPr="00DA23A2" w:rsidRDefault="00B30319" w:rsidP="00B30319">
      <w:pPr>
        <w:pStyle w:val="CommentText"/>
        <w:spacing w:line="276" w:lineRule="auto"/>
        <w:rPr>
          <w:rFonts w:ascii="Arial" w:hAnsi="Arial" w:cs="Arial"/>
          <w:sz w:val="22"/>
          <w:szCs w:val="22"/>
        </w:rPr>
      </w:pPr>
      <w:r w:rsidRPr="00774D02">
        <w:rPr>
          <w:rFonts w:ascii="Arial" w:hAnsi="Arial" w:cs="Arial"/>
          <w:sz w:val="22"/>
        </w:rPr>
        <w:t>UNITED CAPS is an international developer and manufacturer of high performance cap and closure systems, headquartered in Wiltz, Luxembourg. With its powerful and innovative pe</w:t>
      </w:r>
      <w:r w:rsidRPr="007D311A">
        <w:rPr>
          <w:rFonts w:ascii="Arial" w:hAnsi="Arial" w:cs="Arial"/>
          <w:sz w:val="22"/>
        </w:rPr>
        <w:t xml:space="preserve">rformance potential and the wide range of modern custom and standard solutions, the world-leading company UNITED CAPS is the partner of choice. UNITED CAPS supports its customers' value added chains by protecting the integrity of their products, thus supporting the health and safety of consumers and ultimately strengthening the good reputation of the brands. </w:t>
      </w:r>
      <w:r w:rsidRPr="007D311A">
        <w:rPr>
          <w:rFonts w:ascii="Arial" w:hAnsi="Arial" w:cs="Arial"/>
          <w:sz w:val="22"/>
        </w:rPr>
        <w:lastRenderedPageBreak/>
        <w:t>As a highly dynamic and flexible family-run group of companies, UNITED CAPS provides end-to-end solutions for a wide range of applications and markets across the world. The company is headquartered in Luxemburg and has production sites in Belgium, Germany, France, Ireland, Luxembourg, Spain and Hungary. UNITED CAPS employs more than 500 staff and achieved sales of 131 million euros in 2016.</w:t>
      </w:r>
    </w:p>
    <w:p w14:paraId="45F5131A" w14:textId="77777777" w:rsidR="00A058E2" w:rsidRPr="00774D02" w:rsidRDefault="00A058E2" w:rsidP="00A058E2">
      <w:pPr>
        <w:pStyle w:val="CommentText"/>
        <w:spacing w:after="0"/>
        <w:rPr>
          <w:rStyle w:val="5yl5"/>
          <w:rFonts w:ascii="Arial" w:hAnsi="Arial" w:cs="Arial"/>
        </w:rPr>
      </w:pPr>
    </w:p>
    <w:p w14:paraId="1371D25E" w14:textId="3DDDC490" w:rsidR="00103640" w:rsidRPr="00DA23A2" w:rsidRDefault="00103640" w:rsidP="00A058E2">
      <w:pPr>
        <w:pStyle w:val="CommentText"/>
        <w:spacing w:after="0"/>
        <w:rPr>
          <w:rFonts w:ascii="Arial" w:hAnsi="Arial" w:cs="Arial"/>
          <w:b/>
          <w:sz w:val="22"/>
          <w:szCs w:val="22"/>
          <w:lang w:val="nl-BE"/>
        </w:rPr>
      </w:pPr>
      <w:r w:rsidRPr="007D311A">
        <w:rPr>
          <w:rFonts w:ascii="Arial" w:hAnsi="Arial" w:cs="Arial"/>
          <w:b/>
          <w:sz w:val="22"/>
          <w:lang w:val="nl-BE"/>
        </w:rPr>
        <w:t>CONTACT</w:t>
      </w:r>
    </w:p>
    <w:p w14:paraId="16FE1A0F" w14:textId="77777777" w:rsidR="00A058E2" w:rsidRPr="00DA23A2" w:rsidRDefault="00103640" w:rsidP="00A058E2">
      <w:pPr>
        <w:pStyle w:val="CommentText"/>
        <w:spacing w:after="0"/>
        <w:rPr>
          <w:rFonts w:ascii="Arial" w:hAnsi="Arial" w:cs="Arial"/>
          <w:sz w:val="22"/>
          <w:szCs w:val="22"/>
          <w:lang w:val="nl-BE"/>
        </w:rPr>
      </w:pPr>
      <w:r w:rsidRPr="00774D02">
        <w:rPr>
          <w:rFonts w:ascii="Arial" w:hAnsi="Arial" w:cs="Arial"/>
          <w:sz w:val="22"/>
          <w:lang w:val="nl-BE"/>
        </w:rPr>
        <w:t>Monika Dürr</w:t>
      </w:r>
    </w:p>
    <w:p w14:paraId="68D6AAFE" w14:textId="4A363911" w:rsidR="00A058E2" w:rsidRPr="00DA23A2" w:rsidRDefault="00DD1F40" w:rsidP="00A058E2">
      <w:pPr>
        <w:pStyle w:val="CommentText"/>
        <w:spacing w:after="0"/>
        <w:rPr>
          <w:rFonts w:ascii="Arial" w:hAnsi="Arial" w:cs="Arial"/>
          <w:sz w:val="22"/>
          <w:szCs w:val="22"/>
          <w:lang w:val="nl-BE"/>
        </w:rPr>
      </w:pPr>
      <w:r w:rsidRPr="00774D02">
        <w:rPr>
          <w:rFonts w:ascii="Arial" w:hAnsi="Arial" w:cs="Arial"/>
          <w:sz w:val="22"/>
          <w:lang w:val="nl-BE"/>
        </w:rPr>
        <w:t>duomedia</w:t>
      </w:r>
    </w:p>
    <w:p w14:paraId="2D727CD2" w14:textId="77777777" w:rsidR="00A058E2" w:rsidRPr="00DA23A2" w:rsidRDefault="00C00854" w:rsidP="00A058E2">
      <w:pPr>
        <w:pStyle w:val="CommentText"/>
        <w:spacing w:after="0"/>
        <w:rPr>
          <w:rFonts w:ascii="Arial" w:hAnsi="Arial" w:cs="Arial"/>
          <w:color w:val="4472C4" w:themeColor="accent1"/>
          <w:sz w:val="22"/>
          <w:szCs w:val="22"/>
          <w:u w:val="single"/>
          <w:lang w:val="nl-BE"/>
        </w:rPr>
      </w:pPr>
      <w:hyperlink r:id="rId9">
        <w:r w:rsidR="00266E91" w:rsidRPr="007D311A">
          <w:rPr>
            <w:rFonts w:ascii="Arial" w:hAnsi="Arial" w:cs="Arial"/>
            <w:color w:val="4472C4" w:themeColor="accent1"/>
            <w:sz w:val="22"/>
            <w:u w:val="single"/>
            <w:lang w:val="nl-BE"/>
          </w:rPr>
          <w:t>monika.d@duomedia.com</w:t>
        </w:r>
      </w:hyperlink>
    </w:p>
    <w:p w14:paraId="10A00D1C" w14:textId="1C2B58A9" w:rsidR="00103640" w:rsidRPr="00DA23A2" w:rsidRDefault="00103640" w:rsidP="00A058E2">
      <w:pPr>
        <w:pStyle w:val="CommentText"/>
        <w:spacing w:after="0"/>
        <w:rPr>
          <w:rFonts w:ascii="Arial" w:hAnsi="Arial" w:cs="Arial"/>
          <w:sz w:val="22"/>
          <w:szCs w:val="22"/>
        </w:rPr>
      </w:pPr>
      <w:r w:rsidRPr="00774D02">
        <w:rPr>
          <w:rFonts w:ascii="Arial" w:hAnsi="Arial" w:cs="Arial"/>
          <w:sz w:val="22"/>
        </w:rPr>
        <w:t>+49 (0)6104 944895</w:t>
      </w:r>
    </w:p>
    <w:sectPr w:rsidR="00103640" w:rsidRPr="00DA23A2">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C87512" w16cid:durableId="1D8875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29845" w14:textId="77777777" w:rsidR="00B763AB" w:rsidRDefault="00B763AB" w:rsidP="003A6EED">
      <w:pPr>
        <w:spacing w:after="0" w:line="240" w:lineRule="auto"/>
      </w:pPr>
      <w:r>
        <w:separator/>
      </w:r>
    </w:p>
  </w:endnote>
  <w:endnote w:type="continuationSeparator" w:id="0">
    <w:p w14:paraId="006F9C17" w14:textId="77777777" w:rsidR="00B763AB" w:rsidRDefault="00B763AB" w:rsidP="003A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0F755" w14:textId="77777777" w:rsidR="00B763AB" w:rsidRDefault="00B763AB" w:rsidP="003A6EED">
      <w:pPr>
        <w:spacing w:after="0" w:line="240" w:lineRule="auto"/>
      </w:pPr>
      <w:r>
        <w:separator/>
      </w:r>
    </w:p>
  </w:footnote>
  <w:footnote w:type="continuationSeparator" w:id="0">
    <w:p w14:paraId="0D4164B7" w14:textId="77777777" w:rsidR="00B763AB" w:rsidRDefault="00B763AB" w:rsidP="003A6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7E01" w14:textId="77777777" w:rsidR="003F160F" w:rsidRDefault="003F160F">
    <w:pPr>
      <w:pStyle w:val="Header"/>
    </w:pPr>
    <w:r>
      <w:rPr>
        <w:noProof/>
        <w:lang w:val="it-IT" w:eastAsia="it-IT" w:bidi="ar-SA"/>
      </w:rPr>
      <w:drawing>
        <wp:inline distT="0" distB="0" distL="0" distR="0" wp14:anchorId="23C3ECCB" wp14:editId="2E5FE9E9">
          <wp:extent cx="18656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pic:spPr>
              </pic:pic>
            </a:graphicData>
          </a:graphic>
        </wp:inline>
      </w:drawing>
    </w:r>
  </w:p>
  <w:p w14:paraId="27D9B545" w14:textId="77777777" w:rsidR="003F160F" w:rsidRDefault="003F1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AE8"/>
    <w:multiLevelType w:val="hybridMultilevel"/>
    <w:tmpl w:val="A636F30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326E626C"/>
    <w:multiLevelType w:val="hybridMultilevel"/>
    <w:tmpl w:val="3EC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22852"/>
    <w:multiLevelType w:val="hybridMultilevel"/>
    <w:tmpl w:val="FEBE47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7933EEF"/>
    <w:multiLevelType w:val="hybridMultilevel"/>
    <w:tmpl w:val="2076C996"/>
    <w:lvl w:ilvl="0" w:tplc="10BE9DF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7"/>
    <w:rsid w:val="000243D0"/>
    <w:rsid w:val="00036CA3"/>
    <w:rsid w:val="000510C6"/>
    <w:rsid w:val="000524ED"/>
    <w:rsid w:val="00070F77"/>
    <w:rsid w:val="00085E92"/>
    <w:rsid w:val="000C7DD6"/>
    <w:rsid w:val="000E6951"/>
    <w:rsid w:val="00103640"/>
    <w:rsid w:val="001175D8"/>
    <w:rsid w:val="00184B15"/>
    <w:rsid w:val="001A1286"/>
    <w:rsid w:val="001D2A3B"/>
    <w:rsid w:val="00240E68"/>
    <w:rsid w:val="00245CEF"/>
    <w:rsid w:val="00266E91"/>
    <w:rsid w:val="0027247A"/>
    <w:rsid w:val="0028228A"/>
    <w:rsid w:val="002B3E9B"/>
    <w:rsid w:val="002C5B80"/>
    <w:rsid w:val="00305420"/>
    <w:rsid w:val="0031738D"/>
    <w:rsid w:val="0034526D"/>
    <w:rsid w:val="00381705"/>
    <w:rsid w:val="003A2476"/>
    <w:rsid w:val="003A6EED"/>
    <w:rsid w:val="003B3E0A"/>
    <w:rsid w:val="003C473C"/>
    <w:rsid w:val="003D16A2"/>
    <w:rsid w:val="003E7FDC"/>
    <w:rsid w:val="003F160F"/>
    <w:rsid w:val="003F1D2A"/>
    <w:rsid w:val="003F53CC"/>
    <w:rsid w:val="00412BB6"/>
    <w:rsid w:val="00465729"/>
    <w:rsid w:val="004863AD"/>
    <w:rsid w:val="004E0EB5"/>
    <w:rsid w:val="004E4DA0"/>
    <w:rsid w:val="004E5DCC"/>
    <w:rsid w:val="004F4F65"/>
    <w:rsid w:val="00520C04"/>
    <w:rsid w:val="00534E9E"/>
    <w:rsid w:val="005920F6"/>
    <w:rsid w:val="005A57FF"/>
    <w:rsid w:val="005C5E1E"/>
    <w:rsid w:val="005D369D"/>
    <w:rsid w:val="00620E8A"/>
    <w:rsid w:val="00644761"/>
    <w:rsid w:val="00665EC3"/>
    <w:rsid w:val="00666E06"/>
    <w:rsid w:val="006D0A6A"/>
    <w:rsid w:val="006D7BCB"/>
    <w:rsid w:val="00701118"/>
    <w:rsid w:val="00704019"/>
    <w:rsid w:val="00720DDA"/>
    <w:rsid w:val="00730CFB"/>
    <w:rsid w:val="00736B62"/>
    <w:rsid w:val="00761C57"/>
    <w:rsid w:val="007704C9"/>
    <w:rsid w:val="00774D02"/>
    <w:rsid w:val="00781B20"/>
    <w:rsid w:val="007850F7"/>
    <w:rsid w:val="007874EE"/>
    <w:rsid w:val="0079152E"/>
    <w:rsid w:val="00797799"/>
    <w:rsid w:val="007A655A"/>
    <w:rsid w:val="007B33FB"/>
    <w:rsid w:val="007D311A"/>
    <w:rsid w:val="007E64FB"/>
    <w:rsid w:val="00803AC7"/>
    <w:rsid w:val="008320EA"/>
    <w:rsid w:val="00856D10"/>
    <w:rsid w:val="0087642E"/>
    <w:rsid w:val="008A340F"/>
    <w:rsid w:val="008A421D"/>
    <w:rsid w:val="008B4662"/>
    <w:rsid w:val="008C45EA"/>
    <w:rsid w:val="008C545B"/>
    <w:rsid w:val="0090018F"/>
    <w:rsid w:val="00921003"/>
    <w:rsid w:val="00950162"/>
    <w:rsid w:val="00961D51"/>
    <w:rsid w:val="00972EB0"/>
    <w:rsid w:val="00983620"/>
    <w:rsid w:val="009F0562"/>
    <w:rsid w:val="009F1654"/>
    <w:rsid w:val="009F7FE2"/>
    <w:rsid w:val="00A058E2"/>
    <w:rsid w:val="00A067CC"/>
    <w:rsid w:val="00A31127"/>
    <w:rsid w:val="00A446A7"/>
    <w:rsid w:val="00AB0996"/>
    <w:rsid w:val="00B25145"/>
    <w:rsid w:val="00B30319"/>
    <w:rsid w:val="00B72E58"/>
    <w:rsid w:val="00B75F9D"/>
    <w:rsid w:val="00B763AB"/>
    <w:rsid w:val="00BA6633"/>
    <w:rsid w:val="00BB2692"/>
    <w:rsid w:val="00BB2C81"/>
    <w:rsid w:val="00C00854"/>
    <w:rsid w:val="00C158DA"/>
    <w:rsid w:val="00C22657"/>
    <w:rsid w:val="00C74D15"/>
    <w:rsid w:val="00C82F6D"/>
    <w:rsid w:val="00C921E1"/>
    <w:rsid w:val="00CB71B6"/>
    <w:rsid w:val="00D14F15"/>
    <w:rsid w:val="00D23125"/>
    <w:rsid w:val="00D368AC"/>
    <w:rsid w:val="00D468D5"/>
    <w:rsid w:val="00D6061C"/>
    <w:rsid w:val="00D64E6F"/>
    <w:rsid w:val="00D83802"/>
    <w:rsid w:val="00DA23A2"/>
    <w:rsid w:val="00DC544B"/>
    <w:rsid w:val="00DD1F40"/>
    <w:rsid w:val="00E43F42"/>
    <w:rsid w:val="00E53896"/>
    <w:rsid w:val="00E82661"/>
    <w:rsid w:val="00EA0966"/>
    <w:rsid w:val="00EE5AA9"/>
    <w:rsid w:val="00EF347D"/>
    <w:rsid w:val="00F07CCC"/>
    <w:rsid w:val="00F546A1"/>
    <w:rsid w:val="00F81FAA"/>
    <w:rsid w:val="00F979E0"/>
    <w:rsid w:val="00FD6C12"/>
    <w:rsid w:val="00FF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0D433"/>
  <w15:docId w15:val="{22675166-7E18-4B18-BCAF-D9FA016E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8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0C6"/>
    <w:pPr>
      <w:ind w:left="720"/>
      <w:contextualSpacing/>
    </w:pPr>
  </w:style>
  <w:style w:type="character" w:styleId="Hyperlink">
    <w:name w:val="Hyperlink"/>
    <w:basedOn w:val="DefaultParagraphFont"/>
    <w:uiPriority w:val="99"/>
    <w:unhideWhenUsed/>
    <w:rsid w:val="00B30319"/>
    <w:rPr>
      <w:color w:val="0563C1" w:themeColor="hyperlink"/>
      <w:u w:val="single"/>
    </w:rPr>
  </w:style>
  <w:style w:type="character" w:customStyle="1" w:styleId="Mention1">
    <w:name w:val="Mention1"/>
    <w:basedOn w:val="DefaultParagraphFont"/>
    <w:uiPriority w:val="99"/>
    <w:semiHidden/>
    <w:unhideWhenUsed/>
    <w:rsid w:val="00B30319"/>
    <w:rPr>
      <w:color w:val="2B579A"/>
      <w:shd w:val="clear" w:color="auto" w:fill="E6E6E6"/>
    </w:rPr>
  </w:style>
  <w:style w:type="paragraph" w:styleId="CommentText">
    <w:name w:val="annotation text"/>
    <w:basedOn w:val="Normal"/>
    <w:link w:val="CommentTextChar"/>
    <w:uiPriority w:val="99"/>
    <w:semiHidden/>
    <w:unhideWhenUsed/>
    <w:rsid w:val="00B3031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30319"/>
    <w:rPr>
      <w:sz w:val="20"/>
      <w:szCs w:val="20"/>
      <w:lang w:val="en-GB"/>
    </w:rPr>
  </w:style>
  <w:style w:type="character" w:customStyle="1" w:styleId="5yl5">
    <w:name w:val="_5yl5"/>
    <w:rsid w:val="00B30319"/>
    <w:rPr>
      <w:lang w:val="en-GB"/>
    </w:rPr>
  </w:style>
  <w:style w:type="paragraph" w:styleId="Header">
    <w:name w:val="header"/>
    <w:basedOn w:val="Normal"/>
    <w:link w:val="HeaderChar"/>
    <w:uiPriority w:val="99"/>
    <w:unhideWhenUsed/>
    <w:rsid w:val="003A6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EED"/>
  </w:style>
  <w:style w:type="paragraph" w:styleId="Footer">
    <w:name w:val="footer"/>
    <w:basedOn w:val="Normal"/>
    <w:link w:val="FooterChar"/>
    <w:uiPriority w:val="99"/>
    <w:unhideWhenUsed/>
    <w:rsid w:val="003A6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EED"/>
  </w:style>
  <w:style w:type="paragraph" w:styleId="BalloonText">
    <w:name w:val="Balloon Text"/>
    <w:basedOn w:val="Normal"/>
    <w:link w:val="BalloonTextChar"/>
    <w:uiPriority w:val="99"/>
    <w:semiHidden/>
    <w:unhideWhenUsed/>
    <w:rsid w:val="005A5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7FF"/>
    <w:rPr>
      <w:rFonts w:ascii="Segoe UI" w:hAnsi="Segoe UI" w:cs="Segoe UI"/>
      <w:sz w:val="18"/>
      <w:szCs w:val="18"/>
    </w:rPr>
  </w:style>
  <w:style w:type="character" w:styleId="CommentReference">
    <w:name w:val="annotation reference"/>
    <w:basedOn w:val="DefaultParagraphFont"/>
    <w:uiPriority w:val="99"/>
    <w:semiHidden/>
    <w:unhideWhenUsed/>
    <w:rsid w:val="00D83802"/>
    <w:rPr>
      <w:sz w:val="16"/>
      <w:szCs w:val="16"/>
    </w:rPr>
  </w:style>
  <w:style w:type="paragraph" w:styleId="CommentSubject">
    <w:name w:val="annotation subject"/>
    <w:basedOn w:val="CommentText"/>
    <w:next w:val="CommentText"/>
    <w:link w:val="CommentSubjectChar"/>
    <w:uiPriority w:val="99"/>
    <w:semiHidden/>
    <w:unhideWhenUsed/>
    <w:rsid w:val="00D83802"/>
    <w:pPr>
      <w:spacing w:after="160"/>
    </w:pPr>
    <w:rPr>
      <w:b/>
      <w:bCs/>
    </w:rPr>
  </w:style>
  <w:style w:type="character" w:customStyle="1" w:styleId="CommentSubjectChar">
    <w:name w:val="Comment Subject Char"/>
    <w:basedOn w:val="CommentTextChar"/>
    <w:link w:val="CommentSubject"/>
    <w:uiPriority w:val="99"/>
    <w:semiHidden/>
    <w:rsid w:val="00D83802"/>
    <w:rPr>
      <w:b/>
      <w:bCs/>
      <w:sz w:val="20"/>
      <w:szCs w:val="20"/>
      <w:lang w:val="en-GB"/>
    </w:rPr>
  </w:style>
  <w:style w:type="paragraph" w:styleId="Revision">
    <w:name w:val="Revision"/>
    <w:hidden/>
    <w:uiPriority w:val="99"/>
    <w:semiHidden/>
    <w:rsid w:val="00D64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071192">
      <w:bodyDiv w:val="1"/>
      <w:marLeft w:val="0"/>
      <w:marRight w:val="0"/>
      <w:marTop w:val="0"/>
      <w:marBottom w:val="0"/>
      <w:divBdr>
        <w:top w:val="none" w:sz="0" w:space="0" w:color="auto"/>
        <w:left w:val="none" w:sz="0" w:space="0" w:color="auto"/>
        <w:bottom w:val="none" w:sz="0" w:space="0" w:color="auto"/>
        <w:right w:val="none" w:sz="0" w:space="0" w:color="auto"/>
      </w:divBdr>
    </w:div>
    <w:div w:id="1202933559">
      <w:bodyDiv w:val="1"/>
      <w:marLeft w:val="0"/>
      <w:marRight w:val="0"/>
      <w:marTop w:val="0"/>
      <w:marBottom w:val="0"/>
      <w:divBdr>
        <w:top w:val="none" w:sz="0" w:space="0" w:color="auto"/>
        <w:left w:val="none" w:sz="0" w:space="0" w:color="auto"/>
        <w:bottom w:val="none" w:sz="0" w:space="0" w:color="auto"/>
        <w:right w:val="none" w:sz="0" w:space="0" w:color="auto"/>
      </w:divBdr>
    </w:div>
    <w:div w:id="1406076295">
      <w:bodyDiv w:val="1"/>
      <w:marLeft w:val="0"/>
      <w:marRight w:val="0"/>
      <w:marTop w:val="0"/>
      <w:marBottom w:val="0"/>
      <w:divBdr>
        <w:top w:val="none" w:sz="0" w:space="0" w:color="auto"/>
        <w:left w:val="none" w:sz="0" w:space="0" w:color="auto"/>
        <w:bottom w:val="none" w:sz="0" w:space="0" w:color="auto"/>
        <w:right w:val="none" w:sz="0" w:space="0" w:color="auto"/>
      </w:divBdr>
    </w:div>
    <w:div w:id="1560097165">
      <w:bodyDiv w:val="1"/>
      <w:marLeft w:val="0"/>
      <w:marRight w:val="0"/>
      <w:marTop w:val="0"/>
      <w:marBottom w:val="0"/>
      <w:divBdr>
        <w:top w:val="none" w:sz="0" w:space="0" w:color="auto"/>
        <w:left w:val="none" w:sz="0" w:space="0" w:color="auto"/>
        <w:bottom w:val="none" w:sz="0" w:space="0" w:color="auto"/>
        <w:right w:val="none" w:sz="0" w:space="0" w:color="auto"/>
      </w:divBdr>
    </w:div>
    <w:div w:id="1782646169">
      <w:bodyDiv w:val="1"/>
      <w:marLeft w:val="0"/>
      <w:marRight w:val="0"/>
      <w:marTop w:val="0"/>
      <w:marBottom w:val="0"/>
      <w:divBdr>
        <w:top w:val="none" w:sz="0" w:space="0" w:color="auto"/>
        <w:left w:val="none" w:sz="0" w:space="0" w:color="auto"/>
        <w:bottom w:val="none" w:sz="0" w:space="0" w:color="auto"/>
        <w:right w:val="none" w:sz="0" w:space="0" w:color="auto"/>
      </w:divBdr>
    </w:div>
    <w:div w:id="20371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ca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D4AF-10C4-4593-AF6B-814A5999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2610</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UNITED CAPS präsentiert auf der drinktec 2017 in München inspirierende neue Getränkeverschlüsse</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takes over the plastic closures division of Closures4you</dc:title>
  <dc:subject/>
  <dc:creator>UNITED CAPS</dc:creator>
  <cp:keywords>Closures4you, UNITED CAPS</cp:keywords>
  <dc:description/>
  <cp:lastModifiedBy>Office</cp:lastModifiedBy>
  <cp:revision>4</cp:revision>
  <cp:lastPrinted>2017-09-29T06:47:00Z</cp:lastPrinted>
  <dcterms:created xsi:type="dcterms:W3CDTF">2017-10-12T09:34:00Z</dcterms:created>
  <dcterms:modified xsi:type="dcterms:W3CDTF">2017-10-16T13:44:00Z</dcterms:modified>
</cp:coreProperties>
</file>