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1AC7C" w14:textId="77777777" w:rsidR="001D504D" w:rsidRPr="00017222" w:rsidRDefault="001D504D" w:rsidP="001D504D">
      <w:pPr>
        <w:rPr>
          <w:rFonts w:ascii="Arial" w:hAnsi="Arial" w:cs="Arial"/>
          <w:sz w:val="22"/>
          <w:szCs w:val="22"/>
          <w:lang w:val="en-AU"/>
        </w:rPr>
      </w:pPr>
      <w:r w:rsidRPr="00017222">
        <w:rPr>
          <w:rFonts w:ascii="Arial" w:hAnsi="Arial" w:cs="Arial"/>
          <w:sz w:val="22"/>
          <w:szCs w:val="22"/>
          <w:lang w:val="en-AU"/>
        </w:rPr>
        <w:t>FOR IMMEDIATE PUBLICATION</w:t>
      </w:r>
    </w:p>
    <w:p w14:paraId="66C2CBDD" w14:textId="77777777" w:rsidR="001D504D" w:rsidRPr="00017222" w:rsidRDefault="001D504D" w:rsidP="001D504D">
      <w:pPr>
        <w:rPr>
          <w:rFonts w:ascii="Arial" w:hAnsi="Arial" w:cs="Arial"/>
          <w:sz w:val="28"/>
          <w:szCs w:val="28"/>
          <w:lang w:val="en-AU"/>
        </w:rPr>
      </w:pPr>
    </w:p>
    <w:p w14:paraId="17A6EEC0" w14:textId="186188B8" w:rsidR="009F29CD" w:rsidRPr="00247F47" w:rsidRDefault="009F29CD" w:rsidP="009F29CD">
      <w:pPr>
        <w:jc w:val="center"/>
        <w:rPr>
          <w:rFonts w:ascii="Arial" w:hAnsi="Arial" w:cs="Arial"/>
          <w:sz w:val="28"/>
          <w:szCs w:val="28"/>
          <w:lang w:val="en-AU"/>
        </w:rPr>
      </w:pPr>
      <w:bookmarkStart w:id="0" w:name="_GoBack"/>
      <w:r w:rsidRPr="00247F47">
        <w:rPr>
          <w:rFonts w:ascii="Arial" w:hAnsi="Arial" w:cs="Arial"/>
          <w:sz w:val="28"/>
          <w:szCs w:val="28"/>
          <w:lang w:val="en-AU"/>
        </w:rPr>
        <w:t xml:space="preserve">Xeikon </w:t>
      </w:r>
      <w:r w:rsidR="008B24FD" w:rsidRPr="00247F47">
        <w:rPr>
          <w:rFonts w:ascii="Arial" w:hAnsi="Arial" w:cs="Arial"/>
          <w:sz w:val="28"/>
          <w:szCs w:val="28"/>
          <w:lang w:val="en-AU"/>
        </w:rPr>
        <w:t>P</w:t>
      </w:r>
      <w:r w:rsidRPr="00247F47">
        <w:rPr>
          <w:rFonts w:ascii="Arial" w:hAnsi="Arial" w:cs="Arial"/>
          <w:sz w:val="28"/>
          <w:szCs w:val="28"/>
          <w:lang w:val="en-AU"/>
        </w:rPr>
        <w:t>artners with Kotkamills – it’s a Game Changer</w:t>
      </w:r>
    </w:p>
    <w:bookmarkEnd w:id="0"/>
    <w:p w14:paraId="4259A7DD" w14:textId="77777777" w:rsidR="009F29CD" w:rsidRPr="00247F47" w:rsidRDefault="009F29CD" w:rsidP="009F29CD">
      <w:pPr>
        <w:jc w:val="center"/>
        <w:rPr>
          <w:rFonts w:ascii="Arial" w:hAnsi="Arial" w:cs="Arial"/>
          <w:sz w:val="28"/>
          <w:szCs w:val="28"/>
          <w:lang w:val="en-AU"/>
        </w:rPr>
      </w:pPr>
    </w:p>
    <w:p w14:paraId="04899F4F" w14:textId="77777777" w:rsidR="009F29CD" w:rsidRPr="00247F47" w:rsidRDefault="009F29CD" w:rsidP="009F29CD">
      <w:pPr>
        <w:pStyle w:val="BodyText"/>
        <w:spacing w:after="0" w:line="280" w:lineRule="exact"/>
        <w:jc w:val="center"/>
        <w:rPr>
          <w:rFonts w:ascii="Arial" w:hAnsi="Arial" w:cs="Arial"/>
          <w:b/>
          <w:i/>
          <w:snapToGrid w:val="0"/>
          <w:sz w:val="22"/>
          <w:szCs w:val="22"/>
          <w:lang w:val="en-AU" w:eastAsia="zh-CN"/>
        </w:rPr>
      </w:pPr>
      <w:r w:rsidRPr="00247F47">
        <w:rPr>
          <w:rFonts w:ascii="Arial" w:hAnsi="Arial" w:cs="Arial"/>
          <w:b/>
          <w:i/>
          <w:snapToGrid w:val="0"/>
          <w:sz w:val="22"/>
          <w:szCs w:val="22"/>
          <w:lang w:val="en-AU" w:eastAsia="zh-CN"/>
        </w:rPr>
        <w:t xml:space="preserve">Next generation of sustainable food packaging safely printed with </w:t>
      </w:r>
    </w:p>
    <w:p w14:paraId="03BAEC0C" w14:textId="6BD7BE60" w:rsidR="009F29CD" w:rsidRPr="00247F47" w:rsidRDefault="009F29CD" w:rsidP="009F29CD">
      <w:pPr>
        <w:pStyle w:val="BodyText"/>
        <w:spacing w:after="0" w:line="280" w:lineRule="exact"/>
        <w:jc w:val="center"/>
        <w:rPr>
          <w:rFonts w:ascii="Arial" w:hAnsi="Arial" w:cs="Arial"/>
          <w:b/>
          <w:i/>
          <w:snapToGrid w:val="0"/>
          <w:sz w:val="22"/>
          <w:szCs w:val="22"/>
          <w:lang w:val="en-US" w:eastAsia="zh-CN"/>
        </w:rPr>
      </w:pPr>
      <w:r w:rsidRPr="00247F47">
        <w:rPr>
          <w:rFonts w:ascii="Arial" w:hAnsi="Arial" w:cs="Arial"/>
          <w:b/>
          <w:i/>
          <w:snapToGrid w:val="0"/>
          <w:sz w:val="22"/>
          <w:szCs w:val="22"/>
          <w:lang w:val="en-US" w:eastAsia="zh-CN"/>
        </w:rPr>
        <w:t xml:space="preserve">Xeikon </w:t>
      </w:r>
      <w:r w:rsidR="0010346C" w:rsidRPr="00247F47">
        <w:rPr>
          <w:rFonts w:ascii="Arial" w:hAnsi="Arial" w:cs="Arial"/>
          <w:b/>
          <w:i/>
          <w:snapToGrid w:val="0"/>
          <w:sz w:val="22"/>
          <w:szCs w:val="22"/>
          <w:lang w:val="en-US" w:eastAsia="zh-CN"/>
        </w:rPr>
        <w:t>d</w:t>
      </w:r>
      <w:r w:rsidRPr="00247F47">
        <w:rPr>
          <w:rFonts w:ascii="Arial" w:hAnsi="Arial" w:cs="Arial"/>
          <w:b/>
          <w:i/>
          <w:snapToGrid w:val="0"/>
          <w:sz w:val="22"/>
          <w:szCs w:val="22"/>
          <w:lang w:val="en-US" w:eastAsia="zh-CN"/>
        </w:rPr>
        <w:t xml:space="preserve">ry </w:t>
      </w:r>
      <w:r w:rsidR="0010346C" w:rsidRPr="00247F47">
        <w:rPr>
          <w:rFonts w:ascii="Arial" w:hAnsi="Arial" w:cs="Arial"/>
          <w:b/>
          <w:i/>
          <w:snapToGrid w:val="0"/>
          <w:sz w:val="22"/>
          <w:szCs w:val="22"/>
          <w:lang w:val="en-US" w:eastAsia="zh-CN"/>
        </w:rPr>
        <w:t>t</w:t>
      </w:r>
      <w:r w:rsidRPr="00247F47">
        <w:rPr>
          <w:rFonts w:ascii="Arial" w:hAnsi="Arial" w:cs="Arial"/>
          <w:b/>
          <w:i/>
          <w:snapToGrid w:val="0"/>
          <w:sz w:val="22"/>
          <w:szCs w:val="22"/>
          <w:lang w:val="en-US" w:eastAsia="zh-CN"/>
        </w:rPr>
        <w:t xml:space="preserve">oner </w:t>
      </w:r>
      <w:r w:rsidR="0010346C" w:rsidRPr="00247F47">
        <w:rPr>
          <w:rFonts w:ascii="Arial" w:hAnsi="Arial" w:cs="Arial"/>
          <w:b/>
          <w:i/>
          <w:snapToGrid w:val="0"/>
          <w:sz w:val="22"/>
          <w:szCs w:val="22"/>
          <w:lang w:val="en-US" w:eastAsia="zh-CN"/>
        </w:rPr>
        <w:t>d</w:t>
      </w:r>
      <w:r w:rsidRPr="00247F47">
        <w:rPr>
          <w:rFonts w:ascii="Arial" w:hAnsi="Arial" w:cs="Arial"/>
          <w:b/>
          <w:i/>
          <w:snapToGrid w:val="0"/>
          <w:sz w:val="22"/>
          <w:szCs w:val="22"/>
          <w:lang w:val="en-US" w:eastAsia="zh-CN"/>
        </w:rPr>
        <w:t xml:space="preserve">igital </w:t>
      </w:r>
      <w:r w:rsidR="0010346C" w:rsidRPr="00247F47">
        <w:rPr>
          <w:rFonts w:ascii="Arial" w:hAnsi="Arial" w:cs="Arial"/>
          <w:b/>
          <w:i/>
          <w:snapToGrid w:val="0"/>
          <w:sz w:val="22"/>
          <w:szCs w:val="22"/>
          <w:lang w:val="en-US" w:eastAsia="zh-CN"/>
        </w:rPr>
        <w:t>t</w:t>
      </w:r>
      <w:r w:rsidR="0045465F" w:rsidRPr="00247F47">
        <w:rPr>
          <w:rFonts w:ascii="Arial" w:hAnsi="Arial" w:cs="Arial"/>
          <w:b/>
          <w:i/>
          <w:snapToGrid w:val="0"/>
          <w:sz w:val="22"/>
          <w:szCs w:val="22"/>
          <w:lang w:val="en-US" w:eastAsia="zh-CN"/>
        </w:rPr>
        <w:t>echnology</w:t>
      </w:r>
    </w:p>
    <w:p w14:paraId="7B6D0CC2" w14:textId="77777777" w:rsidR="009F29CD" w:rsidRPr="00247F47" w:rsidRDefault="009F29CD" w:rsidP="000D180C">
      <w:pPr>
        <w:pStyle w:val="BodyText"/>
        <w:spacing w:after="0" w:line="280" w:lineRule="exact"/>
        <w:jc w:val="center"/>
        <w:rPr>
          <w:rFonts w:ascii="Arial" w:hAnsi="Arial" w:cs="Arial"/>
          <w:b/>
          <w:i/>
          <w:snapToGrid w:val="0"/>
          <w:sz w:val="22"/>
          <w:szCs w:val="22"/>
          <w:lang w:val="en-US" w:eastAsia="zh-CN"/>
        </w:rPr>
      </w:pPr>
    </w:p>
    <w:p w14:paraId="2D434C7D" w14:textId="0E6EE1C0" w:rsidR="003463D9" w:rsidRPr="00247F47" w:rsidRDefault="000D180C" w:rsidP="003463D9">
      <w:pPr>
        <w:pStyle w:val="BodyText"/>
        <w:spacing w:after="0" w:line="280" w:lineRule="exact"/>
        <w:jc w:val="both"/>
        <w:rPr>
          <w:rFonts w:ascii="Arial" w:hAnsi="Arial" w:cs="Arial"/>
          <w:sz w:val="20"/>
          <w:szCs w:val="20"/>
          <w:lang w:val="en-AU"/>
        </w:rPr>
      </w:pPr>
      <w:r w:rsidRPr="00247F47">
        <w:rPr>
          <w:rFonts w:ascii="Arial" w:hAnsi="Arial" w:cs="Arial"/>
          <w:b/>
          <w:sz w:val="20"/>
          <w:szCs w:val="20"/>
          <w:lang w:val="en-AU"/>
        </w:rPr>
        <w:t xml:space="preserve">Eede, the </w:t>
      </w:r>
      <w:r w:rsidR="003523F9" w:rsidRPr="00247F47">
        <w:rPr>
          <w:rFonts w:ascii="Arial" w:hAnsi="Arial" w:cs="Arial"/>
          <w:b/>
          <w:sz w:val="20"/>
          <w:szCs w:val="20"/>
          <w:lang w:val="en-AU"/>
        </w:rPr>
        <w:t xml:space="preserve">Netherlands, </w:t>
      </w:r>
      <w:r w:rsidR="00931692" w:rsidRPr="00247F47">
        <w:rPr>
          <w:rFonts w:ascii="Arial" w:hAnsi="Arial" w:cs="Arial"/>
          <w:b/>
          <w:sz w:val="20"/>
          <w:szCs w:val="20"/>
          <w:lang w:val="en-AU"/>
        </w:rPr>
        <w:t>22</w:t>
      </w:r>
      <w:r w:rsidR="003463D9" w:rsidRPr="00247F47">
        <w:rPr>
          <w:rFonts w:ascii="Arial" w:hAnsi="Arial" w:cs="Arial"/>
          <w:b/>
          <w:sz w:val="20"/>
          <w:szCs w:val="20"/>
          <w:lang w:val="en-AU"/>
        </w:rPr>
        <w:t xml:space="preserve"> March 2019</w:t>
      </w:r>
      <w:r w:rsidRPr="00247F47">
        <w:rPr>
          <w:rFonts w:ascii="Arial" w:hAnsi="Arial" w:cs="Arial"/>
          <w:sz w:val="20"/>
          <w:szCs w:val="20"/>
          <w:lang w:val="en-AU"/>
        </w:rPr>
        <w:t xml:space="preserve"> </w:t>
      </w:r>
      <w:r w:rsidR="003463D9" w:rsidRPr="00247F47">
        <w:rPr>
          <w:rFonts w:ascii="Arial" w:hAnsi="Arial" w:cs="Arial"/>
          <w:sz w:val="20"/>
          <w:szCs w:val="20"/>
          <w:lang w:val="en-AU"/>
        </w:rPr>
        <w:t xml:space="preserve">- </w:t>
      </w:r>
      <w:r w:rsidR="003463D9" w:rsidRPr="00247F47">
        <w:rPr>
          <w:rFonts w:ascii="Arial" w:hAnsi="Arial" w:cs="Arial"/>
          <w:sz w:val="20"/>
          <w:szCs w:val="20"/>
          <w:lang w:val="en-GB"/>
        </w:rPr>
        <w:t xml:space="preserve">Xeikon is delighted to announce its </w:t>
      </w:r>
      <w:r w:rsidR="003463D9" w:rsidRPr="00247F47">
        <w:rPr>
          <w:rFonts w:ascii="Arial" w:hAnsi="Arial" w:cs="Arial"/>
          <w:sz w:val="20"/>
          <w:szCs w:val="20"/>
          <w:lang w:val="en-AU"/>
        </w:rPr>
        <w:t>partnership with Kotkamills</w:t>
      </w:r>
      <w:r w:rsidR="00132C0C" w:rsidRPr="00247F47">
        <w:rPr>
          <w:rFonts w:ascii="Arial" w:hAnsi="Arial" w:cs="Arial"/>
          <w:sz w:val="20"/>
          <w:szCs w:val="20"/>
          <w:lang w:val="en-AU"/>
        </w:rPr>
        <w:t xml:space="preserve"> Oy</w:t>
      </w:r>
      <w:r w:rsidR="003463D9" w:rsidRPr="00247F47">
        <w:rPr>
          <w:rFonts w:ascii="Arial" w:hAnsi="Arial" w:cs="Arial"/>
          <w:sz w:val="20"/>
          <w:szCs w:val="20"/>
          <w:lang w:val="en-AU"/>
        </w:rPr>
        <w:t>.</w:t>
      </w:r>
      <w:r w:rsidR="002578F8" w:rsidRPr="00247F47">
        <w:rPr>
          <w:rFonts w:ascii="Arial" w:hAnsi="Arial" w:cs="Arial"/>
          <w:sz w:val="20"/>
          <w:szCs w:val="20"/>
          <w:lang w:val="en-AU"/>
        </w:rPr>
        <w:t xml:space="preserve"> </w:t>
      </w:r>
      <w:r w:rsidR="003463D9" w:rsidRPr="00247F47">
        <w:rPr>
          <w:rFonts w:ascii="Arial" w:hAnsi="Arial" w:cs="Arial"/>
          <w:sz w:val="20"/>
          <w:szCs w:val="20"/>
          <w:lang w:val="en-AU"/>
        </w:rPr>
        <w:t>Visitors to this year’s Xeikon Café will have the opportunity to see the first demonstrations of the Xeikon 3500 dry toner digital press printing on Kotkamills ISLA</w:t>
      </w:r>
      <w:r w:rsidR="003463D9" w:rsidRPr="00247F47">
        <w:rPr>
          <w:rFonts w:ascii="Arial" w:hAnsi="Arial" w:cs="Arial"/>
          <w:sz w:val="20"/>
          <w:szCs w:val="20"/>
          <w:vertAlign w:val="superscript"/>
          <w:lang w:val="en-AU"/>
        </w:rPr>
        <w:t>®</w:t>
      </w:r>
      <w:r w:rsidR="003463D9" w:rsidRPr="00247F47">
        <w:rPr>
          <w:rFonts w:ascii="Arial" w:hAnsi="Arial" w:cs="Arial"/>
          <w:sz w:val="20"/>
          <w:szCs w:val="20"/>
          <w:lang w:val="en-AU"/>
        </w:rPr>
        <w:t xml:space="preserve"> Duo paper cup stock.</w:t>
      </w:r>
      <w:r w:rsidR="004837F3" w:rsidRPr="00247F47">
        <w:rPr>
          <w:rFonts w:ascii="Arial" w:hAnsi="Arial" w:cs="Arial"/>
          <w:sz w:val="20"/>
          <w:szCs w:val="20"/>
          <w:lang w:val="en-AU"/>
        </w:rPr>
        <w:t xml:space="preserve"> </w:t>
      </w:r>
      <w:r w:rsidR="003463D9" w:rsidRPr="00247F47">
        <w:rPr>
          <w:rFonts w:ascii="Arial" w:hAnsi="Arial" w:cs="Arial"/>
          <w:sz w:val="20"/>
          <w:szCs w:val="20"/>
          <w:lang w:val="en-AU"/>
        </w:rPr>
        <w:t xml:space="preserve">This sustainable </w:t>
      </w:r>
      <w:r w:rsidR="00132C0C" w:rsidRPr="00247F47">
        <w:rPr>
          <w:rFonts w:ascii="Arial" w:hAnsi="Arial" w:cs="Arial"/>
          <w:sz w:val="20"/>
          <w:szCs w:val="20"/>
          <w:lang w:val="en-AU"/>
        </w:rPr>
        <w:t xml:space="preserve">and plastic-free </w:t>
      </w:r>
      <w:r w:rsidR="003463D9" w:rsidRPr="00247F47">
        <w:rPr>
          <w:rFonts w:ascii="Arial" w:hAnsi="Arial" w:cs="Arial"/>
          <w:sz w:val="20"/>
          <w:szCs w:val="20"/>
          <w:lang w:val="en-AU"/>
        </w:rPr>
        <w:t xml:space="preserve">food packaging solution </w:t>
      </w:r>
      <w:r w:rsidR="003E6ADC" w:rsidRPr="00247F47">
        <w:rPr>
          <w:rFonts w:ascii="Arial" w:hAnsi="Arial" w:cs="Arial"/>
          <w:sz w:val="20"/>
          <w:szCs w:val="20"/>
          <w:lang w:val="en-AU"/>
        </w:rPr>
        <w:t>carries</w:t>
      </w:r>
      <w:r w:rsidR="003463D9" w:rsidRPr="00247F47">
        <w:rPr>
          <w:rFonts w:ascii="Arial" w:hAnsi="Arial" w:cs="Arial"/>
          <w:sz w:val="20"/>
          <w:szCs w:val="20"/>
          <w:lang w:val="en-AU"/>
        </w:rPr>
        <w:t xml:space="preserve"> </w:t>
      </w:r>
      <w:r w:rsidR="003E6ADC" w:rsidRPr="00247F47">
        <w:rPr>
          <w:rFonts w:ascii="Arial" w:hAnsi="Arial" w:cs="Arial"/>
          <w:sz w:val="20"/>
          <w:szCs w:val="20"/>
          <w:lang w:val="en-AU"/>
        </w:rPr>
        <w:t xml:space="preserve">the </w:t>
      </w:r>
      <w:r w:rsidR="003463D9" w:rsidRPr="00247F47">
        <w:rPr>
          <w:rFonts w:ascii="Arial" w:hAnsi="Arial" w:cs="Arial"/>
          <w:sz w:val="20"/>
          <w:szCs w:val="20"/>
          <w:lang w:val="en-AU"/>
        </w:rPr>
        <w:t>potential for paper cup converters to create new business opportunities.</w:t>
      </w:r>
    </w:p>
    <w:p w14:paraId="09DA12E8" w14:textId="77777777" w:rsidR="003463D9" w:rsidRPr="00247F47" w:rsidRDefault="003463D9" w:rsidP="003463D9">
      <w:pPr>
        <w:pStyle w:val="BodyText"/>
        <w:spacing w:after="0" w:line="280" w:lineRule="exact"/>
        <w:jc w:val="both"/>
        <w:rPr>
          <w:rFonts w:ascii="Arial" w:hAnsi="Arial" w:cs="Arial"/>
          <w:sz w:val="20"/>
          <w:szCs w:val="20"/>
          <w:lang w:val="en-AU"/>
        </w:rPr>
      </w:pPr>
    </w:p>
    <w:p w14:paraId="0E140A4D" w14:textId="6EC3C884" w:rsidR="003463D9" w:rsidRPr="00247F47" w:rsidRDefault="003463D9" w:rsidP="003463D9">
      <w:pPr>
        <w:pStyle w:val="BodyText"/>
        <w:spacing w:after="0" w:line="280" w:lineRule="exact"/>
        <w:jc w:val="both"/>
        <w:rPr>
          <w:rFonts w:ascii="Arial" w:hAnsi="Arial" w:cs="Arial"/>
          <w:sz w:val="20"/>
          <w:szCs w:val="20"/>
          <w:lang w:val="en-AU"/>
        </w:rPr>
      </w:pPr>
      <w:r w:rsidRPr="00247F47">
        <w:rPr>
          <w:rFonts w:ascii="Arial" w:hAnsi="Arial" w:cs="Arial"/>
          <w:sz w:val="20"/>
          <w:szCs w:val="20"/>
          <w:lang w:val="en-AU"/>
        </w:rPr>
        <w:t>The cooperation validates Kotkamills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Duo paper cup stock as</w:t>
      </w:r>
      <w:r w:rsidR="0010346C" w:rsidRPr="00247F47">
        <w:rPr>
          <w:rFonts w:ascii="Arial" w:hAnsi="Arial" w:cs="Arial"/>
          <w:sz w:val="20"/>
          <w:szCs w:val="20"/>
          <w:lang w:val="en-AU"/>
        </w:rPr>
        <w:t xml:space="preserve"> the</w:t>
      </w:r>
      <w:r w:rsidRPr="00247F47">
        <w:rPr>
          <w:rFonts w:ascii="Arial" w:hAnsi="Arial" w:cs="Arial"/>
          <w:sz w:val="20"/>
          <w:szCs w:val="20"/>
          <w:lang w:val="en-AU"/>
        </w:rPr>
        <w:t xml:space="preserve"> ideal media for the Xeikon 3500 ran</w:t>
      </w:r>
      <w:r w:rsidR="004837F3" w:rsidRPr="00247F47">
        <w:rPr>
          <w:rFonts w:ascii="Arial" w:hAnsi="Arial" w:cs="Arial"/>
          <w:sz w:val="20"/>
          <w:szCs w:val="20"/>
          <w:lang w:val="en-AU"/>
        </w:rPr>
        <w:t xml:space="preserve">ge using dry toner technology. </w:t>
      </w:r>
      <w:r w:rsidRPr="00247F47">
        <w:rPr>
          <w:rFonts w:ascii="Arial" w:hAnsi="Arial" w:cs="Arial"/>
          <w:sz w:val="20"/>
          <w:szCs w:val="20"/>
          <w:lang w:val="en-AU"/>
        </w:rPr>
        <w:t>Xeikon’s digital printing method using food safe dry toner technology together with Kotkamills’ plastic</w:t>
      </w:r>
      <w:r w:rsidR="008B24FD" w:rsidRPr="00247F47">
        <w:rPr>
          <w:rFonts w:ascii="Arial" w:hAnsi="Arial" w:cs="Arial"/>
          <w:sz w:val="20"/>
          <w:szCs w:val="20"/>
          <w:lang w:val="en-AU"/>
        </w:rPr>
        <w:t>-</w:t>
      </w:r>
      <w:r w:rsidRPr="00247F47">
        <w:rPr>
          <w:rFonts w:ascii="Arial" w:hAnsi="Arial" w:cs="Arial"/>
          <w:sz w:val="20"/>
          <w:szCs w:val="20"/>
          <w:lang w:val="en-AU"/>
        </w:rPr>
        <w:t>free, recyclable</w:t>
      </w:r>
      <w:r w:rsidR="00B13BE3" w:rsidRPr="00247F47">
        <w:rPr>
          <w:rFonts w:ascii="Arial" w:hAnsi="Arial" w:cs="Arial"/>
          <w:sz w:val="20"/>
          <w:szCs w:val="20"/>
          <w:lang w:val="en-AU"/>
        </w:rPr>
        <w:t>,</w:t>
      </w:r>
      <w:r w:rsidRPr="00247F47">
        <w:rPr>
          <w:rFonts w:ascii="Arial" w:hAnsi="Arial" w:cs="Arial"/>
          <w:sz w:val="20"/>
          <w:szCs w:val="20"/>
          <w:lang w:val="en-AU"/>
        </w:rPr>
        <w:t xml:space="preserve"> and biodegradable board produces a digitally printed paper cup that answers consumer demand for sustainable paper cups </w:t>
      </w:r>
      <w:r w:rsidR="00117DE6" w:rsidRPr="00247F47">
        <w:rPr>
          <w:rFonts w:ascii="Arial" w:hAnsi="Arial" w:cs="Arial"/>
          <w:sz w:val="20"/>
          <w:szCs w:val="20"/>
          <w:lang w:val="en-AU"/>
        </w:rPr>
        <w:t>to be used</w:t>
      </w:r>
      <w:r w:rsidR="003E6ADC" w:rsidRPr="00247F47">
        <w:rPr>
          <w:rFonts w:ascii="Arial" w:hAnsi="Arial" w:cs="Arial"/>
          <w:sz w:val="20"/>
          <w:szCs w:val="20"/>
          <w:lang w:val="en-AU"/>
        </w:rPr>
        <w:t xml:space="preserve"> </w:t>
      </w:r>
      <w:r w:rsidRPr="00247F47">
        <w:rPr>
          <w:rFonts w:ascii="Arial" w:hAnsi="Arial" w:cs="Arial"/>
          <w:sz w:val="20"/>
          <w:szCs w:val="20"/>
          <w:lang w:val="en-AU"/>
        </w:rPr>
        <w:t>for drinks on</w:t>
      </w:r>
      <w:r w:rsidR="0010346C" w:rsidRPr="00247F47">
        <w:rPr>
          <w:rFonts w:ascii="Arial" w:hAnsi="Arial" w:cs="Arial"/>
          <w:sz w:val="20"/>
          <w:szCs w:val="20"/>
          <w:lang w:val="en-AU"/>
        </w:rPr>
        <w:t xml:space="preserve"> </w:t>
      </w:r>
      <w:r w:rsidRPr="00247F47">
        <w:rPr>
          <w:rFonts w:ascii="Arial" w:hAnsi="Arial" w:cs="Arial"/>
          <w:sz w:val="20"/>
          <w:szCs w:val="20"/>
          <w:lang w:val="en-AU"/>
        </w:rPr>
        <w:t>the</w:t>
      </w:r>
      <w:r w:rsidR="0010346C" w:rsidRPr="00247F47">
        <w:rPr>
          <w:rFonts w:ascii="Arial" w:hAnsi="Arial" w:cs="Arial"/>
          <w:sz w:val="20"/>
          <w:szCs w:val="20"/>
          <w:lang w:val="en-AU"/>
        </w:rPr>
        <w:t xml:space="preserve"> </w:t>
      </w:r>
      <w:r w:rsidRPr="00247F47">
        <w:rPr>
          <w:rFonts w:ascii="Arial" w:hAnsi="Arial" w:cs="Arial"/>
          <w:sz w:val="20"/>
          <w:szCs w:val="20"/>
          <w:lang w:val="en-AU"/>
        </w:rPr>
        <w:t>go.</w:t>
      </w:r>
    </w:p>
    <w:p w14:paraId="31DBF268" w14:textId="77777777" w:rsidR="003463D9" w:rsidRPr="00247F47" w:rsidRDefault="003463D9" w:rsidP="003463D9">
      <w:pPr>
        <w:pStyle w:val="BodyText"/>
        <w:spacing w:after="0" w:line="280" w:lineRule="exact"/>
        <w:jc w:val="both"/>
        <w:rPr>
          <w:rFonts w:ascii="Arial" w:hAnsi="Arial" w:cs="Arial"/>
          <w:sz w:val="20"/>
          <w:szCs w:val="20"/>
          <w:lang w:val="en-AU"/>
        </w:rPr>
      </w:pPr>
      <w:r w:rsidRPr="00247F47">
        <w:rPr>
          <w:rFonts w:ascii="Arial" w:hAnsi="Arial" w:cs="Arial"/>
          <w:sz w:val="20"/>
          <w:szCs w:val="20"/>
          <w:lang w:val="en-AU"/>
        </w:rPr>
        <w:t xml:space="preserve"> </w:t>
      </w:r>
    </w:p>
    <w:p w14:paraId="5DEF4FBA" w14:textId="46733302" w:rsidR="003463D9" w:rsidRPr="00247F47" w:rsidRDefault="003463D9" w:rsidP="003463D9">
      <w:pPr>
        <w:pStyle w:val="BodyText"/>
        <w:spacing w:after="0" w:line="280" w:lineRule="exact"/>
        <w:jc w:val="both"/>
        <w:rPr>
          <w:rFonts w:ascii="Arial" w:hAnsi="Arial" w:cs="Arial"/>
          <w:sz w:val="20"/>
          <w:szCs w:val="20"/>
          <w:lang w:val="en-AU"/>
        </w:rPr>
      </w:pPr>
      <w:proofErr w:type="spellStart"/>
      <w:r w:rsidRPr="00247F47">
        <w:rPr>
          <w:rFonts w:ascii="Arial" w:hAnsi="Arial" w:cs="Arial"/>
          <w:sz w:val="20"/>
          <w:szCs w:val="20"/>
          <w:lang w:val="en-AU"/>
        </w:rPr>
        <w:t>Sébastien</w:t>
      </w:r>
      <w:proofErr w:type="spellEnd"/>
      <w:r w:rsidRPr="00247F47">
        <w:rPr>
          <w:rFonts w:ascii="Arial" w:hAnsi="Arial" w:cs="Arial"/>
          <w:sz w:val="20"/>
          <w:szCs w:val="20"/>
          <w:lang w:val="en-AU"/>
        </w:rPr>
        <w:t xml:space="preserve"> </w:t>
      </w:r>
      <w:proofErr w:type="spellStart"/>
      <w:r w:rsidRPr="00247F47">
        <w:rPr>
          <w:rFonts w:ascii="Arial" w:hAnsi="Arial" w:cs="Arial"/>
          <w:sz w:val="20"/>
          <w:szCs w:val="20"/>
          <w:lang w:val="en-AU"/>
        </w:rPr>
        <w:t>Stabel</w:t>
      </w:r>
      <w:proofErr w:type="spellEnd"/>
      <w:r w:rsidRPr="00247F47">
        <w:rPr>
          <w:rFonts w:ascii="Arial" w:hAnsi="Arial" w:cs="Arial"/>
          <w:sz w:val="20"/>
          <w:szCs w:val="20"/>
          <w:lang w:val="en-AU"/>
        </w:rPr>
        <w:t>, Market Segment Manager Carton Packaging</w:t>
      </w:r>
      <w:r w:rsidR="008B24FD" w:rsidRPr="00247F47">
        <w:rPr>
          <w:rFonts w:ascii="Arial" w:hAnsi="Arial" w:cs="Arial"/>
          <w:sz w:val="20"/>
          <w:szCs w:val="20"/>
          <w:lang w:val="en-AU"/>
        </w:rPr>
        <w:t xml:space="preserve"> at Xeikon,</w:t>
      </w:r>
      <w:r w:rsidRPr="00247F47">
        <w:rPr>
          <w:rFonts w:ascii="Arial" w:hAnsi="Arial" w:cs="Arial"/>
          <w:sz w:val="20"/>
          <w:szCs w:val="20"/>
          <w:lang w:val="en-AU"/>
        </w:rPr>
        <w:t xml:space="preserve"> says, "We were delighted to test and validate the new paper cup stock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Duo </w:t>
      </w:r>
      <w:r w:rsidR="009F29CD" w:rsidRPr="00247F47">
        <w:rPr>
          <w:rFonts w:ascii="Arial" w:hAnsi="Arial" w:cs="Arial"/>
          <w:sz w:val="20"/>
          <w:szCs w:val="20"/>
          <w:lang w:val="en-AU"/>
        </w:rPr>
        <w:t xml:space="preserve">from Kotkamills. </w:t>
      </w:r>
      <w:r w:rsidRPr="00247F47">
        <w:rPr>
          <w:rFonts w:ascii="Arial" w:hAnsi="Arial" w:cs="Arial"/>
          <w:sz w:val="20"/>
          <w:szCs w:val="20"/>
          <w:lang w:val="en-AU"/>
        </w:rPr>
        <w:t>During testing</w:t>
      </w:r>
      <w:r w:rsidR="008B24FD" w:rsidRPr="00247F47">
        <w:rPr>
          <w:rFonts w:ascii="Arial" w:hAnsi="Arial" w:cs="Arial"/>
          <w:sz w:val="20"/>
          <w:szCs w:val="20"/>
          <w:lang w:val="en-AU"/>
        </w:rPr>
        <w:t>,</w:t>
      </w:r>
      <w:r w:rsidRPr="00247F47">
        <w:rPr>
          <w:rFonts w:ascii="Arial" w:hAnsi="Arial" w:cs="Arial"/>
          <w:sz w:val="20"/>
          <w:szCs w:val="20"/>
          <w:lang w:val="en-AU"/>
        </w:rPr>
        <w:t xml:space="preserve"> we saw a match between our food safe dry toner technology and the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Duo board characteristics.</w:t>
      </w:r>
      <w:r w:rsidR="009F29CD" w:rsidRPr="00247F47">
        <w:rPr>
          <w:rFonts w:ascii="Arial" w:hAnsi="Arial" w:cs="Arial"/>
          <w:sz w:val="20"/>
          <w:szCs w:val="20"/>
          <w:lang w:val="en-AU"/>
        </w:rPr>
        <w:t xml:space="preserve"> </w:t>
      </w:r>
      <w:r w:rsidRPr="00247F47">
        <w:rPr>
          <w:rFonts w:ascii="Arial" w:hAnsi="Arial" w:cs="Arial"/>
          <w:sz w:val="20"/>
          <w:szCs w:val="20"/>
          <w:lang w:val="en-AU"/>
        </w:rPr>
        <w:t>We tested printability, pr</w:t>
      </w:r>
      <w:r w:rsidR="004837F3" w:rsidRPr="00247F47">
        <w:rPr>
          <w:rFonts w:ascii="Arial" w:hAnsi="Arial" w:cs="Arial"/>
          <w:sz w:val="20"/>
          <w:szCs w:val="20"/>
          <w:lang w:val="en-AU"/>
        </w:rPr>
        <w:t>oductivity</w:t>
      </w:r>
      <w:r w:rsidR="00B13BE3" w:rsidRPr="00247F47">
        <w:rPr>
          <w:rFonts w:ascii="Arial" w:hAnsi="Arial" w:cs="Arial"/>
          <w:sz w:val="20"/>
          <w:szCs w:val="20"/>
          <w:lang w:val="en-AU"/>
        </w:rPr>
        <w:t>,</w:t>
      </w:r>
      <w:r w:rsidR="004837F3" w:rsidRPr="00247F47">
        <w:rPr>
          <w:rFonts w:ascii="Arial" w:hAnsi="Arial" w:cs="Arial"/>
          <w:sz w:val="20"/>
          <w:szCs w:val="20"/>
          <w:lang w:val="en-AU"/>
        </w:rPr>
        <w:t xml:space="preserve"> and toner adhesion. </w:t>
      </w:r>
      <w:r w:rsidRPr="00247F47">
        <w:rPr>
          <w:rFonts w:ascii="Arial" w:hAnsi="Arial" w:cs="Arial"/>
          <w:sz w:val="20"/>
          <w:szCs w:val="20"/>
          <w:lang w:val="en-AU"/>
        </w:rPr>
        <w:t xml:space="preserve">The results were excellent </w:t>
      </w:r>
      <w:r w:rsidR="0010346C" w:rsidRPr="00247F47">
        <w:rPr>
          <w:rFonts w:ascii="Arial" w:hAnsi="Arial" w:cs="Arial"/>
          <w:sz w:val="20"/>
          <w:szCs w:val="20"/>
          <w:lang w:val="en-AU"/>
        </w:rPr>
        <w:t>and</w:t>
      </w:r>
      <w:r w:rsidRPr="00247F47">
        <w:rPr>
          <w:rFonts w:ascii="Arial" w:hAnsi="Arial" w:cs="Arial"/>
          <w:sz w:val="20"/>
          <w:szCs w:val="20"/>
          <w:lang w:val="en-AU"/>
        </w:rPr>
        <w:t xml:space="preserve"> consistent."</w:t>
      </w:r>
    </w:p>
    <w:p w14:paraId="40D28B81" w14:textId="77777777" w:rsidR="003463D9" w:rsidRPr="00247F47" w:rsidRDefault="003463D9" w:rsidP="003463D9">
      <w:pPr>
        <w:pStyle w:val="BodyText"/>
        <w:spacing w:after="0" w:line="280" w:lineRule="exact"/>
        <w:jc w:val="both"/>
        <w:rPr>
          <w:rFonts w:ascii="Arial" w:hAnsi="Arial" w:cs="Arial"/>
          <w:sz w:val="20"/>
          <w:szCs w:val="20"/>
          <w:lang w:val="en-AU"/>
        </w:rPr>
      </w:pPr>
    </w:p>
    <w:p w14:paraId="683EB425" w14:textId="451F7433" w:rsidR="003463D9" w:rsidRPr="00247F47" w:rsidRDefault="003463D9" w:rsidP="003463D9">
      <w:pPr>
        <w:pStyle w:val="BodyText"/>
        <w:spacing w:after="0" w:line="280" w:lineRule="exact"/>
        <w:jc w:val="both"/>
        <w:rPr>
          <w:rFonts w:ascii="Arial" w:hAnsi="Arial" w:cs="Arial"/>
          <w:sz w:val="20"/>
          <w:szCs w:val="20"/>
          <w:lang w:val="en-AU"/>
        </w:rPr>
      </w:pPr>
      <w:r w:rsidRPr="00247F47">
        <w:rPr>
          <w:rFonts w:ascii="Arial" w:hAnsi="Arial" w:cs="Arial"/>
          <w:sz w:val="20"/>
          <w:szCs w:val="20"/>
          <w:lang w:val="en-AU"/>
        </w:rPr>
        <w:t>Xeikon printed the Kotkamills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Duo on a roll-to-roll Xeikon 3500 series with dry toner technology. Following the excellent results</w:t>
      </w:r>
      <w:r w:rsidR="00684614" w:rsidRPr="00247F47">
        <w:rPr>
          <w:rFonts w:ascii="Arial" w:hAnsi="Arial" w:cs="Arial"/>
          <w:sz w:val="20"/>
          <w:szCs w:val="20"/>
          <w:lang w:val="en-AU"/>
        </w:rPr>
        <w:t>,</w:t>
      </w:r>
      <w:r w:rsidRPr="00247F47">
        <w:rPr>
          <w:rFonts w:ascii="Arial" w:hAnsi="Arial" w:cs="Arial"/>
          <w:sz w:val="20"/>
          <w:szCs w:val="20"/>
          <w:lang w:val="en-AU"/>
        </w:rPr>
        <w:t xml:space="preserve"> Xeikon added</w:t>
      </w:r>
      <w:r w:rsidR="00684614" w:rsidRPr="00247F47">
        <w:rPr>
          <w:rFonts w:ascii="Arial" w:hAnsi="Arial" w:cs="Arial"/>
          <w:sz w:val="20"/>
          <w:szCs w:val="20"/>
          <w:lang w:val="en-AU"/>
        </w:rPr>
        <w:t xml:space="preserve"> the</w:t>
      </w:r>
      <w:r w:rsidRPr="00247F47">
        <w:rPr>
          <w:rFonts w:ascii="Arial" w:hAnsi="Arial" w:cs="Arial"/>
          <w:sz w:val="20"/>
          <w:szCs w:val="20"/>
          <w:lang w:val="en-AU"/>
        </w:rPr>
        <w:t xml:space="preserve">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Duo to its print media list as a Xeikon validated substrate</w:t>
      </w:r>
      <w:r w:rsidR="004837F3" w:rsidRPr="00247F47">
        <w:rPr>
          <w:rFonts w:ascii="Arial" w:hAnsi="Arial" w:cs="Arial"/>
          <w:sz w:val="20"/>
          <w:szCs w:val="20"/>
          <w:lang w:val="en-AU"/>
        </w:rPr>
        <w:t xml:space="preserve">. </w:t>
      </w:r>
      <w:r w:rsidRPr="00247F47">
        <w:rPr>
          <w:rFonts w:ascii="Arial" w:hAnsi="Arial" w:cs="Arial"/>
          <w:sz w:val="20"/>
          <w:szCs w:val="20"/>
          <w:lang w:val="en-AU"/>
        </w:rPr>
        <w:t>Stabel continues, “We are convinced that our roll-to-roll dry toner engine set</w:t>
      </w:r>
      <w:r w:rsidR="00137644" w:rsidRPr="00247F47">
        <w:rPr>
          <w:rFonts w:ascii="Arial" w:hAnsi="Arial" w:cs="Arial"/>
          <w:sz w:val="20"/>
          <w:szCs w:val="20"/>
          <w:lang w:val="en-AU"/>
        </w:rPr>
        <w:t>-</w:t>
      </w:r>
      <w:r w:rsidRPr="00247F47">
        <w:rPr>
          <w:rFonts w:ascii="Arial" w:hAnsi="Arial" w:cs="Arial"/>
          <w:sz w:val="20"/>
          <w:szCs w:val="20"/>
          <w:lang w:val="en-AU"/>
        </w:rPr>
        <w:t>up offers a perfect technical fit for paper cup converters and has the potential to create new or alternative business opportunities.”</w:t>
      </w:r>
    </w:p>
    <w:p w14:paraId="4891D8F1" w14:textId="77777777" w:rsidR="003463D9" w:rsidRPr="00247F47" w:rsidRDefault="003463D9" w:rsidP="003463D9">
      <w:pPr>
        <w:pStyle w:val="BodyText"/>
        <w:spacing w:after="0" w:line="280" w:lineRule="exact"/>
        <w:jc w:val="both"/>
        <w:rPr>
          <w:rFonts w:ascii="Arial" w:hAnsi="Arial" w:cs="Arial"/>
          <w:sz w:val="20"/>
          <w:szCs w:val="20"/>
          <w:lang w:val="en-AU"/>
        </w:rPr>
      </w:pPr>
    </w:p>
    <w:p w14:paraId="1E3C65CD" w14:textId="75CB2F51" w:rsidR="003463D9" w:rsidRPr="00247F47" w:rsidRDefault="003463D9" w:rsidP="003463D9">
      <w:pPr>
        <w:pStyle w:val="BodyText"/>
        <w:spacing w:after="0" w:line="280" w:lineRule="exact"/>
        <w:jc w:val="both"/>
        <w:rPr>
          <w:rFonts w:ascii="Arial" w:hAnsi="Arial" w:cs="Arial"/>
          <w:sz w:val="20"/>
          <w:szCs w:val="20"/>
          <w:lang w:val="en-AU"/>
        </w:rPr>
      </w:pPr>
      <w:r w:rsidRPr="00247F47">
        <w:rPr>
          <w:rFonts w:ascii="Arial" w:hAnsi="Arial" w:cs="Arial"/>
          <w:sz w:val="20"/>
          <w:szCs w:val="20"/>
          <w:lang w:val="en-AU"/>
        </w:rPr>
        <w:t>Kotkamills board production technology and the raw materials used in the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Duo production offer a high stiffness cup with a smooth and pleasing tactility. The barrier properties needed for the paper cups are produced with water</w:t>
      </w:r>
      <w:r w:rsidR="00132C0C" w:rsidRPr="00247F47">
        <w:rPr>
          <w:rFonts w:ascii="Arial" w:hAnsi="Arial" w:cs="Arial"/>
          <w:sz w:val="20"/>
          <w:szCs w:val="20"/>
          <w:lang w:val="en-AU"/>
        </w:rPr>
        <w:t>-</w:t>
      </w:r>
      <w:r w:rsidRPr="00247F47">
        <w:rPr>
          <w:rFonts w:ascii="Arial" w:hAnsi="Arial" w:cs="Arial"/>
          <w:sz w:val="20"/>
          <w:szCs w:val="20"/>
          <w:lang w:val="en-AU"/>
        </w:rPr>
        <w:t>based dispersion</w:t>
      </w:r>
      <w:r w:rsidR="00B13BE3" w:rsidRPr="00247F47">
        <w:rPr>
          <w:rFonts w:ascii="Arial" w:hAnsi="Arial" w:cs="Arial"/>
          <w:sz w:val="20"/>
          <w:szCs w:val="20"/>
          <w:lang w:val="en-AU"/>
        </w:rPr>
        <w:t>,</w:t>
      </w:r>
      <w:r w:rsidRPr="00247F47">
        <w:rPr>
          <w:rFonts w:ascii="Arial" w:hAnsi="Arial" w:cs="Arial"/>
          <w:sz w:val="20"/>
          <w:szCs w:val="20"/>
          <w:lang w:val="en-AU"/>
        </w:rPr>
        <w:t xml:space="preserve"> making it a plastic</w:t>
      </w:r>
      <w:r w:rsidR="00132C0C" w:rsidRPr="00247F47">
        <w:rPr>
          <w:rFonts w:ascii="Arial" w:hAnsi="Arial" w:cs="Arial"/>
          <w:sz w:val="20"/>
          <w:szCs w:val="20"/>
          <w:lang w:val="en-AU"/>
        </w:rPr>
        <w:t>-</w:t>
      </w:r>
      <w:r w:rsidRPr="00247F47">
        <w:rPr>
          <w:rFonts w:ascii="Arial" w:hAnsi="Arial" w:cs="Arial"/>
          <w:sz w:val="20"/>
          <w:szCs w:val="20"/>
          <w:lang w:val="en-AU"/>
        </w:rPr>
        <w:t>free alternative</w:t>
      </w:r>
      <w:r w:rsidR="004837F3" w:rsidRPr="00247F47">
        <w:rPr>
          <w:rFonts w:ascii="Arial" w:hAnsi="Arial" w:cs="Arial"/>
          <w:sz w:val="20"/>
          <w:szCs w:val="20"/>
          <w:lang w:val="en-AU"/>
        </w:rPr>
        <w:t xml:space="preserve">. </w:t>
      </w:r>
      <w:r w:rsidRPr="00247F47">
        <w:rPr>
          <w:rFonts w:ascii="Arial" w:hAnsi="Arial" w:cs="Arial"/>
          <w:sz w:val="20"/>
          <w:szCs w:val="20"/>
          <w:lang w:val="en-AU"/>
        </w:rPr>
        <w:t>Unlike traditional PE coated paper cups</w:t>
      </w:r>
      <w:r w:rsidR="00B13BE3" w:rsidRPr="00247F47">
        <w:rPr>
          <w:rFonts w:ascii="Arial" w:hAnsi="Arial" w:cs="Arial"/>
          <w:sz w:val="20"/>
          <w:szCs w:val="20"/>
          <w:lang w:val="en-AU"/>
        </w:rPr>
        <w:t>,</w:t>
      </w:r>
      <w:r w:rsidRPr="00247F47">
        <w:rPr>
          <w:rFonts w:ascii="Arial" w:hAnsi="Arial" w:cs="Arial"/>
          <w:sz w:val="20"/>
          <w:szCs w:val="20"/>
          <w:lang w:val="en-AU"/>
        </w:rPr>
        <w:t xml:space="preserve"> the water</w:t>
      </w:r>
      <w:r w:rsidR="00132C0C" w:rsidRPr="00247F47">
        <w:rPr>
          <w:rFonts w:ascii="Arial" w:hAnsi="Arial" w:cs="Arial"/>
          <w:sz w:val="20"/>
          <w:szCs w:val="20"/>
          <w:lang w:val="en-AU"/>
        </w:rPr>
        <w:t>-</w:t>
      </w:r>
      <w:r w:rsidRPr="00247F47">
        <w:rPr>
          <w:rFonts w:ascii="Arial" w:hAnsi="Arial" w:cs="Arial"/>
          <w:sz w:val="20"/>
          <w:szCs w:val="20"/>
          <w:lang w:val="en-AU"/>
        </w:rPr>
        <w:t>based dispersion barrier layer of the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Duo does not become charged by static electricity</w:t>
      </w:r>
      <w:r w:rsidR="004837F3" w:rsidRPr="00247F47">
        <w:rPr>
          <w:rFonts w:ascii="Arial" w:hAnsi="Arial" w:cs="Arial"/>
          <w:sz w:val="20"/>
          <w:szCs w:val="20"/>
          <w:lang w:val="en-AU"/>
        </w:rPr>
        <w:t xml:space="preserve">. </w:t>
      </w:r>
      <w:r w:rsidRPr="00247F47">
        <w:rPr>
          <w:rFonts w:ascii="Arial" w:hAnsi="Arial" w:cs="Arial"/>
          <w:sz w:val="20"/>
          <w:szCs w:val="20"/>
          <w:lang w:val="en-AU"/>
        </w:rPr>
        <w:t xml:space="preserve">This is the innovative key to achieving high printing speeds and excellent </w:t>
      </w:r>
      <w:proofErr w:type="spellStart"/>
      <w:r w:rsidRPr="00247F47">
        <w:rPr>
          <w:rFonts w:ascii="Arial" w:hAnsi="Arial" w:cs="Arial"/>
          <w:sz w:val="20"/>
          <w:szCs w:val="20"/>
          <w:lang w:val="en-AU"/>
        </w:rPr>
        <w:t>stackability</w:t>
      </w:r>
      <w:proofErr w:type="spellEnd"/>
      <w:r w:rsidRPr="00247F47">
        <w:rPr>
          <w:rFonts w:ascii="Arial" w:hAnsi="Arial" w:cs="Arial"/>
          <w:sz w:val="20"/>
          <w:szCs w:val="20"/>
          <w:lang w:val="en-AU"/>
        </w:rPr>
        <w:t xml:space="preserve"> properties. </w:t>
      </w:r>
    </w:p>
    <w:p w14:paraId="0E1A318F" w14:textId="77777777" w:rsidR="003463D9" w:rsidRPr="00247F47" w:rsidRDefault="003463D9" w:rsidP="003463D9">
      <w:pPr>
        <w:pStyle w:val="BodyText"/>
        <w:spacing w:after="0" w:line="280" w:lineRule="exact"/>
        <w:jc w:val="both"/>
        <w:rPr>
          <w:rFonts w:ascii="Arial" w:hAnsi="Arial" w:cs="Arial"/>
          <w:sz w:val="20"/>
          <w:szCs w:val="20"/>
          <w:lang w:val="en-AU"/>
        </w:rPr>
      </w:pPr>
    </w:p>
    <w:p w14:paraId="1DEBE463" w14:textId="4452CB61" w:rsidR="003463D9" w:rsidRPr="00247F47" w:rsidRDefault="003463D9" w:rsidP="003463D9">
      <w:pPr>
        <w:pStyle w:val="BodyText"/>
        <w:spacing w:after="0" w:line="280" w:lineRule="exact"/>
        <w:jc w:val="both"/>
        <w:rPr>
          <w:rFonts w:ascii="Arial" w:hAnsi="Arial" w:cs="Arial"/>
          <w:sz w:val="20"/>
          <w:szCs w:val="20"/>
          <w:lang w:val="en-AU"/>
        </w:rPr>
      </w:pPr>
      <w:proofErr w:type="spellStart"/>
      <w:r w:rsidRPr="00247F47">
        <w:rPr>
          <w:rFonts w:ascii="Arial" w:hAnsi="Arial" w:cs="Arial"/>
          <w:sz w:val="20"/>
          <w:szCs w:val="20"/>
          <w:lang w:val="en-AU"/>
        </w:rPr>
        <w:t>Saila</w:t>
      </w:r>
      <w:proofErr w:type="spellEnd"/>
      <w:r w:rsidRPr="00247F47">
        <w:rPr>
          <w:rFonts w:ascii="Arial" w:hAnsi="Arial" w:cs="Arial"/>
          <w:sz w:val="20"/>
          <w:szCs w:val="20"/>
          <w:lang w:val="en-AU"/>
        </w:rPr>
        <w:t xml:space="preserve"> </w:t>
      </w:r>
      <w:proofErr w:type="spellStart"/>
      <w:r w:rsidRPr="00247F47">
        <w:rPr>
          <w:rFonts w:ascii="Arial" w:hAnsi="Arial" w:cs="Arial"/>
          <w:sz w:val="20"/>
          <w:szCs w:val="20"/>
          <w:lang w:val="en-AU"/>
        </w:rPr>
        <w:t>Kettunen</w:t>
      </w:r>
      <w:proofErr w:type="spellEnd"/>
      <w:r w:rsidRPr="00247F47">
        <w:rPr>
          <w:rFonts w:ascii="Arial" w:hAnsi="Arial" w:cs="Arial"/>
          <w:sz w:val="20"/>
          <w:szCs w:val="20"/>
          <w:lang w:val="en-AU"/>
        </w:rPr>
        <w:t>, Director Barrier Boards</w:t>
      </w:r>
      <w:r w:rsidR="00B13BE3" w:rsidRPr="00247F47">
        <w:rPr>
          <w:rFonts w:ascii="Arial" w:hAnsi="Arial" w:cs="Arial"/>
          <w:sz w:val="20"/>
          <w:szCs w:val="20"/>
          <w:lang w:val="en-AU"/>
        </w:rPr>
        <w:t xml:space="preserve"> at</w:t>
      </w:r>
      <w:r w:rsidRPr="00247F47">
        <w:rPr>
          <w:rFonts w:ascii="Arial" w:hAnsi="Arial" w:cs="Arial"/>
          <w:sz w:val="20"/>
          <w:szCs w:val="20"/>
          <w:lang w:val="en-AU"/>
        </w:rPr>
        <w:t xml:space="preserve"> Kotkamills Oy</w:t>
      </w:r>
      <w:r w:rsidR="00B13BE3" w:rsidRPr="00247F47">
        <w:rPr>
          <w:rFonts w:ascii="Arial" w:hAnsi="Arial" w:cs="Arial"/>
          <w:sz w:val="20"/>
          <w:szCs w:val="20"/>
          <w:lang w:val="en-AU"/>
        </w:rPr>
        <w:t>,</w:t>
      </w:r>
      <w:r w:rsidRPr="00247F47">
        <w:rPr>
          <w:rFonts w:ascii="Arial" w:hAnsi="Arial" w:cs="Arial"/>
          <w:sz w:val="20"/>
          <w:szCs w:val="20"/>
          <w:lang w:val="en-AU"/>
        </w:rPr>
        <w:t xml:space="preserve"> states, “The cooperation with Xeikon in developing the high quality of digital printing of our ISLA</w:t>
      </w:r>
      <w:r w:rsidRPr="00247F47">
        <w:rPr>
          <w:rFonts w:ascii="Arial" w:hAnsi="Arial" w:cs="Arial"/>
          <w:sz w:val="20"/>
          <w:szCs w:val="20"/>
          <w:vertAlign w:val="superscript"/>
          <w:lang w:val="en-AU"/>
        </w:rPr>
        <w:t>®</w:t>
      </w:r>
      <w:r w:rsidRPr="00247F47">
        <w:rPr>
          <w:rFonts w:ascii="Arial" w:hAnsi="Arial" w:cs="Arial"/>
          <w:sz w:val="20"/>
          <w:szCs w:val="20"/>
          <w:lang w:val="en-AU"/>
        </w:rPr>
        <w:t xml:space="preserve"> Board has </w:t>
      </w:r>
      <w:r w:rsidR="004837F3" w:rsidRPr="00247F47">
        <w:rPr>
          <w:rFonts w:ascii="Arial" w:hAnsi="Arial" w:cs="Arial"/>
          <w:sz w:val="20"/>
          <w:szCs w:val="20"/>
          <w:lang w:val="en-AU"/>
        </w:rPr>
        <w:t xml:space="preserve">been very smooth and fruitful. </w:t>
      </w:r>
      <w:r w:rsidRPr="00247F47">
        <w:rPr>
          <w:rFonts w:ascii="Arial" w:hAnsi="Arial" w:cs="Arial"/>
          <w:sz w:val="20"/>
          <w:szCs w:val="20"/>
          <w:lang w:val="en-AU"/>
        </w:rPr>
        <w:t xml:space="preserve">The suitability of our material for digital printing </w:t>
      </w:r>
      <w:r w:rsidR="00132C0C" w:rsidRPr="00247F47">
        <w:rPr>
          <w:rFonts w:ascii="Arial" w:hAnsi="Arial" w:cs="Arial"/>
          <w:sz w:val="20"/>
          <w:szCs w:val="20"/>
          <w:lang w:val="en-AU"/>
        </w:rPr>
        <w:t xml:space="preserve">provides </w:t>
      </w:r>
      <w:r w:rsidRPr="00247F47">
        <w:rPr>
          <w:rFonts w:ascii="Arial" w:hAnsi="Arial" w:cs="Arial"/>
          <w:sz w:val="20"/>
          <w:szCs w:val="20"/>
          <w:lang w:val="en-AU"/>
        </w:rPr>
        <w:t xml:space="preserve">cup producers </w:t>
      </w:r>
      <w:r w:rsidR="00B13BE3" w:rsidRPr="00247F47">
        <w:rPr>
          <w:rFonts w:ascii="Arial" w:hAnsi="Arial" w:cs="Arial"/>
          <w:sz w:val="20"/>
          <w:szCs w:val="20"/>
          <w:lang w:val="en-AU"/>
        </w:rPr>
        <w:t xml:space="preserve">with </w:t>
      </w:r>
      <w:r w:rsidRPr="00247F47">
        <w:rPr>
          <w:rFonts w:ascii="Arial" w:hAnsi="Arial" w:cs="Arial"/>
          <w:sz w:val="20"/>
          <w:szCs w:val="20"/>
          <w:lang w:val="en-AU"/>
        </w:rPr>
        <w:t>the possibility to offer individual and smaller, customized batches of plastic-free paper cups that are easy to recycle within any paper or board waste streams.</w:t>
      </w:r>
      <w:r w:rsidR="004837F3" w:rsidRPr="00247F47">
        <w:rPr>
          <w:rFonts w:ascii="Arial" w:hAnsi="Arial" w:cs="Arial"/>
          <w:sz w:val="20"/>
          <w:szCs w:val="20"/>
          <w:lang w:val="en-AU"/>
        </w:rPr>
        <w:t xml:space="preserve"> </w:t>
      </w:r>
      <w:r w:rsidRPr="00247F47">
        <w:rPr>
          <w:rFonts w:ascii="Arial" w:hAnsi="Arial" w:cs="Arial"/>
          <w:sz w:val="20"/>
          <w:szCs w:val="20"/>
          <w:lang w:val="en-AU"/>
        </w:rPr>
        <w:t>We consistently endeavour to bring our best know-how and experi</w:t>
      </w:r>
      <w:r w:rsidR="004837F3" w:rsidRPr="00247F47">
        <w:rPr>
          <w:rFonts w:ascii="Arial" w:hAnsi="Arial" w:cs="Arial"/>
          <w:sz w:val="20"/>
          <w:szCs w:val="20"/>
          <w:lang w:val="en-AU"/>
        </w:rPr>
        <w:t xml:space="preserve">ence to our innovations. </w:t>
      </w:r>
      <w:r w:rsidRPr="00247F47">
        <w:rPr>
          <w:rFonts w:ascii="Arial" w:hAnsi="Arial" w:cs="Arial"/>
          <w:sz w:val="20"/>
          <w:szCs w:val="20"/>
          <w:lang w:val="en-AU"/>
        </w:rPr>
        <w:t>At Kotkamills</w:t>
      </w:r>
      <w:r w:rsidR="00B13BE3" w:rsidRPr="00247F47">
        <w:rPr>
          <w:rFonts w:ascii="Arial" w:hAnsi="Arial" w:cs="Arial"/>
          <w:sz w:val="20"/>
          <w:szCs w:val="20"/>
          <w:lang w:val="en-AU"/>
        </w:rPr>
        <w:t>,</w:t>
      </w:r>
      <w:r w:rsidRPr="00247F47">
        <w:rPr>
          <w:rFonts w:ascii="Arial" w:hAnsi="Arial" w:cs="Arial"/>
          <w:sz w:val="20"/>
          <w:szCs w:val="20"/>
          <w:lang w:val="en-AU"/>
        </w:rPr>
        <w:t xml:space="preserve"> we are passionate about </w:t>
      </w:r>
      <w:r w:rsidR="0010346C" w:rsidRPr="00247F47">
        <w:rPr>
          <w:rFonts w:ascii="Arial" w:hAnsi="Arial" w:cs="Arial"/>
          <w:sz w:val="20"/>
          <w:szCs w:val="20"/>
          <w:lang w:val="en-AU"/>
        </w:rPr>
        <w:t>c</w:t>
      </w:r>
      <w:r w:rsidRPr="00247F47">
        <w:rPr>
          <w:rFonts w:ascii="Arial" w:hAnsi="Arial" w:cs="Arial"/>
          <w:sz w:val="20"/>
          <w:szCs w:val="20"/>
          <w:lang w:val="en-AU"/>
        </w:rPr>
        <w:t xml:space="preserve">hanging the </w:t>
      </w:r>
      <w:r w:rsidR="0010346C" w:rsidRPr="00247F47">
        <w:rPr>
          <w:rFonts w:ascii="Arial" w:hAnsi="Arial" w:cs="Arial"/>
          <w:sz w:val="20"/>
          <w:szCs w:val="20"/>
          <w:lang w:val="en-AU"/>
        </w:rPr>
        <w:t>g</w:t>
      </w:r>
      <w:r w:rsidRPr="00247F47">
        <w:rPr>
          <w:rFonts w:ascii="Arial" w:hAnsi="Arial" w:cs="Arial"/>
          <w:sz w:val="20"/>
          <w:szCs w:val="20"/>
          <w:lang w:val="en-AU"/>
        </w:rPr>
        <w:t>ame</w:t>
      </w:r>
      <w:r w:rsidR="0010346C" w:rsidRPr="00247F47">
        <w:rPr>
          <w:rFonts w:ascii="Arial" w:hAnsi="Arial" w:cs="Arial"/>
          <w:sz w:val="20"/>
          <w:szCs w:val="20"/>
          <w:lang w:val="en-AU"/>
        </w:rPr>
        <w:t>,</w:t>
      </w:r>
      <w:r w:rsidRPr="00247F47">
        <w:rPr>
          <w:rFonts w:ascii="Arial" w:hAnsi="Arial" w:cs="Arial"/>
          <w:sz w:val="20"/>
          <w:szCs w:val="20"/>
          <w:lang w:val="en-AU"/>
        </w:rPr>
        <w:t xml:space="preserve"> and we are proud to have been </w:t>
      </w:r>
      <w:r w:rsidR="0010346C" w:rsidRPr="00247F47">
        <w:rPr>
          <w:rFonts w:ascii="Arial" w:hAnsi="Arial" w:cs="Arial"/>
          <w:sz w:val="20"/>
          <w:szCs w:val="20"/>
          <w:lang w:val="en-AU"/>
        </w:rPr>
        <w:t xml:space="preserve">nominated </w:t>
      </w:r>
      <w:r w:rsidRPr="00247F47">
        <w:rPr>
          <w:rFonts w:ascii="Arial" w:hAnsi="Arial" w:cs="Arial"/>
          <w:sz w:val="20"/>
          <w:szCs w:val="20"/>
          <w:lang w:val="en-AU"/>
        </w:rPr>
        <w:t xml:space="preserve">as one of the winners </w:t>
      </w:r>
      <w:r w:rsidR="0010346C" w:rsidRPr="00247F47">
        <w:rPr>
          <w:rFonts w:ascii="Arial" w:hAnsi="Arial" w:cs="Arial"/>
          <w:sz w:val="20"/>
          <w:szCs w:val="20"/>
          <w:lang w:val="en-AU"/>
        </w:rPr>
        <w:t>of</w:t>
      </w:r>
      <w:r w:rsidRPr="00247F47">
        <w:rPr>
          <w:rFonts w:ascii="Arial" w:hAnsi="Arial" w:cs="Arial"/>
          <w:sz w:val="20"/>
          <w:szCs w:val="20"/>
          <w:lang w:val="en-AU"/>
        </w:rPr>
        <w:t xml:space="preserve"> the </w:t>
      </w:r>
      <w:proofErr w:type="spellStart"/>
      <w:r w:rsidR="0010346C" w:rsidRPr="00247F47">
        <w:rPr>
          <w:rFonts w:ascii="Arial" w:hAnsi="Arial" w:cs="Arial"/>
          <w:sz w:val="20"/>
          <w:szCs w:val="20"/>
          <w:lang w:val="en-AU"/>
        </w:rPr>
        <w:t>NextGen</w:t>
      </w:r>
      <w:proofErr w:type="spellEnd"/>
      <w:r w:rsidR="0010346C" w:rsidRPr="00247F47">
        <w:rPr>
          <w:rFonts w:ascii="Arial" w:hAnsi="Arial" w:cs="Arial"/>
          <w:sz w:val="20"/>
          <w:szCs w:val="20"/>
          <w:lang w:val="en-AU"/>
        </w:rPr>
        <w:t xml:space="preserve"> Cup Challenge, the </w:t>
      </w:r>
      <w:r w:rsidRPr="00247F47">
        <w:rPr>
          <w:rFonts w:ascii="Arial" w:hAnsi="Arial" w:cs="Arial"/>
          <w:sz w:val="20"/>
          <w:szCs w:val="20"/>
          <w:lang w:val="en-AU"/>
        </w:rPr>
        <w:t>global innovation initiat</w:t>
      </w:r>
      <w:r w:rsidR="004837F3" w:rsidRPr="00247F47">
        <w:rPr>
          <w:rFonts w:ascii="Arial" w:hAnsi="Arial" w:cs="Arial"/>
          <w:sz w:val="20"/>
          <w:szCs w:val="20"/>
          <w:lang w:val="en-AU"/>
        </w:rPr>
        <w:t xml:space="preserve">ive </w:t>
      </w:r>
      <w:r w:rsidR="0010346C" w:rsidRPr="00247F47">
        <w:rPr>
          <w:rFonts w:ascii="Arial" w:hAnsi="Arial" w:cs="Arial"/>
          <w:sz w:val="20"/>
          <w:szCs w:val="20"/>
          <w:lang w:val="en-AU"/>
        </w:rPr>
        <w:t>that took place at</w:t>
      </w:r>
      <w:r w:rsidR="00132C0C" w:rsidRPr="00247F47">
        <w:rPr>
          <w:rFonts w:ascii="Arial" w:hAnsi="Arial" w:cs="Arial"/>
          <w:sz w:val="20"/>
          <w:szCs w:val="20"/>
          <w:lang w:val="en-AU"/>
        </w:rPr>
        <w:t xml:space="preserve"> the end of February 2</w:t>
      </w:r>
      <w:r w:rsidR="004837F3" w:rsidRPr="00247F47">
        <w:rPr>
          <w:rFonts w:ascii="Arial" w:hAnsi="Arial" w:cs="Arial"/>
          <w:sz w:val="20"/>
          <w:szCs w:val="20"/>
          <w:lang w:val="en-AU"/>
        </w:rPr>
        <w:t xml:space="preserve">019. </w:t>
      </w:r>
      <w:r w:rsidRPr="00247F47">
        <w:rPr>
          <w:rFonts w:ascii="Arial" w:hAnsi="Arial" w:cs="Arial"/>
          <w:sz w:val="20"/>
          <w:szCs w:val="20"/>
          <w:lang w:val="en-AU"/>
        </w:rPr>
        <w:t xml:space="preserve">This </w:t>
      </w:r>
      <w:proofErr w:type="spellStart"/>
      <w:r w:rsidRPr="00247F47">
        <w:rPr>
          <w:rFonts w:ascii="Arial" w:hAnsi="Arial" w:cs="Arial"/>
          <w:sz w:val="20"/>
          <w:szCs w:val="20"/>
          <w:lang w:val="en-AU"/>
        </w:rPr>
        <w:t>groundbreaking</w:t>
      </w:r>
      <w:proofErr w:type="spellEnd"/>
      <w:r w:rsidRPr="00247F47">
        <w:rPr>
          <w:rFonts w:ascii="Arial" w:hAnsi="Arial" w:cs="Arial"/>
          <w:sz w:val="20"/>
          <w:szCs w:val="20"/>
          <w:lang w:val="en-AU"/>
        </w:rPr>
        <w:t xml:space="preserve"> challenge </w:t>
      </w:r>
      <w:r w:rsidR="00132C0C" w:rsidRPr="00247F47">
        <w:rPr>
          <w:rFonts w:ascii="Arial" w:hAnsi="Arial" w:cs="Arial"/>
          <w:sz w:val="20"/>
          <w:szCs w:val="20"/>
          <w:lang w:val="en-AU"/>
        </w:rPr>
        <w:t xml:space="preserve">was launched </w:t>
      </w:r>
      <w:r w:rsidRPr="00247F47">
        <w:rPr>
          <w:rFonts w:ascii="Arial" w:hAnsi="Arial" w:cs="Arial"/>
          <w:sz w:val="20"/>
          <w:szCs w:val="20"/>
          <w:lang w:val="en-AU"/>
        </w:rPr>
        <w:t xml:space="preserve">by the </w:t>
      </w:r>
      <w:proofErr w:type="spellStart"/>
      <w:r w:rsidRPr="00247F47">
        <w:rPr>
          <w:rFonts w:ascii="Arial" w:hAnsi="Arial" w:cs="Arial"/>
          <w:sz w:val="20"/>
          <w:szCs w:val="20"/>
          <w:lang w:val="en-AU"/>
        </w:rPr>
        <w:t>NextGen</w:t>
      </w:r>
      <w:proofErr w:type="spellEnd"/>
      <w:r w:rsidRPr="00247F47">
        <w:rPr>
          <w:rFonts w:ascii="Arial" w:hAnsi="Arial" w:cs="Arial"/>
          <w:sz w:val="20"/>
          <w:szCs w:val="20"/>
          <w:lang w:val="en-AU"/>
        </w:rPr>
        <w:t xml:space="preserve"> Consortium dedicated to advancing the design, commercialization</w:t>
      </w:r>
      <w:r w:rsidR="0010346C" w:rsidRPr="00247F47">
        <w:rPr>
          <w:rFonts w:ascii="Arial" w:hAnsi="Arial" w:cs="Arial"/>
          <w:sz w:val="20"/>
          <w:szCs w:val="20"/>
          <w:lang w:val="en-AU"/>
        </w:rPr>
        <w:t>,</w:t>
      </w:r>
      <w:r w:rsidRPr="00247F47">
        <w:rPr>
          <w:rFonts w:ascii="Arial" w:hAnsi="Arial" w:cs="Arial"/>
          <w:sz w:val="20"/>
          <w:szCs w:val="20"/>
          <w:lang w:val="en-AU"/>
        </w:rPr>
        <w:t xml:space="preserve"> and recovery </w:t>
      </w:r>
      <w:r w:rsidR="003957A4" w:rsidRPr="00247F47">
        <w:rPr>
          <w:rFonts w:ascii="Arial" w:hAnsi="Arial" w:cs="Arial"/>
          <w:sz w:val="20"/>
          <w:szCs w:val="20"/>
          <w:lang w:val="en-AU"/>
        </w:rPr>
        <w:t>of food packaging alternatives.”</w:t>
      </w:r>
    </w:p>
    <w:p w14:paraId="7DA56E99" w14:textId="77777777" w:rsidR="003463D9" w:rsidRPr="00247F47" w:rsidRDefault="003463D9" w:rsidP="003463D9">
      <w:pPr>
        <w:pStyle w:val="BodyText"/>
        <w:spacing w:after="0" w:line="280" w:lineRule="exact"/>
        <w:jc w:val="both"/>
        <w:rPr>
          <w:rFonts w:ascii="Arial" w:hAnsi="Arial" w:cs="Arial"/>
          <w:sz w:val="20"/>
          <w:szCs w:val="20"/>
          <w:lang w:val="en-AU"/>
        </w:rPr>
      </w:pPr>
    </w:p>
    <w:p w14:paraId="4E90CC1B" w14:textId="4ADE16DA" w:rsidR="003463D9" w:rsidRPr="00247F47" w:rsidRDefault="003957A4" w:rsidP="003463D9">
      <w:pPr>
        <w:pStyle w:val="BodyText"/>
        <w:spacing w:after="0" w:line="280" w:lineRule="exact"/>
        <w:jc w:val="both"/>
        <w:rPr>
          <w:rFonts w:ascii="Arial" w:hAnsi="Arial" w:cs="Arial"/>
          <w:sz w:val="20"/>
          <w:szCs w:val="20"/>
          <w:lang w:val="en-AU"/>
        </w:rPr>
      </w:pPr>
      <w:r w:rsidRPr="00247F47">
        <w:rPr>
          <w:rFonts w:ascii="Arial" w:hAnsi="Arial" w:cs="Arial"/>
          <w:sz w:val="20"/>
          <w:szCs w:val="20"/>
          <w:lang w:val="en-AU"/>
        </w:rPr>
        <w:t xml:space="preserve">Stabel </w:t>
      </w:r>
      <w:r w:rsidR="004837F3" w:rsidRPr="00247F47">
        <w:rPr>
          <w:rFonts w:ascii="Arial" w:hAnsi="Arial" w:cs="Arial"/>
          <w:sz w:val="20"/>
          <w:szCs w:val="20"/>
          <w:lang w:val="en-AU"/>
        </w:rPr>
        <w:t xml:space="preserve">concludes, </w:t>
      </w:r>
      <w:r w:rsidR="003463D9" w:rsidRPr="00247F47">
        <w:rPr>
          <w:rFonts w:ascii="Arial" w:hAnsi="Arial" w:cs="Arial"/>
          <w:sz w:val="20"/>
          <w:szCs w:val="20"/>
          <w:lang w:val="en-AU"/>
        </w:rPr>
        <w:t>“By working together with leading suppliers in substrates, workflow, converting</w:t>
      </w:r>
      <w:r w:rsidR="00684614" w:rsidRPr="00247F47">
        <w:rPr>
          <w:rFonts w:ascii="Arial" w:hAnsi="Arial" w:cs="Arial"/>
          <w:sz w:val="20"/>
          <w:szCs w:val="20"/>
          <w:lang w:val="en-AU"/>
        </w:rPr>
        <w:t>,</w:t>
      </w:r>
      <w:r w:rsidR="003463D9" w:rsidRPr="00247F47">
        <w:rPr>
          <w:rFonts w:ascii="Arial" w:hAnsi="Arial" w:cs="Arial"/>
          <w:sz w:val="20"/>
          <w:szCs w:val="20"/>
          <w:lang w:val="en-AU"/>
        </w:rPr>
        <w:t xml:space="preserve"> and finishing we effectively demonstrate what can be achieved by fully integrated end-to-end solutions for digital production. At the Xeikon Café 2019</w:t>
      </w:r>
      <w:r w:rsidR="0010346C" w:rsidRPr="00247F47">
        <w:rPr>
          <w:rFonts w:ascii="Arial" w:hAnsi="Arial" w:cs="Arial"/>
          <w:sz w:val="20"/>
          <w:szCs w:val="20"/>
          <w:lang w:val="en-AU"/>
        </w:rPr>
        <w:t>,</w:t>
      </w:r>
      <w:r w:rsidR="003463D9" w:rsidRPr="00247F47">
        <w:rPr>
          <w:rFonts w:ascii="Arial" w:hAnsi="Arial" w:cs="Arial"/>
          <w:sz w:val="20"/>
          <w:szCs w:val="20"/>
          <w:lang w:val="en-AU"/>
        </w:rPr>
        <w:t xml:space="preserve"> we will share actual applications and business ideas that have proven to immediately </w:t>
      </w:r>
      <w:r w:rsidR="003463D9" w:rsidRPr="00247F47">
        <w:rPr>
          <w:rFonts w:ascii="Arial" w:hAnsi="Arial" w:cs="Arial"/>
          <w:sz w:val="20"/>
          <w:szCs w:val="20"/>
          <w:lang w:val="en-AU"/>
        </w:rPr>
        <w:lastRenderedPageBreak/>
        <w:t xml:space="preserve">drive business growth. We are delighted to be working with Kotkamills as our partner and we are looking forward to </w:t>
      </w:r>
      <w:r w:rsidR="00117DE6" w:rsidRPr="00247F47">
        <w:rPr>
          <w:rFonts w:ascii="Arial" w:hAnsi="Arial" w:cs="Arial"/>
          <w:sz w:val="20"/>
          <w:szCs w:val="20"/>
          <w:lang w:val="en-AU"/>
        </w:rPr>
        <w:t>piquing</w:t>
      </w:r>
      <w:r w:rsidR="003463D9" w:rsidRPr="00247F47">
        <w:rPr>
          <w:rFonts w:ascii="Arial" w:hAnsi="Arial" w:cs="Arial"/>
          <w:sz w:val="20"/>
          <w:szCs w:val="20"/>
          <w:lang w:val="en-AU"/>
        </w:rPr>
        <w:t xml:space="preserve"> the interest </w:t>
      </w:r>
      <w:r w:rsidR="00137644" w:rsidRPr="00247F47">
        <w:rPr>
          <w:rFonts w:ascii="Arial" w:hAnsi="Arial" w:cs="Arial"/>
          <w:sz w:val="20"/>
          <w:szCs w:val="20"/>
          <w:lang w:val="en-AU"/>
        </w:rPr>
        <w:t>of</w:t>
      </w:r>
      <w:r w:rsidR="003463D9" w:rsidRPr="00247F47">
        <w:rPr>
          <w:rFonts w:ascii="Arial" w:hAnsi="Arial" w:cs="Arial"/>
          <w:sz w:val="20"/>
          <w:szCs w:val="20"/>
          <w:lang w:val="en-AU"/>
        </w:rPr>
        <w:t xml:space="preserve"> our visitors in this game</w:t>
      </w:r>
      <w:r w:rsidR="0010346C" w:rsidRPr="00247F47">
        <w:rPr>
          <w:rFonts w:ascii="Arial" w:hAnsi="Arial" w:cs="Arial"/>
          <w:sz w:val="20"/>
          <w:szCs w:val="20"/>
          <w:lang w:val="en-AU"/>
        </w:rPr>
        <w:t>-</w:t>
      </w:r>
      <w:r w:rsidR="003463D9" w:rsidRPr="00247F47">
        <w:rPr>
          <w:rFonts w:ascii="Arial" w:hAnsi="Arial" w:cs="Arial"/>
          <w:sz w:val="20"/>
          <w:szCs w:val="20"/>
          <w:lang w:val="en-AU"/>
        </w:rPr>
        <w:t>changing solution.”</w:t>
      </w:r>
    </w:p>
    <w:p w14:paraId="23F310A3" w14:textId="77777777" w:rsidR="003463D9" w:rsidRPr="00247F47" w:rsidRDefault="003463D9" w:rsidP="003463D9">
      <w:pPr>
        <w:pStyle w:val="BodyText"/>
        <w:spacing w:after="0" w:line="280" w:lineRule="exact"/>
        <w:jc w:val="both"/>
        <w:rPr>
          <w:rFonts w:ascii="Arial" w:hAnsi="Arial" w:cs="Arial"/>
          <w:sz w:val="20"/>
          <w:szCs w:val="20"/>
          <w:lang w:val="en-AU"/>
        </w:rPr>
      </w:pPr>
    </w:p>
    <w:p w14:paraId="3ED1F51D" w14:textId="02C37CE1" w:rsidR="003463D9" w:rsidRPr="00247F47" w:rsidRDefault="003463D9" w:rsidP="003463D9">
      <w:pPr>
        <w:pStyle w:val="BodyText"/>
        <w:spacing w:after="0" w:line="280" w:lineRule="exact"/>
        <w:jc w:val="both"/>
        <w:rPr>
          <w:rFonts w:ascii="Arial" w:hAnsi="Arial" w:cs="Arial"/>
          <w:sz w:val="20"/>
          <w:szCs w:val="20"/>
          <w:lang w:val="en-GB"/>
        </w:rPr>
      </w:pPr>
      <w:r w:rsidRPr="00247F47">
        <w:rPr>
          <w:rFonts w:ascii="Arial" w:hAnsi="Arial" w:cs="Arial"/>
          <w:sz w:val="20"/>
          <w:szCs w:val="20"/>
          <w:lang w:val="en-AU"/>
        </w:rPr>
        <w:t>For more information about the 2019 Xeikon Café events, visit</w:t>
      </w:r>
      <w:r w:rsidRPr="00247F47">
        <w:rPr>
          <w:rFonts w:ascii="Arial" w:hAnsi="Arial" w:cs="Arial"/>
          <w:sz w:val="20"/>
          <w:szCs w:val="20"/>
          <w:lang w:val="en-GB"/>
        </w:rPr>
        <w:t xml:space="preserve"> </w:t>
      </w:r>
      <w:hyperlink r:id="rId9" w:history="1">
        <w:r w:rsidRPr="00247F47">
          <w:rPr>
            <w:rStyle w:val="Hyperlink"/>
            <w:rFonts w:ascii="Arial" w:hAnsi="Arial" w:cs="Arial"/>
            <w:sz w:val="20"/>
            <w:szCs w:val="20"/>
            <w:lang w:val="en-GB"/>
          </w:rPr>
          <w:t>www.xeikoncafe.com</w:t>
        </w:r>
      </w:hyperlink>
      <w:r w:rsidRPr="00247F47">
        <w:rPr>
          <w:rFonts w:ascii="Arial" w:hAnsi="Arial" w:cs="Arial"/>
          <w:sz w:val="20"/>
          <w:szCs w:val="20"/>
          <w:lang w:val="en-GB"/>
        </w:rPr>
        <w:t xml:space="preserve">. </w:t>
      </w:r>
    </w:p>
    <w:p w14:paraId="17B52058" w14:textId="77777777" w:rsidR="003463D9" w:rsidRPr="00247F47" w:rsidRDefault="003463D9" w:rsidP="003463D9">
      <w:pPr>
        <w:pStyle w:val="BodyText"/>
        <w:spacing w:after="0" w:line="300" w:lineRule="exact"/>
        <w:rPr>
          <w:rFonts w:ascii="Arial" w:hAnsi="Arial" w:cs="Arial"/>
          <w:sz w:val="20"/>
          <w:szCs w:val="20"/>
          <w:lang w:val="en-GB"/>
        </w:rPr>
      </w:pPr>
    </w:p>
    <w:p w14:paraId="1AA69C66" w14:textId="4A27881A" w:rsidR="003463D9" w:rsidRPr="00247F47" w:rsidRDefault="003463D9" w:rsidP="003463D9">
      <w:pPr>
        <w:pStyle w:val="BodyText"/>
        <w:spacing w:after="0" w:line="280" w:lineRule="exact"/>
        <w:jc w:val="both"/>
        <w:rPr>
          <w:rFonts w:ascii="Arial" w:hAnsi="Arial" w:cs="Arial"/>
          <w:b/>
          <w:sz w:val="22"/>
          <w:szCs w:val="22"/>
          <w:lang w:val="en-AU"/>
        </w:rPr>
      </w:pPr>
      <w:r w:rsidRPr="00247F47">
        <w:rPr>
          <w:rFonts w:ascii="Arial" w:hAnsi="Arial" w:cs="Arial"/>
          <w:b/>
          <w:sz w:val="22"/>
          <w:szCs w:val="22"/>
          <w:lang w:val="en-AU"/>
        </w:rPr>
        <w:t>About Kotkamills Oy</w:t>
      </w:r>
    </w:p>
    <w:p w14:paraId="04CAB306" w14:textId="0890E642" w:rsidR="003463D9" w:rsidRPr="00247F47" w:rsidRDefault="003463D9" w:rsidP="003463D9">
      <w:pPr>
        <w:pStyle w:val="BodyText"/>
        <w:spacing w:after="0"/>
        <w:rPr>
          <w:rFonts w:ascii="Arial" w:hAnsi="Arial" w:cs="Arial"/>
          <w:sz w:val="20"/>
          <w:szCs w:val="20"/>
          <w:lang w:val="en-GB"/>
        </w:rPr>
      </w:pPr>
      <w:r w:rsidRPr="00247F47">
        <w:rPr>
          <w:rFonts w:ascii="Arial" w:hAnsi="Arial" w:cs="Arial"/>
          <w:sz w:val="20"/>
          <w:szCs w:val="20"/>
          <w:lang w:val="en-GB"/>
        </w:rPr>
        <w:t xml:space="preserve">Established in Finland and with a long history and global reputation for excellence, innovation and responsible partnerships - Kotkamills delivers renewable products and performance to its customers’ processes via product innovation. Committed to sustainability, its latest developments are recyclable, </w:t>
      </w:r>
      <w:proofErr w:type="spellStart"/>
      <w:r w:rsidRPr="00247F47">
        <w:rPr>
          <w:rFonts w:ascii="Arial" w:hAnsi="Arial" w:cs="Arial"/>
          <w:sz w:val="20"/>
          <w:szCs w:val="20"/>
          <w:lang w:val="en-GB"/>
        </w:rPr>
        <w:t>repulpable</w:t>
      </w:r>
      <w:proofErr w:type="spellEnd"/>
      <w:r w:rsidRPr="00247F47">
        <w:rPr>
          <w:rFonts w:ascii="Arial" w:hAnsi="Arial" w:cs="Arial"/>
          <w:sz w:val="20"/>
          <w:szCs w:val="20"/>
          <w:lang w:val="en-GB"/>
        </w:rPr>
        <w:t xml:space="preserve"> and renewable paperboards for the packaging and food service industries. Its product range includes fully recyclable consumer board products AEGLE</w:t>
      </w:r>
      <w:r w:rsidRPr="00247F47">
        <w:rPr>
          <w:rFonts w:ascii="Arial" w:hAnsi="Arial" w:cs="Arial"/>
          <w:sz w:val="20"/>
          <w:szCs w:val="20"/>
          <w:vertAlign w:val="superscript"/>
          <w:lang w:val="en-GB"/>
        </w:rPr>
        <w:t xml:space="preserve">® </w:t>
      </w:r>
      <w:r w:rsidRPr="00247F47">
        <w:rPr>
          <w:rFonts w:ascii="Arial" w:hAnsi="Arial" w:cs="Arial"/>
          <w:sz w:val="20"/>
          <w:szCs w:val="20"/>
          <w:lang w:val="en-GB"/>
        </w:rPr>
        <w:t>and ISLA</w:t>
      </w:r>
      <w:r w:rsidRPr="00247F47">
        <w:rPr>
          <w:rFonts w:ascii="Arial" w:hAnsi="Arial" w:cs="Arial"/>
          <w:sz w:val="20"/>
          <w:szCs w:val="20"/>
          <w:vertAlign w:val="superscript"/>
          <w:lang w:val="en-GB"/>
        </w:rPr>
        <w:t>®</w:t>
      </w:r>
      <w:r w:rsidRPr="00247F47">
        <w:rPr>
          <w:rFonts w:ascii="Arial" w:hAnsi="Arial" w:cs="Arial"/>
          <w:sz w:val="20"/>
          <w:szCs w:val="20"/>
          <w:lang w:val="en-GB"/>
        </w:rPr>
        <w:t xml:space="preserve">. One of the key brands of the company is </w:t>
      </w:r>
      <w:proofErr w:type="spellStart"/>
      <w:r w:rsidRPr="00247F47">
        <w:rPr>
          <w:rFonts w:ascii="Arial" w:hAnsi="Arial" w:cs="Arial"/>
          <w:sz w:val="20"/>
          <w:szCs w:val="20"/>
          <w:lang w:val="en-GB"/>
        </w:rPr>
        <w:t>Absorbex</w:t>
      </w:r>
      <w:proofErr w:type="spellEnd"/>
      <w:r w:rsidRPr="00247F47">
        <w:rPr>
          <w:rFonts w:ascii="Arial" w:hAnsi="Arial" w:cs="Arial"/>
          <w:sz w:val="20"/>
          <w:szCs w:val="20"/>
          <w:vertAlign w:val="superscript"/>
          <w:lang w:val="en-GB"/>
        </w:rPr>
        <w:t>®</w:t>
      </w:r>
      <w:r w:rsidRPr="00247F47">
        <w:rPr>
          <w:rFonts w:ascii="Arial" w:hAnsi="Arial" w:cs="Arial"/>
          <w:sz w:val="20"/>
          <w:szCs w:val="20"/>
          <w:lang w:val="en-GB"/>
        </w:rPr>
        <w:t xml:space="preserve">, an innovative laminating paper product for the laminate, plywood and construction industries. Moreover, Kotkamills offers ecological, technically sound and visually attractive wood products for demanding joinery and construction. </w:t>
      </w:r>
      <w:hyperlink r:id="rId10" w:history="1">
        <w:r w:rsidRPr="00247F47">
          <w:rPr>
            <w:rStyle w:val="Hyperlink"/>
            <w:rFonts w:ascii="Arial" w:hAnsi="Arial" w:cs="Arial"/>
            <w:sz w:val="20"/>
            <w:szCs w:val="20"/>
            <w:lang w:val="en-GB"/>
          </w:rPr>
          <w:t>www.kotkamills.com</w:t>
        </w:r>
      </w:hyperlink>
      <w:r w:rsidRPr="00247F47">
        <w:rPr>
          <w:rFonts w:ascii="Arial" w:hAnsi="Arial" w:cs="Arial"/>
          <w:sz w:val="20"/>
          <w:szCs w:val="20"/>
          <w:lang w:val="en-GB"/>
        </w:rPr>
        <w:t xml:space="preserve"> </w:t>
      </w:r>
    </w:p>
    <w:p w14:paraId="5C7C728C" w14:textId="77777777" w:rsidR="003463D9" w:rsidRDefault="003463D9" w:rsidP="00503551">
      <w:pPr>
        <w:pStyle w:val="BodyText"/>
        <w:spacing w:after="0" w:line="280" w:lineRule="exact"/>
        <w:jc w:val="both"/>
        <w:rPr>
          <w:rFonts w:ascii="Arial" w:hAnsi="Arial" w:cs="Arial"/>
          <w:sz w:val="20"/>
          <w:szCs w:val="20"/>
          <w:lang w:val="en-AU"/>
        </w:rPr>
      </w:pPr>
    </w:p>
    <w:p w14:paraId="0361758A" w14:textId="774F85E0" w:rsidR="007A638D" w:rsidRPr="00017222" w:rsidRDefault="00503551" w:rsidP="007A638D">
      <w:pPr>
        <w:rPr>
          <w:rFonts w:ascii="Arial" w:hAnsi="Arial" w:cs="Arial"/>
          <w:b/>
          <w:sz w:val="18"/>
          <w:szCs w:val="18"/>
          <w:lang w:val="en-AU" w:bidi="ne-NP"/>
        </w:rPr>
      </w:pPr>
      <w:r>
        <w:rPr>
          <w:rFonts w:ascii="Arial" w:hAnsi="Arial" w:cs="Arial"/>
          <w:b/>
          <w:sz w:val="18"/>
          <w:szCs w:val="18"/>
          <w:lang w:val="en-AU" w:bidi="ne-NP"/>
        </w:rPr>
        <w:t>ABOUT</w:t>
      </w:r>
      <w:r w:rsidR="007A638D" w:rsidRPr="00017222">
        <w:rPr>
          <w:rFonts w:ascii="Arial" w:hAnsi="Arial" w:cs="Arial"/>
          <w:b/>
          <w:sz w:val="18"/>
          <w:szCs w:val="18"/>
          <w:lang w:val="en-AU" w:bidi="ne-NP"/>
        </w:rPr>
        <w:t xml:space="preserve"> XEIKON</w:t>
      </w:r>
    </w:p>
    <w:p w14:paraId="4CE6E7C7" w14:textId="77405E26" w:rsidR="007A638D" w:rsidRPr="00017222" w:rsidRDefault="007A638D" w:rsidP="007A638D">
      <w:pPr>
        <w:pStyle w:val="BodyText"/>
        <w:spacing w:after="0"/>
        <w:jc w:val="both"/>
        <w:rPr>
          <w:rFonts w:ascii="Arial" w:hAnsi="Arial" w:cs="Arial"/>
          <w:sz w:val="18"/>
          <w:szCs w:val="18"/>
          <w:lang w:val="en-AU"/>
        </w:rPr>
      </w:pPr>
      <w:r w:rsidRPr="00017222">
        <w:rPr>
          <w:rFonts w:ascii="Arial" w:hAnsi="Arial" w:cs="Arial"/>
          <w:sz w:val="18"/>
          <w:szCs w:val="18"/>
          <w:lang w:val="en-AU"/>
        </w:rPr>
        <w:t>Xeikon, a division of Flint Group, is a long-standing leader and innovator in digital printing technology.</w:t>
      </w:r>
      <w:r w:rsidRPr="00017222" w:rsidDel="00FC5F63">
        <w:rPr>
          <w:rFonts w:ascii="Arial" w:hAnsi="Arial" w:cs="Arial"/>
          <w:sz w:val="18"/>
          <w:szCs w:val="18"/>
          <w:lang w:val="en-AU"/>
        </w:rPr>
        <w:t xml:space="preserve"> </w:t>
      </w:r>
      <w:r w:rsidRPr="00017222">
        <w:rPr>
          <w:rFonts w:ascii="Arial" w:hAnsi="Arial" w:cs="Arial"/>
          <w:sz w:val="18"/>
          <w:szCs w:val="18"/>
          <w:lang w:val="en-AU"/>
        </w:rPr>
        <w:t xml:space="preserve">Grounded in the principles of quality, flexibility and sustainability, Xeikon designs, develops and delivers web-fed </w:t>
      </w:r>
      <w:r w:rsidRPr="00C770D2">
        <w:rPr>
          <w:rFonts w:ascii="Arial" w:hAnsi="Arial" w:cs="Arial"/>
          <w:sz w:val="18"/>
          <w:szCs w:val="18"/>
          <w:lang w:val="en-AU"/>
        </w:rPr>
        <w:t xml:space="preserve">digital colour presses for label and packaging applications, document printing, and commercial printing. These presses utilise </w:t>
      </w:r>
      <w:r w:rsidR="00BC16D5" w:rsidRPr="00C770D2">
        <w:rPr>
          <w:rFonts w:ascii="Arial" w:hAnsi="Arial" w:cs="Arial"/>
          <w:sz w:val="18"/>
          <w:szCs w:val="18"/>
          <w:lang w:val="en-AU"/>
        </w:rPr>
        <w:t xml:space="preserve">different imaging technologies, </w:t>
      </w:r>
      <w:r w:rsidRPr="00C770D2">
        <w:rPr>
          <w:rFonts w:ascii="Arial" w:hAnsi="Arial" w:cs="Arial"/>
          <w:sz w:val="18"/>
          <w:szCs w:val="18"/>
          <w:lang w:val="en-AU"/>
        </w:rPr>
        <w:t xml:space="preserve">open workflow software and application-specific </w:t>
      </w:r>
      <w:r w:rsidR="00BC16D5" w:rsidRPr="00C770D2">
        <w:rPr>
          <w:rFonts w:ascii="Arial" w:hAnsi="Arial" w:cs="Arial"/>
          <w:sz w:val="18"/>
          <w:szCs w:val="18"/>
          <w:lang w:val="en-AU"/>
        </w:rPr>
        <w:t>consumables</w:t>
      </w:r>
      <w:r w:rsidRPr="00C770D2">
        <w:rPr>
          <w:rFonts w:ascii="Arial" w:hAnsi="Arial" w:cs="Arial"/>
          <w:sz w:val="18"/>
          <w:szCs w:val="18"/>
          <w:lang w:val="en-AU"/>
        </w:rPr>
        <w:t>.</w:t>
      </w:r>
      <w:r w:rsidRPr="00017222" w:rsidDel="00037CC1">
        <w:rPr>
          <w:rFonts w:ascii="Arial" w:hAnsi="Arial" w:cs="Arial"/>
          <w:sz w:val="18"/>
          <w:szCs w:val="18"/>
          <w:lang w:val="en-AU"/>
        </w:rPr>
        <w:t xml:space="preserve"> </w:t>
      </w:r>
    </w:p>
    <w:p w14:paraId="5156A36B" w14:textId="0ADE962B" w:rsidR="007A638D" w:rsidRPr="00017222" w:rsidRDefault="00BC16D5" w:rsidP="00BC16D5">
      <w:pPr>
        <w:pStyle w:val="BodyText"/>
        <w:tabs>
          <w:tab w:val="left" w:pos="6345"/>
        </w:tabs>
        <w:spacing w:after="0"/>
        <w:jc w:val="both"/>
        <w:rPr>
          <w:rFonts w:ascii="Arial" w:hAnsi="Arial" w:cs="Arial"/>
          <w:sz w:val="18"/>
          <w:szCs w:val="18"/>
          <w:lang w:val="en-AU"/>
        </w:rPr>
      </w:pPr>
      <w:r>
        <w:rPr>
          <w:rFonts w:ascii="Arial" w:hAnsi="Arial" w:cs="Arial"/>
          <w:sz w:val="18"/>
          <w:szCs w:val="18"/>
          <w:lang w:val="en-AU"/>
        </w:rPr>
        <w:tab/>
      </w:r>
    </w:p>
    <w:p w14:paraId="03C82FD1" w14:textId="45A192B0" w:rsidR="007A638D" w:rsidRPr="00017222" w:rsidRDefault="007A638D" w:rsidP="007A638D">
      <w:pPr>
        <w:pStyle w:val="BodyText"/>
        <w:spacing w:after="0"/>
        <w:jc w:val="both"/>
        <w:rPr>
          <w:rFonts w:ascii="Arial" w:hAnsi="Arial" w:cs="Arial"/>
          <w:sz w:val="18"/>
          <w:szCs w:val="18"/>
          <w:lang w:val="en-AU"/>
        </w:rPr>
      </w:pPr>
      <w:r w:rsidRPr="00017222">
        <w:rPr>
          <w:rFonts w:ascii="Arial" w:hAnsi="Arial" w:cs="Arial"/>
          <w:sz w:val="18"/>
          <w:szCs w:val="18"/>
          <w:lang w:val="en-AU"/>
        </w:rPr>
        <w:t>As an OEM supplier, Xeikon also designs and produces plate makers for newspaper printing applications. In addition, Xeikon manufactures basysPrint computer-to-conventional plate (CtCP)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w:t>
      </w:r>
      <w:r w:rsidR="006C702E">
        <w:rPr>
          <w:rFonts w:ascii="Arial" w:hAnsi="Arial" w:cs="Arial"/>
          <w:sz w:val="18"/>
          <w:szCs w:val="18"/>
          <w:lang w:val="en-AU"/>
        </w:rPr>
        <w:t>.</w:t>
      </w:r>
      <w:r w:rsidRPr="00017222">
        <w:rPr>
          <w:rFonts w:ascii="Arial" w:hAnsi="Arial" w:cs="Arial"/>
          <w:sz w:val="18"/>
          <w:szCs w:val="18"/>
          <w:lang w:val="en-AU"/>
        </w:rPr>
        <w:t xml:space="preserve"> </w:t>
      </w:r>
    </w:p>
    <w:p w14:paraId="31DF26A4" w14:textId="77777777" w:rsidR="007A638D" w:rsidRPr="00017222" w:rsidRDefault="007A638D" w:rsidP="007A638D">
      <w:pPr>
        <w:pStyle w:val="BodyText"/>
        <w:spacing w:after="0"/>
        <w:jc w:val="both"/>
        <w:rPr>
          <w:rFonts w:ascii="Arial" w:hAnsi="Arial" w:cs="Arial"/>
          <w:sz w:val="18"/>
          <w:szCs w:val="18"/>
          <w:lang w:val="en-AU"/>
        </w:rPr>
      </w:pPr>
    </w:p>
    <w:p w14:paraId="58DA2084" w14:textId="77777777" w:rsidR="007A638D" w:rsidRPr="00017222" w:rsidRDefault="007A638D" w:rsidP="007A638D">
      <w:pPr>
        <w:pStyle w:val="BodyText"/>
        <w:spacing w:after="0"/>
        <w:jc w:val="both"/>
        <w:rPr>
          <w:rFonts w:ascii="Arial" w:hAnsi="Arial" w:cs="Arial"/>
          <w:iCs/>
          <w:color w:val="000000"/>
          <w:sz w:val="18"/>
          <w:szCs w:val="18"/>
          <w:lang w:val="en-AU"/>
        </w:rPr>
      </w:pPr>
      <w:r w:rsidRPr="00017222">
        <w:rPr>
          <w:rFonts w:ascii="Arial" w:hAnsi="Arial" w:cs="Arial"/>
          <w:sz w:val="18"/>
          <w:szCs w:val="18"/>
          <w:lang w:val="en-AU"/>
        </w:rPr>
        <w:t>In 2015, Xeikon joined Flint Group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14:paraId="431E57F9" w14:textId="77777777" w:rsidR="007A638D" w:rsidRPr="00017222" w:rsidRDefault="007A638D" w:rsidP="007A638D">
      <w:pPr>
        <w:jc w:val="both"/>
        <w:rPr>
          <w:rFonts w:ascii="Arial" w:hAnsi="Arial" w:cs="Arial"/>
          <w:bCs/>
          <w:iCs/>
          <w:color w:val="000000"/>
          <w:sz w:val="18"/>
          <w:szCs w:val="18"/>
          <w:lang w:val="en-AU"/>
        </w:rPr>
      </w:pPr>
    </w:p>
    <w:p w14:paraId="7E21B422" w14:textId="70C33EFD" w:rsidR="007A638D" w:rsidRPr="00017222" w:rsidRDefault="007A638D" w:rsidP="007A638D">
      <w:pPr>
        <w:rPr>
          <w:rFonts w:ascii="Arial" w:hAnsi="Arial" w:cs="Arial"/>
          <w:sz w:val="18"/>
          <w:szCs w:val="18"/>
          <w:lang w:val="en-AU"/>
        </w:rPr>
      </w:pPr>
      <w:r w:rsidRPr="00017222">
        <w:rPr>
          <w:rFonts w:ascii="Arial" w:hAnsi="Arial" w:cs="Arial"/>
          <w:b/>
          <w:bCs/>
          <w:iCs/>
          <w:color w:val="000000"/>
          <w:sz w:val="18"/>
          <w:szCs w:val="18"/>
          <w:lang w:val="en-AU"/>
        </w:rPr>
        <w:t xml:space="preserve">For more information about Xeikon, visit </w:t>
      </w:r>
      <w:hyperlink r:id="rId11" w:tgtFrame="_blank" w:history="1">
        <w:r w:rsidRPr="00017222">
          <w:rPr>
            <w:rStyle w:val="Hyperlink"/>
            <w:rFonts w:ascii="Arial" w:hAnsi="Arial" w:cs="Arial"/>
            <w:b/>
            <w:bCs/>
            <w:iCs/>
            <w:sz w:val="18"/>
            <w:szCs w:val="18"/>
            <w:lang w:val="en-AU"/>
          </w:rPr>
          <w:t>www.xeikon.com</w:t>
        </w:r>
      </w:hyperlink>
      <w:r w:rsidRPr="00017222">
        <w:rPr>
          <w:rFonts w:ascii="Arial" w:hAnsi="Arial" w:cs="Arial"/>
          <w:b/>
          <w:bCs/>
          <w:iCs/>
          <w:color w:val="000000"/>
          <w:sz w:val="18"/>
          <w:szCs w:val="18"/>
          <w:lang w:val="en-AU"/>
        </w:rPr>
        <w:t xml:space="preserve"> and for Flint Group, visit </w:t>
      </w:r>
      <w:hyperlink r:id="rId12" w:history="1">
        <w:r w:rsidRPr="00017222">
          <w:rPr>
            <w:rStyle w:val="Hyperlink"/>
            <w:rFonts w:ascii="Arial" w:hAnsi="Arial" w:cs="Arial"/>
            <w:b/>
            <w:iCs/>
            <w:sz w:val="18"/>
            <w:szCs w:val="18"/>
            <w:lang w:val="en-AU"/>
          </w:rPr>
          <w:t>www.flintgrp.com</w:t>
        </w:r>
      </w:hyperlink>
      <w:r w:rsidRPr="00017222">
        <w:rPr>
          <w:rStyle w:val="Hyperlink"/>
          <w:rFonts w:ascii="Arial" w:hAnsi="Arial" w:cs="Arial"/>
          <w:i/>
          <w:iCs/>
          <w:sz w:val="18"/>
          <w:szCs w:val="18"/>
          <w:lang w:val="en-AU"/>
        </w:rPr>
        <w:t xml:space="preserve"> </w:t>
      </w:r>
      <w:r w:rsidRPr="00017222">
        <w:rPr>
          <w:rFonts w:ascii="Arial" w:hAnsi="Arial" w:cs="Arial"/>
          <w:b/>
          <w:sz w:val="18"/>
          <w:szCs w:val="18"/>
          <w:lang w:val="en-AU"/>
        </w:rPr>
        <w:t>or contact:</w:t>
      </w:r>
    </w:p>
    <w:p w14:paraId="6E0883E5" w14:textId="77777777" w:rsidR="007A638D" w:rsidRDefault="007A638D" w:rsidP="007A638D">
      <w:pPr>
        <w:jc w:val="both"/>
        <w:rPr>
          <w:rFonts w:ascii="Arial" w:hAnsi="Arial" w:cs="Arial"/>
          <w:sz w:val="18"/>
          <w:szCs w:val="18"/>
          <w:lang w:val="en-AU"/>
        </w:rPr>
      </w:pPr>
    </w:p>
    <w:p w14:paraId="57B8D8A8" w14:textId="77777777" w:rsidR="007A638D" w:rsidRDefault="007A638D" w:rsidP="007A638D">
      <w:pPr>
        <w:autoSpaceDE w:val="0"/>
        <w:autoSpaceDN w:val="0"/>
        <w:adjustRightInd w:val="0"/>
        <w:rPr>
          <w:rStyle w:val="Strong"/>
          <w:rFonts w:ascii="Arial" w:hAnsi="Arial" w:cs="Arial"/>
          <w:b w:val="0"/>
          <w:sz w:val="18"/>
          <w:szCs w:val="18"/>
          <w:lang w:val="en-AU"/>
        </w:rPr>
      </w:pPr>
    </w:p>
    <w:p w14:paraId="083BFFFC" w14:textId="77777777" w:rsidR="001C58D2" w:rsidRDefault="001C58D2" w:rsidP="007A638D">
      <w:pPr>
        <w:autoSpaceDE w:val="0"/>
        <w:autoSpaceDN w:val="0"/>
        <w:adjustRightInd w:val="0"/>
        <w:rPr>
          <w:rStyle w:val="Strong"/>
          <w:rFonts w:ascii="Arial" w:hAnsi="Arial" w:cs="Arial"/>
          <w:b w:val="0"/>
          <w:sz w:val="18"/>
          <w:szCs w:val="18"/>
          <w:lang w:val="en-AU"/>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C58D2" w:rsidRPr="00E57523" w14:paraId="2CBA4D4E" w14:textId="77777777" w:rsidTr="001C58D2">
        <w:tc>
          <w:tcPr>
            <w:tcW w:w="5098" w:type="dxa"/>
          </w:tcPr>
          <w:p w14:paraId="36C57A01" w14:textId="77777777" w:rsidR="001C58D2" w:rsidRPr="0045465F" w:rsidRDefault="001C58D2" w:rsidP="001C58D2">
            <w:pPr>
              <w:rPr>
                <w:rFonts w:ascii="Arial" w:hAnsi="Arial" w:cs="Arial"/>
                <w:sz w:val="18"/>
                <w:szCs w:val="18"/>
                <w:lang w:val="fr-BE"/>
              </w:rPr>
            </w:pPr>
            <w:r w:rsidRPr="0045465F">
              <w:rPr>
                <w:rStyle w:val="Strong"/>
                <w:rFonts w:ascii="Arial" w:hAnsi="Arial" w:cs="Arial"/>
                <w:sz w:val="18"/>
                <w:szCs w:val="18"/>
                <w:lang w:val="fr-BE"/>
              </w:rPr>
              <w:t xml:space="preserve">Xeikon </w:t>
            </w:r>
          </w:p>
          <w:p w14:paraId="50E6489C" w14:textId="77777777" w:rsidR="001C58D2" w:rsidRPr="0045465F" w:rsidRDefault="001C58D2" w:rsidP="001C58D2">
            <w:pPr>
              <w:autoSpaceDE w:val="0"/>
              <w:autoSpaceDN w:val="0"/>
              <w:adjustRightInd w:val="0"/>
              <w:rPr>
                <w:rFonts w:ascii="Arial" w:hAnsi="Arial" w:cs="Arial"/>
                <w:sz w:val="18"/>
                <w:szCs w:val="18"/>
                <w:lang w:val="fr-BE"/>
              </w:rPr>
            </w:pPr>
            <w:proofErr w:type="spellStart"/>
            <w:r w:rsidRPr="0045465F">
              <w:rPr>
                <w:rFonts w:ascii="Arial" w:hAnsi="Arial" w:cs="Arial"/>
                <w:sz w:val="18"/>
                <w:szCs w:val="18"/>
                <w:lang w:val="fr-BE"/>
              </w:rPr>
              <w:t>Corporate</w:t>
            </w:r>
            <w:proofErr w:type="spellEnd"/>
            <w:r w:rsidRPr="0045465F">
              <w:rPr>
                <w:rFonts w:ascii="Arial" w:hAnsi="Arial" w:cs="Arial"/>
                <w:sz w:val="18"/>
                <w:szCs w:val="18"/>
                <w:lang w:val="fr-BE"/>
              </w:rPr>
              <w:t xml:space="preserve"> Communications Manager</w:t>
            </w:r>
          </w:p>
          <w:p w14:paraId="2D7C771E" w14:textId="77777777" w:rsidR="001C58D2" w:rsidRPr="0045465F" w:rsidRDefault="001C58D2" w:rsidP="001C58D2">
            <w:pPr>
              <w:autoSpaceDE w:val="0"/>
              <w:autoSpaceDN w:val="0"/>
              <w:adjustRightInd w:val="0"/>
              <w:rPr>
                <w:rFonts w:ascii="Arial" w:hAnsi="Arial" w:cs="Arial"/>
                <w:bCs/>
                <w:sz w:val="18"/>
                <w:szCs w:val="18"/>
                <w:lang w:val="fr-BE"/>
              </w:rPr>
            </w:pPr>
            <w:r w:rsidRPr="0045465F">
              <w:rPr>
                <w:rStyle w:val="Strong"/>
                <w:rFonts w:ascii="Arial" w:hAnsi="Arial" w:cs="Arial"/>
                <w:sz w:val="18"/>
                <w:szCs w:val="18"/>
                <w:lang w:val="fr-BE"/>
              </w:rPr>
              <w:t>Danny Mertens</w:t>
            </w:r>
          </w:p>
          <w:p w14:paraId="1AF289B3" w14:textId="77777777" w:rsidR="001C58D2" w:rsidRPr="00110067" w:rsidRDefault="001C58D2" w:rsidP="001C58D2">
            <w:pPr>
              <w:rPr>
                <w:rFonts w:ascii="Arial" w:hAnsi="Arial" w:cs="Arial"/>
                <w:sz w:val="18"/>
                <w:szCs w:val="18"/>
              </w:rPr>
            </w:pPr>
            <w:r w:rsidRPr="00110067">
              <w:rPr>
                <w:rFonts w:ascii="Arial" w:hAnsi="Arial" w:cs="Arial"/>
                <w:sz w:val="18"/>
                <w:szCs w:val="18"/>
              </w:rPr>
              <w:t>Brieversstraat 70 - 4529 GZ Eede, The Netherlands</w:t>
            </w:r>
          </w:p>
          <w:p w14:paraId="65995CA9" w14:textId="77777777" w:rsidR="001C58D2" w:rsidRPr="00913B71" w:rsidRDefault="001C58D2" w:rsidP="001C58D2">
            <w:pPr>
              <w:rPr>
                <w:rFonts w:ascii="Arial" w:hAnsi="Arial" w:cs="Arial"/>
                <w:sz w:val="18"/>
                <w:szCs w:val="18"/>
                <w:lang w:val="en-AU"/>
              </w:rPr>
            </w:pPr>
            <w:r w:rsidRPr="00913B71">
              <w:rPr>
                <w:rFonts w:ascii="Arial" w:hAnsi="Arial" w:cs="Arial"/>
                <w:sz w:val="18"/>
                <w:szCs w:val="18"/>
                <w:lang w:val="en-AU"/>
              </w:rPr>
              <w:t>T: +32 (0)3 443 13 11 – M: +32 (0)494 50 00 57</w:t>
            </w:r>
          </w:p>
          <w:p w14:paraId="47547F8E" w14:textId="49271F02" w:rsidR="001C58D2" w:rsidRDefault="00AB2907" w:rsidP="001C58D2">
            <w:pPr>
              <w:rPr>
                <w:rStyle w:val="Strong"/>
                <w:rFonts w:ascii="Arial" w:hAnsi="Arial" w:cs="Arial"/>
                <w:sz w:val="18"/>
                <w:szCs w:val="18"/>
                <w:lang w:val="en-AU"/>
              </w:rPr>
            </w:pPr>
            <w:hyperlink r:id="rId13" w:history="1">
              <w:r w:rsidR="001C58D2" w:rsidRPr="00913B71">
                <w:rPr>
                  <w:rStyle w:val="Hyperlink"/>
                  <w:rFonts w:ascii="Arial" w:hAnsi="Arial" w:cs="Arial"/>
                  <w:sz w:val="18"/>
                  <w:szCs w:val="18"/>
                  <w:lang w:val="en-AU"/>
                </w:rPr>
                <w:t>Danny.Mertens@xeikon.com</w:t>
              </w:r>
            </w:hyperlink>
            <w:r w:rsidR="001C58D2" w:rsidRPr="00913B71">
              <w:rPr>
                <w:rFonts w:ascii="Arial" w:hAnsi="Arial" w:cs="Arial"/>
                <w:sz w:val="18"/>
                <w:szCs w:val="18"/>
                <w:lang w:val="en-AU"/>
              </w:rPr>
              <w:t xml:space="preserve"> – </w:t>
            </w:r>
            <w:hyperlink r:id="rId14" w:history="1">
              <w:r w:rsidR="001C58D2" w:rsidRPr="00913B71">
                <w:rPr>
                  <w:rStyle w:val="Hyperlink"/>
                  <w:rFonts w:ascii="Arial" w:hAnsi="Arial" w:cs="Arial"/>
                  <w:sz w:val="18"/>
                  <w:szCs w:val="18"/>
                  <w:lang w:val="en-AU"/>
                </w:rPr>
                <w:t>www.xeikon.com</w:t>
              </w:r>
            </w:hyperlink>
          </w:p>
        </w:tc>
        <w:tc>
          <w:tcPr>
            <w:tcW w:w="4536" w:type="dxa"/>
          </w:tcPr>
          <w:p w14:paraId="1E1A5B3A" w14:textId="77777777" w:rsidR="001C58D2" w:rsidRPr="006C702E" w:rsidRDefault="001C58D2" w:rsidP="001C58D2">
            <w:pPr>
              <w:rPr>
                <w:rFonts w:ascii="Arial" w:hAnsi="Arial" w:cs="Arial"/>
                <w:b/>
                <w:sz w:val="18"/>
                <w:szCs w:val="18"/>
                <w:lang w:val="pt-PT"/>
              </w:rPr>
            </w:pPr>
            <w:r w:rsidRPr="006C702E">
              <w:rPr>
                <w:rFonts w:ascii="Arial" w:hAnsi="Arial" w:cs="Arial"/>
                <w:b/>
                <w:sz w:val="18"/>
                <w:szCs w:val="18"/>
                <w:lang w:val="pt-PT"/>
              </w:rPr>
              <w:t xml:space="preserve">PR agency Xeikon </w:t>
            </w:r>
          </w:p>
          <w:p w14:paraId="742A8F91" w14:textId="77777777" w:rsidR="001C58D2" w:rsidRPr="006C702E" w:rsidRDefault="001C58D2" w:rsidP="001C58D2">
            <w:pPr>
              <w:rPr>
                <w:rFonts w:ascii="Arial" w:hAnsi="Arial" w:cs="Arial"/>
                <w:sz w:val="18"/>
                <w:szCs w:val="18"/>
                <w:lang w:val="pt-PT"/>
              </w:rPr>
            </w:pPr>
            <w:r w:rsidRPr="006C702E">
              <w:rPr>
                <w:rFonts w:ascii="Arial" w:hAnsi="Arial" w:cs="Arial"/>
                <w:sz w:val="18"/>
                <w:szCs w:val="18"/>
                <w:lang w:val="pt-PT"/>
              </w:rPr>
              <w:t xml:space="preserve">duomedia </w:t>
            </w:r>
          </w:p>
          <w:p w14:paraId="1FD2A32A" w14:textId="55DFFC09" w:rsidR="001C58D2" w:rsidRPr="006C702E" w:rsidRDefault="00616220" w:rsidP="001C58D2">
            <w:pPr>
              <w:rPr>
                <w:rFonts w:ascii="Arial" w:hAnsi="Arial" w:cs="Arial"/>
                <w:sz w:val="18"/>
                <w:szCs w:val="18"/>
                <w:lang w:val="pt-PT"/>
              </w:rPr>
            </w:pPr>
            <w:r w:rsidRPr="006C702E">
              <w:rPr>
                <w:rStyle w:val="Strong"/>
                <w:rFonts w:ascii="Arial" w:hAnsi="Arial" w:cs="Arial"/>
                <w:sz w:val="18"/>
                <w:szCs w:val="18"/>
                <w:lang w:val="pt-PT"/>
              </w:rPr>
              <w:t>Dorien</w:t>
            </w:r>
            <w:r w:rsidR="001C58D2" w:rsidRPr="006C702E">
              <w:rPr>
                <w:rStyle w:val="Strong"/>
                <w:rFonts w:ascii="Arial" w:hAnsi="Arial" w:cs="Arial"/>
                <w:sz w:val="18"/>
                <w:szCs w:val="18"/>
                <w:lang w:val="pt-PT"/>
              </w:rPr>
              <w:t xml:space="preserve"> </w:t>
            </w:r>
            <w:r w:rsidRPr="006C702E">
              <w:rPr>
                <w:rStyle w:val="Strong"/>
                <w:rFonts w:ascii="Arial" w:hAnsi="Arial" w:cs="Arial"/>
                <w:sz w:val="18"/>
                <w:szCs w:val="18"/>
                <w:lang w:val="pt-PT"/>
              </w:rPr>
              <w:t>Cooreman</w:t>
            </w:r>
          </w:p>
          <w:p w14:paraId="6ECA54E7" w14:textId="77777777" w:rsidR="001C58D2" w:rsidRPr="006C702E" w:rsidRDefault="001C58D2" w:rsidP="001C58D2">
            <w:pPr>
              <w:rPr>
                <w:rFonts w:ascii="Arial" w:hAnsi="Arial" w:cs="Arial"/>
                <w:sz w:val="18"/>
                <w:szCs w:val="18"/>
                <w:lang w:val="de-DE"/>
              </w:rPr>
            </w:pPr>
            <w:r w:rsidRPr="006C702E">
              <w:rPr>
                <w:rFonts w:ascii="Arial" w:hAnsi="Arial" w:cs="Arial"/>
                <w:sz w:val="18"/>
                <w:szCs w:val="18"/>
                <w:lang w:val="de-DE"/>
              </w:rPr>
              <w:t xml:space="preserve">Barastraat 175 - 1070 </w:t>
            </w:r>
            <w:proofErr w:type="spellStart"/>
            <w:r w:rsidRPr="006C702E">
              <w:rPr>
                <w:rFonts w:ascii="Arial" w:hAnsi="Arial" w:cs="Arial"/>
                <w:sz w:val="18"/>
                <w:szCs w:val="18"/>
                <w:lang w:val="de-DE"/>
              </w:rPr>
              <w:t>Brussels</w:t>
            </w:r>
            <w:proofErr w:type="spellEnd"/>
            <w:r w:rsidRPr="006C702E">
              <w:rPr>
                <w:rFonts w:ascii="Arial" w:hAnsi="Arial" w:cs="Arial"/>
                <w:sz w:val="18"/>
                <w:szCs w:val="18"/>
                <w:lang w:val="de-DE"/>
              </w:rPr>
              <w:t xml:space="preserve"> - </w:t>
            </w:r>
            <w:proofErr w:type="spellStart"/>
            <w:r w:rsidRPr="006C702E">
              <w:rPr>
                <w:rFonts w:ascii="Arial" w:hAnsi="Arial" w:cs="Arial"/>
                <w:sz w:val="18"/>
                <w:szCs w:val="18"/>
                <w:lang w:val="de-DE"/>
              </w:rPr>
              <w:t>Belgium</w:t>
            </w:r>
            <w:proofErr w:type="spellEnd"/>
            <w:r w:rsidRPr="006C702E">
              <w:rPr>
                <w:rFonts w:ascii="Arial" w:hAnsi="Arial" w:cs="Arial"/>
                <w:sz w:val="18"/>
                <w:szCs w:val="18"/>
                <w:lang w:val="de-DE"/>
              </w:rPr>
              <w:t xml:space="preserve"> </w:t>
            </w:r>
          </w:p>
          <w:p w14:paraId="57B77239" w14:textId="178B0EB4" w:rsidR="00616220" w:rsidRPr="006C702E" w:rsidRDefault="001C58D2" w:rsidP="00616220">
            <w:pPr>
              <w:rPr>
                <w:rFonts w:ascii="Arial" w:hAnsi="Arial" w:cs="Arial"/>
                <w:sz w:val="18"/>
                <w:szCs w:val="18"/>
                <w:lang w:val="de-DE"/>
              </w:rPr>
            </w:pPr>
            <w:r w:rsidRPr="006C702E">
              <w:rPr>
                <w:rFonts w:ascii="Arial" w:hAnsi="Arial" w:cs="Arial"/>
                <w:sz w:val="18"/>
                <w:szCs w:val="18"/>
                <w:lang w:val="de-DE"/>
              </w:rPr>
              <w:t>T:</w:t>
            </w:r>
            <w:r w:rsidR="00616220" w:rsidRPr="006C702E">
              <w:rPr>
                <w:rFonts w:ascii="Arial" w:hAnsi="Arial" w:cs="Arial"/>
                <w:sz w:val="18"/>
                <w:szCs w:val="18"/>
                <w:lang w:val="de-DE"/>
              </w:rPr>
              <w:t xml:space="preserve"> +32 (0)2 560 21 50 – </w:t>
            </w:r>
            <w:r w:rsidR="0067306F" w:rsidRPr="006C702E">
              <w:rPr>
                <w:rFonts w:ascii="Arial" w:hAnsi="Arial" w:cs="Arial"/>
                <w:sz w:val="18"/>
                <w:szCs w:val="18"/>
                <w:lang w:val="de-DE"/>
              </w:rPr>
              <w:t>M:</w:t>
            </w:r>
            <w:r w:rsidR="00616220" w:rsidRPr="006C702E">
              <w:rPr>
                <w:rFonts w:ascii="Arial" w:hAnsi="Arial" w:cs="Arial"/>
                <w:sz w:val="18"/>
                <w:szCs w:val="18"/>
                <w:lang w:val="de-DE"/>
              </w:rPr>
              <w:t xml:space="preserve"> +32 (0)478 98 60 58</w:t>
            </w:r>
          </w:p>
          <w:p w14:paraId="0FAE4C85" w14:textId="1CEDB168" w:rsidR="001C58D2" w:rsidRPr="006C702E" w:rsidRDefault="00AB2907" w:rsidP="00616220">
            <w:pPr>
              <w:rPr>
                <w:rStyle w:val="Strong"/>
                <w:rFonts w:ascii="Arial" w:hAnsi="Arial" w:cs="Arial"/>
                <w:sz w:val="18"/>
                <w:szCs w:val="18"/>
                <w:lang w:val="de-DE"/>
              </w:rPr>
            </w:pPr>
            <w:hyperlink r:id="rId15" w:history="1">
              <w:r w:rsidR="00616220" w:rsidRPr="006C702E">
                <w:rPr>
                  <w:rStyle w:val="Hyperlink"/>
                  <w:rFonts w:ascii="Arial" w:hAnsi="Arial" w:cs="Arial"/>
                  <w:sz w:val="18"/>
                  <w:szCs w:val="18"/>
                  <w:lang w:val="de-DE"/>
                </w:rPr>
                <w:t>Dorien.C@duomedia.com</w:t>
              </w:r>
            </w:hyperlink>
            <w:r w:rsidR="001C58D2" w:rsidRPr="006C702E">
              <w:rPr>
                <w:rFonts w:ascii="Arial" w:hAnsi="Arial" w:cs="Arial"/>
                <w:sz w:val="18"/>
                <w:szCs w:val="18"/>
                <w:lang w:val="de-DE"/>
              </w:rPr>
              <w:t xml:space="preserve"> – </w:t>
            </w:r>
            <w:hyperlink r:id="rId16" w:history="1">
              <w:r w:rsidR="001C58D2" w:rsidRPr="006C702E">
                <w:rPr>
                  <w:rStyle w:val="Hyperlink"/>
                  <w:rFonts w:ascii="Arial" w:hAnsi="Arial" w:cs="Arial"/>
                  <w:sz w:val="18"/>
                  <w:szCs w:val="18"/>
                  <w:lang w:val="de-DE"/>
                </w:rPr>
                <w:t>www.duomedia.com</w:t>
              </w:r>
            </w:hyperlink>
          </w:p>
        </w:tc>
      </w:tr>
    </w:tbl>
    <w:p w14:paraId="474BDA81" w14:textId="77777777" w:rsidR="001C58D2" w:rsidRPr="006C702E" w:rsidRDefault="001C58D2" w:rsidP="007A638D">
      <w:pPr>
        <w:rPr>
          <w:rStyle w:val="Strong"/>
          <w:rFonts w:ascii="Arial" w:hAnsi="Arial" w:cs="Arial"/>
          <w:sz w:val="18"/>
          <w:szCs w:val="18"/>
          <w:lang w:val="de-DE"/>
        </w:rPr>
      </w:pPr>
    </w:p>
    <w:p w14:paraId="4705C912" w14:textId="76861A6B" w:rsidR="007A638D" w:rsidRPr="006C702E" w:rsidRDefault="007A638D" w:rsidP="007A638D">
      <w:pPr>
        <w:pStyle w:val="Normal1"/>
        <w:tabs>
          <w:tab w:val="left" w:pos="2688"/>
        </w:tabs>
        <w:spacing w:line="240" w:lineRule="auto"/>
        <w:rPr>
          <w:b/>
          <w:sz w:val="18"/>
          <w:szCs w:val="18"/>
          <w:lang w:val="de-DE"/>
        </w:rPr>
      </w:pPr>
    </w:p>
    <w:p w14:paraId="587809E1" w14:textId="77777777" w:rsidR="008A4D56" w:rsidRPr="006C702E" w:rsidRDefault="008A4D56" w:rsidP="008A4D56">
      <w:pPr>
        <w:pStyle w:val="Normal1"/>
        <w:tabs>
          <w:tab w:val="left" w:pos="2688"/>
        </w:tabs>
        <w:spacing w:line="240" w:lineRule="auto"/>
        <w:rPr>
          <w:b/>
          <w:sz w:val="18"/>
          <w:szCs w:val="18"/>
          <w:lang w:val="de-DE"/>
        </w:rPr>
      </w:pPr>
      <w:r w:rsidRPr="006C702E">
        <w:rPr>
          <w:b/>
          <w:sz w:val="18"/>
          <w:szCs w:val="18"/>
          <w:lang w:val="de-DE"/>
        </w:rPr>
        <w:t>Follow Xeikon on:</w:t>
      </w:r>
    </w:p>
    <w:p w14:paraId="101FCFD6" w14:textId="4217829F" w:rsidR="008A4D56" w:rsidRPr="006C702E" w:rsidRDefault="008A4D56" w:rsidP="008A4D56">
      <w:pPr>
        <w:pStyle w:val="Normal1"/>
        <w:tabs>
          <w:tab w:val="left" w:pos="2688"/>
        </w:tabs>
        <w:spacing w:line="240" w:lineRule="auto"/>
        <w:rPr>
          <w:sz w:val="18"/>
          <w:szCs w:val="18"/>
          <w:lang w:val="de-DE"/>
        </w:rPr>
      </w:pPr>
      <w:r>
        <w:rPr>
          <w:noProof/>
          <w:sz w:val="18"/>
          <w:szCs w:val="18"/>
          <w:lang w:val="nl-BE" w:eastAsia="zh-TW"/>
        </w:rPr>
        <w:drawing>
          <wp:inline distT="0" distB="0" distL="0" distR="0" wp14:anchorId="032D9899" wp14:editId="5ED53BBE">
            <wp:extent cx="21907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C702E">
        <w:rPr>
          <w:sz w:val="18"/>
          <w:szCs w:val="18"/>
          <w:lang w:val="de-DE"/>
        </w:rPr>
        <w:t xml:space="preserve"> </w:t>
      </w:r>
      <w:hyperlink r:id="rId18" w:history="1">
        <w:r w:rsidRPr="006C702E">
          <w:rPr>
            <w:rStyle w:val="Hyperlink"/>
            <w:rFonts w:eastAsia="Times New Roman"/>
            <w:sz w:val="18"/>
            <w:szCs w:val="18"/>
            <w:lang w:val="de-DE"/>
          </w:rPr>
          <w:t>Twitter.com/</w:t>
        </w:r>
        <w:proofErr w:type="spellStart"/>
        <w:r w:rsidRPr="006C702E">
          <w:rPr>
            <w:rStyle w:val="Hyperlink"/>
            <w:rFonts w:eastAsia="Times New Roman"/>
            <w:sz w:val="18"/>
            <w:szCs w:val="18"/>
            <w:lang w:val="de-DE"/>
          </w:rPr>
          <w:t>Xeikon</w:t>
        </w:r>
        <w:proofErr w:type="spellEnd"/>
      </w:hyperlink>
      <w:r w:rsidRPr="006C702E">
        <w:rPr>
          <w:rFonts w:eastAsia="Times New Roman"/>
          <w:color w:val="auto"/>
          <w:sz w:val="18"/>
          <w:szCs w:val="18"/>
          <w:lang w:val="de-DE"/>
        </w:rPr>
        <w:t xml:space="preserve"> | </w:t>
      </w:r>
      <w:r>
        <w:rPr>
          <w:noProof/>
          <w:sz w:val="18"/>
          <w:szCs w:val="18"/>
          <w:lang w:val="nl-BE" w:eastAsia="zh-TW"/>
        </w:rPr>
        <w:drawing>
          <wp:inline distT="0" distB="0" distL="0" distR="0" wp14:anchorId="0743C61B" wp14:editId="5AA49607">
            <wp:extent cx="21907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C702E">
        <w:rPr>
          <w:sz w:val="18"/>
          <w:szCs w:val="18"/>
          <w:lang w:val="de-DE"/>
        </w:rPr>
        <w:t xml:space="preserve"> </w:t>
      </w:r>
      <w:hyperlink r:id="rId20" w:history="1">
        <w:r w:rsidRPr="006C702E">
          <w:rPr>
            <w:rStyle w:val="Hyperlink"/>
            <w:sz w:val="18"/>
            <w:szCs w:val="18"/>
            <w:lang w:val="de-DE"/>
          </w:rPr>
          <w:t>Linkedin.com/</w:t>
        </w:r>
        <w:proofErr w:type="spellStart"/>
        <w:r w:rsidRPr="006C702E">
          <w:rPr>
            <w:rStyle w:val="Hyperlink"/>
            <w:sz w:val="18"/>
            <w:szCs w:val="18"/>
            <w:lang w:val="de-DE"/>
          </w:rPr>
          <w:t>Xeikon</w:t>
        </w:r>
        <w:proofErr w:type="spellEnd"/>
      </w:hyperlink>
      <w:r w:rsidRPr="006C702E">
        <w:rPr>
          <w:color w:val="auto"/>
          <w:sz w:val="18"/>
          <w:szCs w:val="18"/>
          <w:lang w:val="de-DE"/>
        </w:rPr>
        <w:t xml:space="preserve"> | </w:t>
      </w:r>
      <w:r>
        <w:rPr>
          <w:noProof/>
          <w:sz w:val="18"/>
          <w:szCs w:val="18"/>
          <w:lang w:val="nl-BE" w:eastAsia="zh-TW"/>
        </w:rPr>
        <w:drawing>
          <wp:inline distT="0" distB="0" distL="0" distR="0" wp14:anchorId="4E13A6D8" wp14:editId="1E337EFD">
            <wp:extent cx="219075" cy="228600"/>
            <wp:effectExtent l="0" t="0" r="9525" b="0"/>
            <wp:docPr id="8" name="Picture 8"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6C702E">
        <w:rPr>
          <w:sz w:val="18"/>
          <w:szCs w:val="18"/>
          <w:lang w:val="de-DE"/>
        </w:rPr>
        <w:t xml:space="preserve"> </w:t>
      </w:r>
      <w:hyperlink r:id="rId22" w:history="1">
        <w:r w:rsidRPr="006C702E">
          <w:rPr>
            <w:rStyle w:val="Hyperlink"/>
            <w:sz w:val="18"/>
            <w:szCs w:val="18"/>
            <w:lang w:val="de-DE"/>
          </w:rPr>
          <w:t>Youtube.com/</w:t>
        </w:r>
        <w:proofErr w:type="spellStart"/>
        <w:r w:rsidRPr="006C702E">
          <w:rPr>
            <w:rStyle w:val="Hyperlink"/>
            <w:sz w:val="18"/>
            <w:szCs w:val="18"/>
            <w:lang w:val="de-DE"/>
          </w:rPr>
          <w:t>user</w:t>
        </w:r>
        <w:proofErr w:type="spellEnd"/>
        <w:r w:rsidRPr="006C702E">
          <w:rPr>
            <w:rStyle w:val="Hyperlink"/>
            <w:sz w:val="18"/>
            <w:szCs w:val="18"/>
            <w:lang w:val="de-DE"/>
          </w:rPr>
          <w:t>/</w:t>
        </w:r>
        <w:proofErr w:type="spellStart"/>
        <w:r w:rsidRPr="006C702E">
          <w:rPr>
            <w:rStyle w:val="Hyperlink"/>
            <w:sz w:val="18"/>
            <w:szCs w:val="18"/>
            <w:lang w:val="de-DE"/>
          </w:rPr>
          <w:t>Xeikon</w:t>
        </w:r>
        <w:proofErr w:type="spellEnd"/>
      </w:hyperlink>
      <w:r w:rsidRPr="006C702E">
        <w:rPr>
          <w:sz w:val="18"/>
          <w:szCs w:val="18"/>
          <w:lang w:val="de-DE"/>
        </w:rPr>
        <w:t xml:space="preserve"> | </w:t>
      </w:r>
      <w:r>
        <w:rPr>
          <w:noProof/>
          <w:sz w:val="18"/>
          <w:szCs w:val="18"/>
          <w:lang w:val="nl-BE" w:eastAsia="zh-TW"/>
        </w:rPr>
        <w:drawing>
          <wp:inline distT="0" distB="0" distL="0" distR="0" wp14:anchorId="62F47D4E" wp14:editId="250EC671">
            <wp:extent cx="2190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6C702E">
        <w:rPr>
          <w:sz w:val="18"/>
          <w:szCs w:val="18"/>
          <w:lang w:val="de-DE"/>
        </w:rPr>
        <w:t xml:space="preserve"> </w:t>
      </w:r>
      <w:hyperlink r:id="rId24" w:history="1">
        <w:r w:rsidRPr="006C702E">
          <w:rPr>
            <w:rStyle w:val="Hyperlink"/>
            <w:rFonts w:eastAsia="Times New Roman"/>
            <w:sz w:val="18"/>
            <w:szCs w:val="18"/>
            <w:lang w:val="de-DE"/>
          </w:rPr>
          <w:t>Facebook.com/</w:t>
        </w:r>
        <w:proofErr w:type="spellStart"/>
        <w:r w:rsidRPr="006C702E">
          <w:rPr>
            <w:rStyle w:val="Hyperlink"/>
            <w:rFonts w:eastAsia="Times New Roman"/>
            <w:sz w:val="18"/>
            <w:szCs w:val="18"/>
            <w:lang w:val="de-DE"/>
          </w:rPr>
          <w:t>Xeikon</w:t>
        </w:r>
        <w:proofErr w:type="spellEnd"/>
      </w:hyperlink>
    </w:p>
    <w:p w14:paraId="2F750914" w14:textId="77777777" w:rsidR="008A4D56" w:rsidRPr="006C702E" w:rsidRDefault="008A4D56" w:rsidP="008A4D56">
      <w:pPr>
        <w:rPr>
          <w:rFonts w:ascii="Arial" w:hAnsi="Arial" w:cs="Arial"/>
          <w:sz w:val="18"/>
          <w:szCs w:val="18"/>
          <w:lang w:val="de-DE"/>
        </w:rPr>
      </w:pPr>
    </w:p>
    <w:p w14:paraId="4D16F99B" w14:textId="77777777" w:rsidR="00017222" w:rsidRPr="006C702E" w:rsidRDefault="00017222">
      <w:pPr>
        <w:rPr>
          <w:rFonts w:ascii="Arial" w:hAnsi="Arial" w:cs="Arial"/>
          <w:sz w:val="18"/>
          <w:szCs w:val="18"/>
          <w:lang w:val="de-DE"/>
        </w:rPr>
      </w:pPr>
    </w:p>
    <w:sectPr w:rsidR="00017222" w:rsidRPr="006C702E" w:rsidSect="009C75E6">
      <w:headerReference w:type="default" r:id="rId25"/>
      <w:footerReference w:type="default" r:id="rId26"/>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1174F" w14:textId="77777777" w:rsidR="00D6052E" w:rsidRDefault="00D6052E">
      <w:r>
        <w:separator/>
      </w:r>
    </w:p>
  </w:endnote>
  <w:endnote w:type="continuationSeparator" w:id="0">
    <w:p w14:paraId="2042FA57" w14:textId="77777777" w:rsidR="00D6052E" w:rsidRDefault="00D6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18D4" w14:textId="4102E34B" w:rsidR="002D515D" w:rsidRPr="001C3A03" w:rsidRDefault="002D515D">
    <w:pPr>
      <w:pStyle w:val="Footer"/>
      <w:rPr>
        <w:rFonts w:ascii="Arial" w:hAnsi="Arial" w:cs="Arial"/>
        <w:sz w:val="16"/>
        <w:szCs w:val="16"/>
        <w:lang w:val="nl-BE"/>
      </w:rPr>
    </w:pPr>
    <w:r>
      <w:rPr>
        <w:rFonts w:ascii="Arial" w:hAnsi="Arial" w:cs="Arial"/>
        <w:sz w:val="16"/>
        <w:szCs w:val="16"/>
        <w:lang w:val="nl-BE"/>
      </w:rPr>
      <w:t>Xeikon International BV - Brieversstraat 70 - 4529GZ Eede, the Netherlands - TVA : NL 8077 8080 7801</w:t>
    </w:r>
    <w:r>
      <w:rPr>
        <w:rFonts w:ascii="Arial" w:hAnsi="Arial" w:cs="Arial"/>
        <w:sz w:val="16"/>
        <w:szCs w:val="16"/>
        <w:lang w:val="nl-BE"/>
      </w:rPr>
      <w:br/>
      <w:t xml:space="preserve">T. +31 (0) 117 37 50 38 - F: +31 (0)117 37 50 21 - </w:t>
    </w:r>
    <w:hyperlink r:id="rId1" w:history="1">
      <w:r>
        <w:rPr>
          <w:rStyle w:val="Hyperlink"/>
          <w:rFonts w:ascii="Arial" w:hAnsi="Arial" w:cs="Arial"/>
          <w:sz w:val="16"/>
          <w:szCs w:val="16"/>
          <w:lang w:val="nl-BE"/>
        </w:rPr>
        <w:t>www.xeikon.com</w:t>
      </w:r>
    </w:hyperlink>
    <w:r>
      <w:rPr>
        <w:rFonts w:ascii="Arial" w:hAnsi="Arial" w:cs="Arial"/>
        <w:sz w:val="16"/>
        <w:szCs w:val="16"/>
        <w:lang w:val="nl-BE"/>
      </w:rPr>
      <w:t xml:space="preserve"> - </w:t>
    </w:r>
    <w:hyperlink r:id="rId2" w:history="1">
      <w:r>
        <w:rPr>
          <w:rStyle w:val="Hyperlink"/>
          <w:rFonts w:ascii="Arial" w:hAnsi="Arial" w:cs="Arial"/>
          <w:sz w:val="16"/>
          <w:szCs w:val="16"/>
          <w:lang w:val="nl-BE"/>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9E3BD" w14:textId="77777777" w:rsidR="00D6052E" w:rsidRDefault="00D6052E">
      <w:r>
        <w:separator/>
      </w:r>
    </w:p>
  </w:footnote>
  <w:footnote w:type="continuationSeparator" w:id="0">
    <w:p w14:paraId="5A9347D6" w14:textId="77777777" w:rsidR="00D6052E" w:rsidRDefault="00D6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5ED2" w14:textId="77777777" w:rsidR="002D515D" w:rsidRDefault="00D56F5A" w:rsidP="009C0734">
    <w:pPr>
      <w:pStyle w:val="Header"/>
      <w:tabs>
        <w:tab w:val="clear" w:pos="9072"/>
        <w:tab w:val="right" w:pos="9781"/>
      </w:tabs>
      <w:ind w:right="-37"/>
    </w:pPr>
    <w:r>
      <w:rPr>
        <w:rFonts w:ascii="Arial" w:hAnsi="Arial" w:cs="Arial"/>
        <w:noProof/>
        <w:color w:val="A6A6A6"/>
        <w:sz w:val="36"/>
        <w:szCs w:val="36"/>
        <w:lang w:val="nl-BE" w:eastAsia="zh-TW"/>
      </w:rPr>
      <mc:AlternateContent>
        <mc:Choice Requires="wps">
          <w:drawing>
            <wp:anchor distT="0" distB="0" distL="114300" distR="114300" simplePos="0" relativeHeight="251657728" behindDoc="0" locked="0" layoutInCell="1" allowOverlap="1" wp14:anchorId="5217F073" wp14:editId="7B70557F">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D1A81"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sidR="002D515D">
      <w:rPr>
        <w:rFonts w:ascii="Arial" w:hAnsi="Arial" w:cs="Arial"/>
        <w:color w:val="A6A6A6"/>
        <w:sz w:val="36"/>
        <w:szCs w:val="36"/>
      </w:rPr>
      <w:t>PRESS RELEASE</w:t>
    </w:r>
    <w:r w:rsidR="002D515D">
      <w:rPr>
        <w:rFonts w:ascii="Arial" w:hAnsi="Arial" w:cs="Arial"/>
        <w:color w:val="A6A6A6"/>
        <w:sz w:val="36"/>
        <w:szCs w:val="36"/>
      </w:rPr>
      <w:tab/>
    </w:r>
    <w:r w:rsidR="002D515D">
      <w:rPr>
        <w:rFonts w:ascii="Arial" w:hAnsi="Arial" w:cs="Arial"/>
        <w:color w:val="A6A6A6"/>
        <w:sz w:val="36"/>
        <w:szCs w:val="36"/>
      </w:rPr>
      <w:tab/>
    </w:r>
    <w:r>
      <w:rPr>
        <w:rFonts w:ascii="Arial" w:hAnsi="Arial" w:cs="Arial"/>
        <w:noProof/>
        <w:sz w:val="36"/>
        <w:szCs w:val="36"/>
        <w:lang w:val="nl-BE" w:eastAsia="zh-TW"/>
      </w:rPr>
      <w:drawing>
        <wp:inline distT="0" distB="0" distL="0" distR="0" wp14:anchorId="1F8CF4A8" wp14:editId="7D928CE5">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23975" cy="323850"/>
                  </a:xfrm>
                  <a:prstGeom prst="rect">
                    <a:avLst/>
                  </a:prstGeom>
                  <a:noFill/>
                  <a:ln>
                    <a:noFill/>
                  </a:ln>
                </pic:spPr>
              </pic:pic>
            </a:graphicData>
          </a:graphic>
        </wp:inline>
      </w:drawing>
    </w:r>
  </w:p>
  <w:p w14:paraId="05E987DE" w14:textId="77777777" w:rsidR="002D515D" w:rsidRPr="009C0734" w:rsidRDefault="002D515D"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E3D20"/>
    <w:multiLevelType w:val="multilevel"/>
    <w:tmpl w:val="8FC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036"/>
    <w:rsid w:val="0000533A"/>
    <w:rsid w:val="00005DAC"/>
    <w:rsid w:val="00017222"/>
    <w:rsid w:val="000270D0"/>
    <w:rsid w:val="00027647"/>
    <w:rsid w:val="000308F7"/>
    <w:rsid w:val="00033C91"/>
    <w:rsid w:val="000346E8"/>
    <w:rsid w:val="0003784E"/>
    <w:rsid w:val="000446FF"/>
    <w:rsid w:val="00047C84"/>
    <w:rsid w:val="00050613"/>
    <w:rsid w:val="00051088"/>
    <w:rsid w:val="000513AE"/>
    <w:rsid w:val="00054886"/>
    <w:rsid w:val="00057A7B"/>
    <w:rsid w:val="000639A2"/>
    <w:rsid w:val="00063FE8"/>
    <w:rsid w:val="00064213"/>
    <w:rsid w:val="000647D6"/>
    <w:rsid w:val="000649C7"/>
    <w:rsid w:val="0007145E"/>
    <w:rsid w:val="000844E5"/>
    <w:rsid w:val="00097BEB"/>
    <w:rsid w:val="000A30DE"/>
    <w:rsid w:val="000B269D"/>
    <w:rsid w:val="000C06D8"/>
    <w:rsid w:val="000C17ED"/>
    <w:rsid w:val="000C4E59"/>
    <w:rsid w:val="000C6438"/>
    <w:rsid w:val="000C6B9C"/>
    <w:rsid w:val="000C7308"/>
    <w:rsid w:val="000D180C"/>
    <w:rsid w:val="000D234C"/>
    <w:rsid w:val="000D2840"/>
    <w:rsid w:val="000D3B2D"/>
    <w:rsid w:val="000E1A09"/>
    <w:rsid w:val="000E2A31"/>
    <w:rsid w:val="000E2D4D"/>
    <w:rsid w:val="000E3633"/>
    <w:rsid w:val="000E59BB"/>
    <w:rsid w:val="000E5CF8"/>
    <w:rsid w:val="000F1A7F"/>
    <w:rsid w:val="000F49FD"/>
    <w:rsid w:val="000F520A"/>
    <w:rsid w:val="000F786A"/>
    <w:rsid w:val="00100910"/>
    <w:rsid w:val="00102BAE"/>
    <w:rsid w:val="0010346C"/>
    <w:rsid w:val="0010528F"/>
    <w:rsid w:val="00106C33"/>
    <w:rsid w:val="00110067"/>
    <w:rsid w:val="0011309D"/>
    <w:rsid w:val="001150B2"/>
    <w:rsid w:val="00117DE6"/>
    <w:rsid w:val="001249B7"/>
    <w:rsid w:val="001267CE"/>
    <w:rsid w:val="001312AD"/>
    <w:rsid w:val="001314D9"/>
    <w:rsid w:val="00131815"/>
    <w:rsid w:val="0013246F"/>
    <w:rsid w:val="00132C0C"/>
    <w:rsid w:val="00135715"/>
    <w:rsid w:val="00137206"/>
    <w:rsid w:val="00137644"/>
    <w:rsid w:val="001413FA"/>
    <w:rsid w:val="00142172"/>
    <w:rsid w:val="0014288E"/>
    <w:rsid w:val="00143218"/>
    <w:rsid w:val="00152495"/>
    <w:rsid w:val="00153725"/>
    <w:rsid w:val="0016114F"/>
    <w:rsid w:val="001624B4"/>
    <w:rsid w:val="0016324F"/>
    <w:rsid w:val="00167289"/>
    <w:rsid w:val="0017592C"/>
    <w:rsid w:val="001763D8"/>
    <w:rsid w:val="0017651A"/>
    <w:rsid w:val="00176C62"/>
    <w:rsid w:val="00177BFE"/>
    <w:rsid w:val="00191130"/>
    <w:rsid w:val="00191ED5"/>
    <w:rsid w:val="001954AD"/>
    <w:rsid w:val="001A21EA"/>
    <w:rsid w:val="001B54F4"/>
    <w:rsid w:val="001B57A3"/>
    <w:rsid w:val="001B6152"/>
    <w:rsid w:val="001C05F3"/>
    <w:rsid w:val="001C3A03"/>
    <w:rsid w:val="001C5855"/>
    <w:rsid w:val="001C58D2"/>
    <w:rsid w:val="001C7A1D"/>
    <w:rsid w:val="001D0AD7"/>
    <w:rsid w:val="001D1315"/>
    <w:rsid w:val="001D2259"/>
    <w:rsid w:val="001D26FF"/>
    <w:rsid w:val="001D504D"/>
    <w:rsid w:val="001D7C9E"/>
    <w:rsid w:val="001E1B53"/>
    <w:rsid w:val="001E4F36"/>
    <w:rsid w:val="001E56C8"/>
    <w:rsid w:val="001E58C8"/>
    <w:rsid w:val="001E74E9"/>
    <w:rsid w:val="001E7895"/>
    <w:rsid w:val="001F104E"/>
    <w:rsid w:val="001F6720"/>
    <w:rsid w:val="0020128E"/>
    <w:rsid w:val="00201C66"/>
    <w:rsid w:val="00201FAF"/>
    <w:rsid w:val="00202FAB"/>
    <w:rsid w:val="00204926"/>
    <w:rsid w:val="002052A2"/>
    <w:rsid w:val="002067CF"/>
    <w:rsid w:val="00207367"/>
    <w:rsid w:val="00211578"/>
    <w:rsid w:val="002175FD"/>
    <w:rsid w:val="00220CB5"/>
    <w:rsid w:val="00225FD2"/>
    <w:rsid w:val="002363DF"/>
    <w:rsid w:val="002366C5"/>
    <w:rsid w:val="0024260F"/>
    <w:rsid w:val="00244597"/>
    <w:rsid w:val="00247F47"/>
    <w:rsid w:val="002515CD"/>
    <w:rsid w:val="0025474A"/>
    <w:rsid w:val="00254AAC"/>
    <w:rsid w:val="0025561C"/>
    <w:rsid w:val="00257597"/>
    <w:rsid w:val="002578F8"/>
    <w:rsid w:val="00261449"/>
    <w:rsid w:val="0027612A"/>
    <w:rsid w:val="00285ED1"/>
    <w:rsid w:val="00287B41"/>
    <w:rsid w:val="00291CF8"/>
    <w:rsid w:val="00292E20"/>
    <w:rsid w:val="00293084"/>
    <w:rsid w:val="00293FC6"/>
    <w:rsid w:val="00295950"/>
    <w:rsid w:val="002A2752"/>
    <w:rsid w:val="002A44BD"/>
    <w:rsid w:val="002B0BD4"/>
    <w:rsid w:val="002B3DD5"/>
    <w:rsid w:val="002B76BE"/>
    <w:rsid w:val="002C074C"/>
    <w:rsid w:val="002C1F47"/>
    <w:rsid w:val="002C78A1"/>
    <w:rsid w:val="002D2129"/>
    <w:rsid w:val="002D515D"/>
    <w:rsid w:val="002D6B19"/>
    <w:rsid w:val="002D7FD7"/>
    <w:rsid w:val="002F22B2"/>
    <w:rsid w:val="002F2C31"/>
    <w:rsid w:val="00305B3E"/>
    <w:rsid w:val="00306405"/>
    <w:rsid w:val="003075A4"/>
    <w:rsid w:val="003104C4"/>
    <w:rsid w:val="00311B64"/>
    <w:rsid w:val="00317F95"/>
    <w:rsid w:val="00320D39"/>
    <w:rsid w:val="0032394A"/>
    <w:rsid w:val="00323E6F"/>
    <w:rsid w:val="00326F8B"/>
    <w:rsid w:val="00327213"/>
    <w:rsid w:val="003276FD"/>
    <w:rsid w:val="00331636"/>
    <w:rsid w:val="00333AEE"/>
    <w:rsid w:val="00334938"/>
    <w:rsid w:val="00335D84"/>
    <w:rsid w:val="003368E2"/>
    <w:rsid w:val="003419DB"/>
    <w:rsid w:val="00341C52"/>
    <w:rsid w:val="00341CD2"/>
    <w:rsid w:val="00342894"/>
    <w:rsid w:val="00342ED4"/>
    <w:rsid w:val="00345700"/>
    <w:rsid w:val="00345A0A"/>
    <w:rsid w:val="003463D9"/>
    <w:rsid w:val="00346C7B"/>
    <w:rsid w:val="003511CD"/>
    <w:rsid w:val="003523F9"/>
    <w:rsid w:val="003544C4"/>
    <w:rsid w:val="0035552D"/>
    <w:rsid w:val="003556B3"/>
    <w:rsid w:val="003565F1"/>
    <w:rsid w:val="00360640"/>
    <w:rsid w:val="003639F0"/>
    <w:rsid w:val="003743E3"/>
    <w:rsid w:val="003750EC"/>
    <w:rsid w:val="0037660F"/>
    <w:rsid w:val="003812AB"/>
    <w:rsid w:val="00386718"/>
    <w:rsid w:val="0039248C"/>
    <w:rsid w:val="00392541"/>
    <w:rsid w:val="003957A4"/>
    <w:rsid w:val="0039621E"/>
    <w:rsid w:val="003A1A07"/>
    <w:rsid w:val="003A1BFB"/>
    <w:rsid w:val="003A2405"/>
    <w:rsid w:val="003A399D"/>
    <w:rsid w:val="003A3A78"/>
    <w:rsid w:val="003A4E13"/>
    <w:rsid w:val="003A7222"/>
    <w:rsid w:val="003B36DE"/>
    <w:rsid w:val="003B6037"/>
    <w:rsid w:val="003B6616"/>
    <w:rsid w:val="003C12BD"/>
    <w:rsid w:val="003C1ED7"/>
    <w:rsid w:val="003C2FD5"/>
    <w:rsid w:val="003C505C"/>
    <w:rsid w:val="003D2EF1"/>
    <w:rsid w:val="003D41A8"/>
    <w:rsid w:val="003D64C7"/>
    <w:rsid w:val="003E2145"/>
    <w:rsid w:val="003E5C0F"/>
    <w:rsid w:val="003E6ADC"/>
    <w:rsid w:val="003E7508"/>
    <w:rsid w:val="003F1350"/>
    <w:rsid w:val="003F62DA"/>
    <w:rsid w:val="003F726B"/>
    <w:rsid w:val="00401394"/>
    <w:rsid w:val="004017BB"/>
    <w:rsid w:val="00402AC8"/>
    <w:rsid w:val="00404B5F"/>
    <w:rsid w:val="00406E1A"/>
    <w:rsid w:val="004165EF"/>
    <w:rsid w:val="0041691C"/>
    <w:rsid w:val="00417F66"/>
    <w:rsid w:val="0042589E"/>
    <w:rsid w:val="00426C9F"/>
    <w:rsid w:val="00430095"/>
    <w:rsid w:val="0043056D"/>
    <w:rsid w:val="00431015"/>
    <w:rsid w:val="00431DF7"/>
    <w:rsid w:val="004324C2"/>
    <w:rsid w:val="00432C23"/>
    <w:rsid w:val="00441141"/>
    <w:rsid w:val="00443F58"/>
    <w:rsid w:val="0044525A"/>
    <w:rsid w:val="00445A05"/>
    <w:rsid w:val="0045003D"/>
    <w:rsid w:val="00451941"/>
    <w:rsid w:val="0045295E"/>
    <w:rsid w:val="00453CC5"/>
    <w:rsid w:val="0045465F"/>
    <w:rsid w:val="00456D19"/>
    <w:rsid w:val="00461242"/>
    <w:rsid w:val="00461E7F"/>
    <w:rsid w:val="00462233"/>
    <w:rsid w:val="00462404"/>
    <w:rsid w:val="00471DBB"/>
    <w:rsid w:val="004722A3"/>
    <w:rsid w:val="00474175"/>
    <w:rsid w:val="00481DF4"/>
    <w:rsid w:val="004837F3"/>
    <w:rsid w:val="00485B43"/>
    <w:rsid w:val="004863F1"/>
    <w:rsid w:val="004906CD"/>
    <w:rsid w:val="0049185D"/>
    <w:rsid w:val="0049390A"/>
    <w:rsid w:val="004969E0"/>
    <w:rsid w:val="004A6EDF"/>
    <w:rsid w:val="004B04B6"/>
    <w:rsid w:val="004B0A64"/>
    <w:rsid w:val="004C0D55"/>
    <w:rsid w:val="004C1181"/>
    <w:rsid w:val="004C1306"/>
    <w:rsid w:val="004C2B2A"/>
    <w:rsid w:val="004D0372"/>
    <w:rsid w:val="004D2578"/>
    <w:rsid w:val="004D304E"/>
    <w:rsid w:val="004D49C4"/>
    <w:rsid w:val="004D5A68"/>
    <w:rsid w:val="004E13E0"/>
    <w:rsid w:val="004E7158"/>
    <w:rsid w:val="005026EC"/>
    <w:rsid w:val="0050302A"/>
    <w:rsid w:val="00503551"/>
    <w:rsid w:val="00504E21"/>
    <w:rsid w:val="0050716F"/>
    <w:rsid w:val="00513B60"/>
    <w:rsid w:val="00513BD0"/>
    <w:rsid w:val="00513FDF"/>
    <w:rsid w:val="00514540"/>
    <w:rsid w:val="00515347"/>
    <w:rsid w:val="00516C25"/>
    <w:rsid w:val="00523170"/>
    <w:rsid w:val="00523382"/>
    <w:rsid w:val="0053254D"/>
    <w:rsid w:val="005343E4"/>
    <w:rsid w:val="00534F4E"/>
    <w:rsid w:val="00535241"/>
    <w:rsid w:val="00543106"/>
    <w:rsid w:val="0055030A"/>
    <w:rsid w:val="00552F9F"/>
    <w:rsid w:val="00554564"/>
    <w:rsid w:val="005554AE"/>
    <w:rsid w:val="0056601E"/>
    <w:rsid w:val="0056785A"/>
    <w:rsid w:val="00584C0A"/>
    <w:rsid w:val="005876DC"/>
    <w:rsid w:val="0059041C"/>
    <w:rsid w:val="005A408E"/>
    <w:rsid w:val="005A6CF8"/>
    <w:rsid w:val="005B1C53"/>
    <w:rsid w:val="005B621C"/>
    <w:rsid w:val="005C2B1F"/>
    <w:rsid w:val="005C673C"/>
    <w:rsid w:val="005C6B0E"/>
    <w:rsid w:val="005C71DE"/>
    <w:rsid w:val="005D1AA9"/>
    <w:rsid w:val="005D4D63"/>
    <w:rsid w:val="005D77D2"/>
    <w:rsid w:val="005E111F"/>
    <w:rsid w:val="005F14E4"/>
    <w:rsid w:val="005F3F84"/>
    <w:rsid w:val="005F6413"/>
    <w:rsid w:val="0060040E"/>
    <w:rsid w:val="006060FA"/>
    <w:rsid w:val="00607190"/>
    <w:rsid w:val="00611EDF"/>
    <w:rsid w:val="006138A7"/>
    <w:rsid w:val="00615C02"/>
    <w:rsid w:val="00615F0F"/>
    <w:rsid w:val="00616220"/>
    <w:rsid w:val="0061764D"/>
    <w:rsid w:val="00620C94"/>
    <w:rsid w:val="00623B66"/>
    <w:rsid w:val="0062712A"/>
    <w:rsid w:val="00635E39"/>
    <w:rsid w:val="00637A22"/>
    <w:rsid w:val="00641640"/>
    <w:rsid w:val="006417E6"/>
    <w:rsid w:val="00643EC4"/>
    <w:rsid w:val="00654F11"/>
    <w:rsid w:val="0065578C"/>
    <w:rsid w:val="0066045C"/>
    <w:rsid w:val="00660797"/>
    <w:rsid w:val="00660F67"/>
    <w:rsid w:val="006671B1"/>
    <w:rsid w:val="006719D5"/>
    <w:rsid w:val="00671CD2"/>
    <w:rsid w:val="0067306F"/>
    <w:rsid w:val="00683875"/>
    <w:rsid w:val="00684614"/>
    <w:rsid w:val="0068687D"/>
    <w:rsid w:val="006907E1"/>
    <w:rsid w:val="00692366"/>
    <w:rsid w:val="006966B6"/>
    <w:rsid w:val="00697C4D"/>
    <w:rsid w:val="006A0DA0"/>
    <w:rsid w:val="006B2622"/>
    <w:rsid w:val="006B2B4D"/>
    <w:rsid w:val="006B2C12"/>
    <w:rsid w:val="006B357F"/>
    <w:rsid w:val="006B397E"/>
    <w:rsid w:val="006B474A"/>
    <w:rsid w:val="006B4775"/>
    <w:rsid w:val="006B57D1"/>
    <w:rsid w:val="006B6E56"/>
    <w:rsid w:val="006C01D0"/>
    <w:rsid w:val="006C0CE3"/>
    <w:rsid w:val="006C3430"/>
    <w:rsid w:val="006C3803"/>
    <w:rsid w:val="006C454E"/>
    <w:rsid w:val="006C4F1E"/>
    <w:rsid w:val="006C702E"/>
    <w:rsid w:val="006C7E46"/>
    <w:rsid w:val="006D2163"/>
    <w:rsid w:val="006D2973"/>
    <w:rsid w:val="006D48B0"/>
    <w:rsid w:val="006D4DEE"/>
    <w:rsid w:val="006D5CCF"/>
    <w:rsid w:val="006E3B3A"/>
    <w:rsid w:val="006E4655"/>
    <w:rsid w:val="006E4F88"/>
    <w:rsid w:val="006E55BA"/>
    <w:rsid w:val="006E5A3A"/>
    <w:rsid w:val="006F482B"/>
    <w:rsid w:val="007015A0"/>
    <w:rsid w:val="00702E38"/>
    <w:rsid w:val="00706ED8"/>
    <w:rsid w:val="007118FB"/>
    <w:rsid w:val="00713C96"/>
    <w:rsid w:val="00713EBA"/>
    <w:rsid w:val="00716FC6"/>
    <w:rsid w:val="007212A6"/>
    <w:rsid w:val="00721FA0"/>
    <w:rsid w:val="00722B8A"/>
    <w:rsid w:val="00724FD4"/>
    <w:rsid w:val="00735733"/>
    <w:rsid w:val="0073781D"/>
    <w:rsid w:val="00742120"/>
    <w:rsid w:val="00744177"/>
    <w:rsid w:val="00752416"/>
    <w:rsid w:val="00754780"/>
    <w:rsid w:val="007643B2"/>
    <w:rsid w:val="007651B3"/>
    <w:rsid w:val="007658D7"/>
    <w:rsid w:val="007733AD"/>
    <w:rsid w:val="00773C45"/>
    <w:rsid w:val="00777577"/>
    <w:rsid w:val="00780830"/>
    <w:rsid w:val="00780ECA"/>
    <w:rsid w:val="00785637"/>
    <w:rsid w:val="00790BAA"/>
    <w:rsid w:val="0079290E"/>
    <w:rsid w:val="00796A9C"/>
    <w:rsid w:val="00797116"/>
    <w:rsid w:val="007A1C92"/>
    <w:rsid w:val="007A354B"/>
    <w:rsid w:val="007A507D"/>
    <w:rsid w:val="007A638D"/>
    <w:rsid w:val="007B08A9"/>
    <w:rsid w:val="007B0A7D"/>
    <w:rsid w:val="007B3646"/>
    <w:rsid w:val="007B58F2"/>
    <w:rsid w:val="007B74B0"/>
    <w:rsid w:val="007C058F"/>
    <w:rsid w:val="007D1D38"/>
    <w:rsid w:val="007D3950"/>
    <w:rsid w:val="007D6324"/>
    <w:rsid w:val="007E0727"/>
    <w:rsid w:val="007E1F91"/>
    <w:rsid w:val="007E2D6C"/>
    <w:rsid w:val="007F0D14"/>
    <w:rsid w:val="007F23A2"/>
    <w:rsid w:val="007F382C"/>
    <w:rsid w:val="008007F2"/>
    <w:rsid w:val="00801559"/>
    <w:rsid w:val="00803D35"/>
    <w:rsid w:val="00806BCB"/>
    <w:rsid w:val="00810F6D"/>
    <w:rsid w:val="00811DB8"/>
    <w:rsid w:val="008162AE"/>
    <w:rsid w:val="00817379"/>
    <w:rsid w:val="008275BF"/>
    <w:rsid w:val="00827E0C"/>
    <w:rsid w:val="00841E83"/>
    <w:rsid w:val="00846062"/>
    <w:rsid w:val="008472A4"/>
    <w:rsid w:val="00852951"/>
    <w:rsid w:val="00855934"/>
    <w:rsid w:val="00856905"/>
    <w:rsid w:val="00857393"/>
    <w:rsid w:val="0085751F"/>
    <w:rsid w:val="00862E87"/>
    <w:rsid w:val="00864E1E"/>
    <w:rsid w:val="00867F7B"/>
    <w:rsid w:val="00875957"/>
    <w:rsid w:val="008806B4"/>
    <w:rsid w:val="00880E8E"/>
    <w:rsid w:val="00881F6E"/>
    <w:rsid w:val="008943D0"/>
    <w:rsid w:val="008A4D56"/>
    <w:rsid w:val="008B0548"/>
    <w:rsid w:val="008B09F5"/>
    <w:rsid w:val="008B24FD"/>
    <w:rsid w:val="008B43A8"/>
    <w:rsid w:val="008B6C61"/>
    <w:rsid w:val="008C24A7"/>
    <w:rsid w:val="008C6E26"/>
    <w:rsid w:val="008C732B"/>
    <w:rsid w:val="008D23D1"/>
    <w:rsid w:val="008D38B8"/>
    <w:rsid w:val="008D4914"/>
    <w:rsid w:val="008E0251"/>
    <w:rsid w:val="008E3D48"/>
    <w:rsid w:val="008E536D"/>
    <w:rsid w:val="008E5852"/>
    <w:rsid w:val="008E5A08"/>
    <w:rsid w:val="008E5DB1"/>
    <w:rsid w:val="008E5E41"/>
    <w:rsid w:val="008F1A2F"/>
    <w:rsid w:val="008F2048"/>
    <w:rsid w:val="008F2B9A"/>
    <w:rsid w:val="008F64F9"/>
    <w:rsid w:val="00900FD9"/>
    <w:rsid w:val="0090390C"/>
    <w:rsid w:val="009117D1"/>
    <w:rsid w:val="00912ADF"/>
    <w:rsid w:val="00913B71"/>
    <w:rsid w:val="009212D7"/>
    <w:rsid w:val="009215D2"/>
    <w:rsid w:val="009311D7"/>
    <w:rsid w:val="0093124C"/>
    <w:rsid w:val="00931692"/>
    <w:rsid w:val="00935308"/>
    <w:rsid w:val="0093597A"/>
    <w:rsid w:val="00937D3F"/>
    <w:rsid w:val="00937F60"/>
    <w:rsid w:val="009421DB"/>
    <w:rsid w:val="00944880"/>
    <w:rsid w:val="00944FC9"/>
    <w:rsid w:val="00945301"/>
    <w:rsid w:val="009454DA"/>
    <w:rsid w:val="0095153F"/>
    <w:rsid w:val="00952B4B"/>
    <w:rsid w:val="0095681B"/>
    <w:rsid w:val="00960059"/>
    <w:rsid w:val="00965280"/>
    <w:rsid w:val="009765C5"/>
    <w:rsid w:val="009770AF"/>
    <w:rsid w:val="00977174"/>
    <w:rsid w:val="009805CD"/>
    <w:rsid w:val="00981ACB"/>
    <w:rsid w:val="009866CA"/>
    <w:rsid w:val="0099443F"/>
    <w:rsid w:val="0099464B"/>
    <w:rsid w:val="00994ECB"/>
    <w:rsid w:val="00997E8D"/>
    <w:rsid w:val="009A1A6B"/>
    <w:rsid w:val="009A5CD5"/>
    <w:rsid w:val="009A65AE"/>
    <w:rsid w:val="009A6A42"/>
    <w:rsid w:val="009B4B64"/>
    <w:rsid w:val="009C0734"/>
    <w:rsid w:val="009C0F86"/>
    <w:rsid w:val="009C1DCD"/>
    <w:rsid w:val="009C50FF"/>
    <w:rsid w:val="009C5921"/>
    <w:rsid w:val="009C75E6"/>
    <w:rsid w:val="009D1402"/>
    <w:rsid w:val="009D4C89"/>
    <w:rsid w:val="009D76AE"/>
    <w:rsid w:val="009E2303"/>
    <w:rsid w:val="009E2606"/>
    <w:rsid w:val="009E6C43"/>
    <w:rsid w:val="009F02B3"/>
    <w:rsid w:val="009F29CD"/>
    <w:rsid w:val="009F6813"/>
    <w:rsid w:val="00A00691"/>
    <w:rsid w:val="00A01C55"/>
    <w:rsid w:val="00A01DC6"/>
    <w:rsid w:val="00A03946"/>
    <w:rsid w:val="00A0480A"/>
    <w:rsid w:val="00A05B52"/>
    <w:rsid w:val="00A10D71"/>
    <w:rsid w:val="00A2170B"/>
    <w:rsid w:val="00A27622"/>
    <w:rsid w:val="00A36D19"/>
    <w:rsid w:val="00A40233"/>
    <w:rsid w:val="00A45135"/>
    <w:rsid w:val="00A4613F"/>
    <w:rsid w:val="00A514BD"/>
    <w:rsid w:val="00A51DAD"/>
    <w:rsid w:val="00A53F47"/>
    <w:rsid w:val="00A54D60"/>
    <w:rsid w:val="00A57B43"/>
    <w:rsid w:val="00A57E01"/>
    <w:rsid w:val="00A601C0"/>
    <w:rsid w:val="00A61CC3"/>
    <w:rsid w:val="00A636BA"/>
    <w:rsid w:val="00A63CCD"/>
    <w:rsid w:val="00A64F7D"/>
    <w:rsid w:val="00A663BB"/>
    <w:rsid w:val="00A70C94"/>
    <w:rsid w:val="00A72E18"/>
    <w:rsid w:val="00A8114B"/>
    <w:rsid w:val="00A8176D"/>
    <w:rsid w:val="00A83B8B"/>
    <w:rsid w:val="00A87921"/>
    <w:rsid w:val="00A93B19"/>
    <w:rsid w:val="00A9605D"/>
    <w:rsid w:val="00A967A5"/>
    <w:rsid w:val="00AA1BE0"/>
    <w:rsid w:val="00AA6812"/>
    <w:rsid w:val="00AB2907"/>
    <w:rsid w:val="00AB3624"/>
    <w:rsid w:val="00AB5604"/>
    <w:rsid w:val="00AB6BA8"/>
    <w:rsid w:val="00AC0259"/>
    <w:rsid w:val="00AC3825"/>
    <w:rsid w:val="00AC4888"/>
    <w:rsid w:val="00AC5C01"/>
    <w:rsid w:val="00AC6381"/>
    <w:rsid w:val="00AC7079"/>
    <w:rsid w:val="00AD28EF"/>
    <w:rsid w:val="00AE000D"/>
    <w:rsid w:val="00AE190E"/>
    <w:rsid w:val="00AE5EB2"/>
    <w:rsid w:val="00AE6237"/>
    <w:rsid w:val="00AF1AE1"/>
    <w:rsid w:val="00AF35F3"/>
    <w:rsid w:val="00AF6099"/>
    <w:rsid w:val="00AF61A3"/>
    <w:rsid w:val="00AF6508"/>
    <w:rsid w:val="00AF68F5"/>
    <w:rsid w:val="00AF721C"/>
    <w:rsid w:val="00B01BBE"/>
    <w:rsid w:val="00B0418F"/>
    <w:rsid w:val="00B11C91"/>
    <w:rsid w:val="00B13641"/>
    <w:rsid w:val="00B13BE3"/>
    <w:rsid w:val="00B16C12"/>
    <w:rsid w:val="00B16E98"/>
    <w:rsid w:val="00B26588"/>
    <w:rsid w:val="00B26F40"/>
    <w:rsid w:val="00B272A5"/>
    <w:rsid w:val="00B272EC"/>
    <w:rsid w:val="00B328BE"/>
    <w:rsid w:val="00B34D91"/>
    <w:rsid w:val="00B36C79"/>
    <w:rsid w:val="00B371D2"/>
    <w:rsid w:val="00B41117"/>
    <w:rsid w:val="00B4237F"/>
    <w:rsid w:val="00B473A6"/>
    <w:rsid w:val="00B47FC7"/>
    <w:rsid w:val="00B51524"/>
    <w:rsid w:val="00B56DCF"/>
    <w:rsid w:val="00B57256"/>
    <w:rsid w:val="00B619D9"/>
    <w:rsid w:val="00B636EA"/>
    <w:rsid w:val="00B709F0"/>
    <w:rsid w:val="00B72B1F"/>
    <w:rsid w:val="00B75B1F"/>
    <w:rsid w:val="00B77E17"/>
    <w:rsid w:val="00B80F66"/>
    <w:rsid w:val="00B81567"/>
    <w:rsid w:val="00B81ECA"/>
    <w:rsid w:val="00B820E2"/>
    <w:rsid w:val="00B8243C"/>
    <w:rsid w:val="00B83993"/>
    <w:rsid w:val="00B83CAE"/>
    <w:rsid w:val="00B84CFC"/>
    <w:rsid w:val="00B85FB4"/>
    <w:rsid w:val="00B87E95"/>
    <w:rsid w:val="00B90DEA"/>
    <w:rsid w:val="00B9200D"/>
    <w:rsid w:val="00B95206"/>
    <w:rsid w:val="00B97976"/>
    <w:rsid w:val="00BA2655"/>
    <w:rsid w:val="00BA383C"/>
    <w:rsid w:val="00BA4D9E"/>
    <w:rsid w:val="00BA5194"/>
    <w:rsid w:val="00BB2D4F"/>
    <w:rsid w:val="00BB58E1"/>
    <w:rsid w:val="00BC0F7D"/>
    <w:rsid w:val="00BC16D5"/>
    <w:rsid w:val="00BC2C95"/>
    <w:rsid w:val="00BD033A"/>
    <w:rsid w:val="00BE1EF9"/>
    <w:rsid w:val="00BE1F18"/>
    <w:rsid w:val="00BE3C25"/>
    <w:rsid w:val="00BE7B6D"/>
    <w:rsid w:val="00BE7C09"/>
    <w:rsid w:val="00BF2480"/>
    <w:rsid w:val="00C03727"/>
    <w:rsid w:val="00C046B4"/>
    <w:rsid w:val="00C115B1"/>
    <w:rsid w:val="00C13D6D"/>
    <w:rsid w:val="00C14B7D"/>
    <w:rsid w:val="00C1709C"/>
    <w:rsid w:val="00C17207"/>
    <w:rsid w:val="00C21966"/>
    <w:rsid w:val="00C2235B"/>
    <w:rsid w:val="00C226F7"/>
    <w:rsid w:val="00C25937"/>
    <w:rsid w:val="00C25DB3"/>
    <w:rsid w:val="00C27650"/>
    <w:rsid w:val="00C32994"/>
    <w:rsid w:val="00C366CF"/>
    <w:rsid w:val="00C366DF"/>
    <w:rsid w:val="00C36AFC"/>
    <w:rsid w:val="00C37B0A"/>
    <w:rsid w:val="00C40275"/>
    <w:rsid w:val="00C4175A"/>
    <w:rsid w:val="00C45C26"/>
    <w:rsid w:val="00C504A0"/>
    <w:rsid w:val="00C52024"/>
    <w:rsid w:val="00C52892"/>
    <w:rsid w:val="00C565DA"/>
    <w:rsid w:val="00C575FD"/>
    <w:rsid w:val="00C60207"/>
    <w:rsid w:val="00C604E8"/>
    <w:rsid w:val="00C633BD"/>
    <w:rsid w:val="00C658AC"/>
    <w:rsid w:val="00C67012"/>
    <w:rsid w:val="00C67772"/>
    <w:rsid w:val="00C7208C"/>
    <w:rsid w:val="00C72327"/>
    <w:rsid w:val="00C76049"/>
    <w:rsid w:val="00C7701D"/>
    <w:rsid w:val="00C770D2"/>
    <w:rsid w:val="00C850DF"/>
    <w:rsid w:val="00C86B67"/>
    <w:rsid w:val="00C87E07"/>
    <w:rsid w:val="00C907A2"/>
    <w:rsid w:val="00CA0516"/>
    <w:rsid w:val="00CA23F3"/>
    <w:rsid w:val="00CA60A2"/>
    <w:rsid w:val="00CA7937"/>
    <w:rsid w:val="00CB415D"/>
    <w:rsid w:val="00CC071D"/>
    <w:rsid w:val="00CC16BB"/>
    <w:rsid w:val="00CC5864"/>
    <w:rsid w:val="00CC5D3A"/>
    <w:rsid w:val="00CC6014"/>
    <w:rsid w:val="00CC79A0"/>
    <w:rsid w:val="00CD058D"/>
    <w:rsid w:val="00CD18D7"/>
    <w:rsid w:val="00CD286F"/>
    <w:rsid w:val="00CD3287"/>
    <w:rsid w:val="00CE17E3"/>
    <w:rsid w:val="00CE346C"/>
    <w:rsid w:val="00CE5841"/>
    <w:rsid w:val="00CF6F64"/>
    <w:rsid w:val="00D00DC0"/>
    <w:rsid w:val="00D00EEE"/>
    <w:rsid w:val="00D01527"/>
    <w:rsid w:val="00D05075"/>
    <w:rsid w:val="00D06A98"/>
    <w:rsid w:val="00D12926"/>
    <w:rsid w:val="00D137BF"/>
    <w:rsid w:val="00D13AA4"/>
    <w:rsid w:val="00D15BBC"/>
    <w:rsid w:val="00D272B8"/>
    <w:rsid w:val="00D2764E"/>
    <w:rsid w:val="00D31BAA"/>
    <w:rsid w:val="00D32204"/>
    <w:rsid w:val="00D40ABB"/>
    <w:rsid w:val="00D422DC"/>
    <w:rsid w:val="00D437C6"/>
    <w:rsid w:val="00D43DEB"/>
    <w:rsid w:val="00D453CD"/>
    <w:rsid w:val="00D45729"/>
    <w:rsid w:val="00D47264"/>
    <w:rsid w:val="00D560C3"/>
    <w:rsid w:val="00D56C08"/>
    <w:rsid w:val="00D56F5A"/>
    <w:rsid w:val="00D6052E"/>
    <w:rsid w:val="00D609C3"/>
    <w:rsid w:val="00D62430"/>
    <w:rsid w:val="00D62988"/>
    <w:rsid w:val="00D7156D"/>
    <w:rsid w:val="00D719C3"/>
    <w:rsid w:val="00D72582"/>
    <w:rsid w:val="00D7486F"/>
    <w:rsid w:val="00D76307"/>
    <w:rsid w:val="00D76B7A"/>
    <w:rsid w:val="00D81980"/>
    <w:rsid w:val="00D82879"/>
    <w:rsid w:val="00D921BB"/>
    <w:rsid w:val="00D94A0B"/>
    <w:rsid w:val="00DA2525"/>
    <w:rsid w:val="00DA2C2C"/>
    <w:rsid w:val="00DB2E59"/>
    <w:rsid w:val="00DB4CF8"/>
    <w:rsid w:val="00DC0ACF"/>
    <w:rsid w:val="00DC24F8"/>
    <w:rsid w:val="00DC6F19"/>
    <w:rsid w:val="00DD1848"/>
    <w:rsid w:val="00DD1CC8"/>
    <w:rsid w:val="00DD2AD9"/>
    <w:rsid w:val="00DD2BB4"/>
    <w:rsid w:val="00DD5D58"/>
    <w:rsid w:val="00DF02A5"/>
    <w:rsid w:val="00DF0887"/>
    <w:rsid w:val="00DF3725"/>
    <w:rsid w:val="00DF4818"/>
    <w:rsid w:val="00DF727B"/>
    <w:rsid w:val="00E0013E"/>
    <w:rsid w:val="00E0522B"/>
    <w:rsid w:val="00E11E29"/>
    <w:rsid w:val="00E138EA"/>
    <w:rsid w:val="00E144AC"/>
    <w:rsid w:val="00E16BAE"/>
    <w:rsid w:val="00E21C0B"/>
    <w:rsid w:val="00E230B0"/>
    <w:rsid w:val="00E25B23"/>
    <w:rsid w:val="00E340A4"/>
    <w:rsid w:val="00E37F98"/>
    <w:rsid w:val="00E411E2"/>
    <w:rsid w:val="00E420E5"/>
    <w:rsid w:val="00E43905"/>
    <w:rsid w:val="00E458EE"/>
    <w:rsid w:val="00E504B4"/>
    <w:rsid w:val="00E51B60"/>
    <w:rsid w:val="00E52A87"/>
    <w:rsid w:val="00E53CF5"/>
    <w:rsid w:val="00E54CE2"/>
    <w:rsid w:val="00E55C5F"/>
    <w:rsid w:val="00E57523"/>
    <w:rsid w:val="00E6081C"/>
    <w:rsid w:val="00E6248F"/>
    <w:rsid w:val="00E62D54"/>
    <w:rsid w:val="00E63DC0"/>
    <w:rsid w:val="00E70E68"/>
    <w:rsid w:val="00E72E64"/>
    <w:rsid w:val="00E76CB2"/>
    <w:rsid w:val="00E76D22"/>
    <w:rsid w:val="00E8260F"/>
    <w:rsid w:val="00E9334B"/>
    <w:rsid w:val="00E93863"/>
    <w:rsid w:val="00E95D9A"/>
    <w:rsid w:val="00E96BBB"/>
    <w:rsid w:val="00EA2272"/>
    <w:rsid w:val="00EA38A8"/>
    <w:rsid w:val="00EA3CEF"/>
    <w:rsid w:val="00EB1251"/>
    <w:rsid w:val="00EB1B9C"/>
    <w:rsid w:val="00EB2FE5"/>
    <w:rsid w:val="00EB3584"/>
    <w:rsid w:val="00EB62FE"/>
    <w:rsid w:val="00EC238E"/>
    <w:rsid w:val="00EC357B"/>
    <w:rsid w:val="00EC5147"/>
    <w:rsid w:val="00EC5151"/>
    <w:rsid w:val="00ED2215"/>
    <w:rsid w:val="00ED25D3"/>
    <w:rsid w:val="00EE4125"/>
    <w:rsid w:val="00EF6E10"/>
    <w:rsid w:val="00F0164B"/>
    <w:rsid w:val="00F04590"/>
    <w:rsid w:val="00F04F7D"/>
    <w:rsid w:val="00F06360"/>
    <w:rsid w:val="00F068D1"/>
    <w:rsid w:val="00F06DCA"/>
    <w:rsid w:val="00F07EEB"/>
    <w:rsid w:val="00F1102A"/>
    <w:rsid w:val="00F11BAB"/>
    <w:rsid w:val="00F11FAD"/>
    <w:rsid w:val="00F167EE"/>
    <w:rsid w:val="00F1784A"/>
    <w:rsid w:val="00F203BA"/>
    <w:rsid w:val="00F2324F"/>
    <w:rsid w:val="00F2350D"/>
    <w:rsid w:val="00F2505A"/>
    <w:rsid w:val="00F30C26"/>
    <w:rsid w:val="00F314B5"/>
    <w:rsid w:val="00F318B8"/>
    <w:rsid w:val="00F43EAD"/>
    <w:rsid w:val="00F44E4E"/>
    <w:rsid w:val="00F46413"/>
    <w:rsid w:val="00F525CA"/>
    <w:rsid w:val="00F56506"/>
    <w:rsid w:val="00F60582"/>
    <w:rsid w:val="00F60936"/>
    <w:rsid w:val="00F615B6"/>
    <w:rsid w:val="00F61C40"/>
    <w:rsid w:val="00F626D0"/>
    <w:rsid w:val="00F629B9"/>
    <w:rsid w:val="00F6580C"/>
    <w:rsid w:val="00F659F1"/>
    <w:rsid w:val="00F66310"/>
    <w:rsid w:val="00F77AAC"/>
    <w:rsid w:val="00F80F3F"/>
    <w:rsid w:val="00F81F17"/>
    <w:rsid w:val="00F82982"/>
    <w:rsid w:val="00F9425B"/>
    <w:rsid w:val="00FA23FD"/>
    <w:rsid w:val="00FA2BB2"/>
    <w:rsid w:val="00FB0DBA"/>
    <w:rsid w:val="00FB1A68"/>
    <w:rsid w:val="00FB4F39"/>
    <w:rsid w:val="00FC02E1"/>
    <w:rsid w:val="00FC58C9"/>
    <w:rsid w:val="00FC7E50"/>
    <w:rsid w:val="00FD23F2"/>
    <w:rsid w:val="00FD4CB7"/>
    <w:rsid w:val="00FE06EF"/>
    <w:rsid w:val="00FE22D9"/>
    <w:rsid w:val="00FE588A"/>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21E38AB"/>
  <w15:docId w15:val="{824EB60C-5445-4851-B9A5-3C972D51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val="x-none"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val="x-none" w:bidi="ne-NP"/>
    </w:rPr>
  </w:style>
  <w:style w:type="paragraph" w:customStyle="1" w:styleId="xmsonormal">
    <w:name w:val="x_msonormal"/>
    <w:basedOn w:val="Normal"/>
    <w:rsid w:val="00D76307"/>
    <w:pPr>
      <w:spacing w:before="100" w:beforeAutospacing="1" w:after="100" w:afterAutospacing="1"/>
    </w:pPr>
    <w:rPr>
      <w:rFonts w:eastAsia="Times New Roman"/>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398">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132794274">
      <w:bodyDiv w:val="1"/>
      <w:marLeft w:val="0"/>
      <w:marRight w:val="0"/>
      <w:marTop w:val="0"/>
      <w:marBottom w:val="0"/>
      <w:divBdr>
        <w:top w:val="none" w:sz="0" w:space="0" w:color="auto"/>
        <w:left w:val="none" w:sz="0" w:space="0" w:color="auto"/>
        <w:bottom w:val="none" w:sz="0" w:space="0" w:color="auto"/>
        <w:right w:val="none" w:sz="0" w:space="0" w:color="auto"/>
      </w:divBdr>
    </w:div>
    <w:div w:id="185171437">
      <w:bodyDiv w:val="1"/>
      <w:marLeft w:val="0"/>
      <w:marRight w:val="0"/>
      <w:marTop w:val="0"/>
      <w:marBottom w:val="0"/>
      <w:divBdr>
        <w:top w:val="none" w:sz="0" w:space="0" w:color="auto"/>
        <w:left w:val="none" w:sz="0" w:space="0" w:color="auto"/>
        <w:bottom w:val="none" w:sz="0" w:space="0" w:color="auto"/>
        <w:right w:val="none" w:sz="0" w:space="0" w:color="auto"/>
      </w:divBdr>
    </w:div>
    <w:div w:id="210725661">
      <w:bodyDiv w:val="1"/>
      <w:marLeft w:val="0"/>
      <w:marRight w:val="0"/>
      <w:marTop w:val="0"/>
      <w:marBottom w:val="0"/>
      <w:divBdr>
        <w:top w:val="none" w:sz="0" w:space="0" w:color="auto"/>
        <w:left w:val="none" w:sz="0" w:space="0" w:color="auto"/>
        <w:bottom w:val="none" w:sz="0" w:space="0" w:color="auto"/>
        <w:right w:val="none" w:sz="0" w:space="0" w:color="auto"/>
      </w:divBdr>
      <w:divsChild>
        <w:div w:id="112096169">
          <w:marLeft w:val="0"/>
          <w:marRight w:val="0"/>
          <w:marTop w:val="0"/>
          <w:marBottom w:val="0"/>
          <w:divBdr>
            <w:top w:val="none" w:sz="0" w:space="0" w:color="auto"/>
            <w:left w:val="none" w:sz="0" w:space="0" w:color="auto"/>
            <w:bottom w:val="none" w:sz="0" w:space="0" w:color="auto"/>
            <w:right w:val="none" w:sz="0" w:space="0" w:color="auto"/>
          </w:divBdr>
          <w:divsChild>
            <w:div w:id="2024046488">
              <w:marLeft w:val="0"/>
              <w:marRight w:val="0"/>
              <w:marTop w:val="0"/>
              <w:marBottom w:val="0"/>
              <w:divBdr>
                <w:top w:val="none" w:sz="0" w:space="0" w:color="auto"/>
                <w:left w:val="none" w:sz="0" w:space="0" w:color="auto"/>
                <w:bottom w:val="none" w:sz="0" w:space="0" w:color="auto"/>
                <w:right w:val="none" w:sz="0" w:space="0" w:color="auto"/>
              </w:divBdr>
            </w:div>
          </w:divsChild>
        </w:div>
        <w:div w:id="441655466">
          <w:marLeft w:val="0"/>
          <w:marRight w:val="0"/>
          <w:marTop w:val="0"/>
          <w:marBottom w:val="0"/>
          <w:divBdr>
            <w:top w:val="none" w:sz="0" w:space="0" w:color="auto"/>
            <w:left w:val="none" w:sz="0" w:space="0" w:color="auto"/>
            <w:bottom w:val="none" w:sz="0" w:space="0" w:color="auto"/>
            <w:right w:val="none" w:sz="0" w:space="0" w:color="auto"/>
          </w:divBdr>
          <w:divsChild>
            <w:div w:id="1761756599">
              <w:marLeft w:val="0"/>
              <w:marRight w:val="0"/>
              <w:marTop w:val="0"/>
              <w:marBottom w:val="0"/>
              <w:divBdr>
                <w:top w:val="none" w:sz="0" w:space="0" w:color="auto"/>
                <w:left w:val="none" w:sz="0" w:space="0" w:color="auto"/>
                <w:bottom w:val="none" w:sz="0" w:space="0" w:color="auto"/>
                <w:right w:val="none" w:sz="0" w:space="0" w:color="auto"/>
              </w:divBdr>
            </w:div>
          </w:divsChild>
        </w:div>
        <w:div w:id="1011639957">
          <w:marLeft w:val="0"/>
          <w:marRight w:val="0"/>
          <w:marTop w:val="0"/>
          <w:marBottom w:val="0"/>
          <w:divBdr>
            <w:top w:val="none" w:sz="0" w:space="0" w:color="auto"/>
            <w:left w:val="none" w:sz="0" w:space="0" w:color="auto"/>
            <w:bottom w:val="none" w:sz="0" w:space="0" w:color="auto"/>
            <w:right w:val="none" w:sz="0" w:space="0" w:color="auto"/>
          </w:divBdr>
          <w:divsChild>
            <w:div w:id="55014840">
              <w:marLeft w:val="0"/>
              <w:marRight w:val="0"/>
              <w:marTop w:val="0"/>
              <w:marBottom w:val="0"/>
              <w:divBdr>
                <w:top w:val="none" w:sz="0" w:space="0" w:color="auto"/>
                <w:left w:val="none" w:sz="0" w:space="0" w:color="auto"/>
                <w:bottom w:val="none" w:sz="0" w:space="0" w:color="auto"/>
                <w:right w:val="none" w:sz="0" w:space="0" w:color="auto"/>
              </w:divBdr>
              <w:divsChild>
                <w:div w:id="8284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498">
          <w:marLeft w:val="0"/>
          <w:marRight w:val="0"/>
          <w:marTop w:val="0"/>
          <w:marBottom w:val="0"/>
          <w:divBdr>
            <w:top w:val="none" w:sz="0" w:space="0" w:color="auto"/>
            <w:left w:val="none" w:sz="0" w:space="0" w:color="auto"/>
            <w:bottom w:val="none" w:sz="0" w:space="0" w:color="auto"/>
            <w:right w:val="none" w:sz="0" w:space="0" w:color="auto"/>
          </w:divBdr>
          <w:divsChild>
            <w:div w:id="857697709">
              <w:marLeft w:val="0"/>
              <w:marRight w:val="0"/>
              <w:marTop w:val="0"/>
              <w:marBottom w:val="0"/>
              <w:divBdr>
                <w:top w:val="none" w:sz="0" w:space="0" w:color="auto"/>
                <w:left w:val="none" w:sz="0" w:space="0" w:color="auto"/>
                <w:bottom w:val="none" w:sz="0" w:space="0" w:color="auto"/>
                <w:right w:val="none" w:sz="0" w:space="0" w:color="auto"/>
              </w:divBdr>
              <w:divsChild>
                <w:div w:id="1375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515730052">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1475520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56511822">
      <w:bodyDiv w:val="1"/>
      <w:marLeft w:val="0"/>
      <w:marRight w:val="0"/>
      <w:marTop w:val="0"/>
      <w:marBottom w:val="0"/>
      <w:divBdr>
        <w:top w:val="none" w:sz="0" w:space="0" w:color="auto"/>
        <w:left w:val="none" w:sz="0" w:space="0" w:color="auto"/>
        <w:bottom w:val="none" w:sz="0" w:space="0" w:color="auto"/>
        <w:right w:val="none" w:sz="0" w:space="0" w:color="auto"/>
      </w:divBdr>
      <w:divsChild>
        <w:div w:id="913247661">
          <w:marLeft w:val="0"/>
          <w:marRight w:val="0"/>
          <w:marTop w:val="0"/>
          <w:marBottom w:val="0"/>
          <w:divBdr>
            <w:top w:val="none" w:sz="0" w:space="0" w:color="auto"/>
            <w:left w:val="none" w:sz="0" w:space="0" w:color="auto"/>
            <w:bottom w:val="none" w:sz="0" w:space="0" w:color="auto"/>
            <w:right w:val="none" w:sz="0" w:space="0" w:color="auto"/>
          </w:divBdr>
          <w:divsChild>
            <w:div w:id="979505063">
              <w:marLeft w:val="0"/>
              <w:marRight w:val="0"/>
              <w:marTop w:val="0"/>
              <w:marBottom w:val="0"/>
              <w:divBdr>
                <w:top w:val="none" w:sz="0" w:space="0" w:color="auto"/>
                <w:left w:val="none" w:sz="0" w:space="0" w:color="auto"/>
                <w:bottom w:val="none" w:sz="0" w:space="0" w:color="auto"/>
                <w:right w:val="none" w:sz="0" w:space="0" w:color="auto"/>
              </w:divBdr>
            </w:div>
            <w:div w:id="1988582017">
              <w:marLeft w:val="0"/>
              <w:marRight w:val="0"/>
              <w:marTop w:val="0"/>
              <w:marBottom w:val="0"/>
              <w:divBdr>
                <w:top w:val="none" w:sz="0" w:space="0" w:color="auto"/>
                <w:left w:val="none" w:sz="0" w:space="0" w:color="auto"/>
                <w:bottom w:val="none" w:sz="0" w:space="0" w:color="auto"/>
                <w:right w:val="none" w:sz="0" w:space="0" w:color="auto"/>
              </w:divBdr>
            </w:div>
            <w:div w:id="474103647">
              <w:marLeft w:val="0"/>
              <w:marRight w:val="0"/>
              <w:marTop w:val="0"/>
              <w:marBottom w:val="0"/>
              <w:divBdr>
                <w:top w:val="none" w:sz="0" w:space="0" w:color="auto"/>
                <w:left w:val="none" w:sz="0" w:space="0" w:color="auto"/>
                <w:bottom w:val="none" w:sz="0" w:space="0" w:color="auto"/>
                <w:right w:val="none" w:sz="0" w:space="0" w:color="auto"/>
              </w:divBdr>
            </w:div>
            <w:div w:id="1264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982927321">
      <w:bodyDiv w:val="1"/>
      <w:marLeft w:val="0"/>
      <w:marRight w:val="0"/>
      <w:marTop w:val="0"/>
      <w:marBottom w:val="0"/>
      <w:divBdr>
        <w:top w:val="none" w:sz="0" w:space="0" w:color="auto"/>
        <w:left w:val="none" w:sz="0" w:space="0" w:color="auto"/>
        <w:bottom w:val="none" w:sz="0" w:space="0" w:color="auto"/>
        <w:right w:val="none" w:sz="0" w:space="0" w:color="auto"/>
      </w:divBdr>
      <w:divsChild>
        <w:div w:id="451556137">
          <w:marLeft w:val="0"/>
          <w:marRight w:val="0"/>
          <w:marTop w:val="0"/>
          <w:marBottom w:val="0"/>
          <w:divBdr>
            <w:top w:val="none" w:sz="0" w:space="0" w:color="auto"/>
            <w:left w:val="none" w:sz="0" w:space="0" w:color="auto"/>
            <w:bottom w:val="none" w:sz="0" w:space="0" w:color="auto"/>
            <w:right w:val="none" w:sz="0" w:space="0" w:color="auto"/>
          </w:divBdr>
          <w:divsChild>
            <w:div w:id="1052196491">
              <w:marLeft w:val="0"/>
              <w:marRight w:val="0"/>
              <w:marTop w:val="0"/>
              <w:marBottom w:val="0"/>
              <w:divBdr>
                <w:top w:val="none" w:sz="0" w:space="0" w:color="auto"/>
                <w:left w:val="none" w:sz="0" w:space="0" w:color="auto"/>
                <w:bottom w:val="none" w:sz="0" w:space="0" w:color="auto"/>
                <w:right w:val="none" w:sz="0" w:space="0" w:color="auto"/>
              </w:divBdr>
              <w:divsChild>
                <w:div w:id="2140104015">
                  <w:marLeft w:val="0"/>
                  <w:marRight w:val="0"/>
                  <w:marTop w:val="0"/>
                  <w:marBottom w:val="0"/>
                  <w:divBdr>
                    <w:top w:val="none" w:sz="0" w:space="0" w:color="auto"/>
                    <w:left w:val="none" w:sz="0" w:space="0" w:color="auto"/>
                    <w:bottom w:val="none" w:sz="0" w:space="0" w:color="auto"/>
                    <w:right w:val="none" w:sz="0" w:space="0" w:color="auto"/>
                  </w:divBdr>
                  <w:divsChild>
                    <w:div w:id="188644814">
                      <w:marLeft w:val="0"/>
                      <w:marRight w:val="0"/>
                      <w:marTop w:val="0"/>
                      <w:marBottom w:val="0"/>
                      <w:divBdr>
                        <w:top w:val="none" w:sz="0" w:space="0" w:color="auto"/>
                        <w:left w:val="none" w:sz="0" w:space="0" w:color="auto"/>
                        <w:bottom w:val="none" w:sz="0" w:space="0" w:color="auto"/>
                        <w:right w:val="none" w:sz="0" w:space="0" w:color="auto"/>
                      </w:divBdr>
                      <w:divsChild>
                        <w:div w:id="341779565">
                          <w:marLeft w:val="0"/>
                          <w:marRight w:val="0"/>
                          <w:marTop w:val="0"/>
                          <w:marBottom w:val="0"/>
                          <w:divBdr>
                            <w:top w:val="none" w:sz="0" w:space="0" w:color="auto"/>
                            <w:left w:val="none" w:sz="0" w:space="0" w:color="auto"/>
                            <w:bottom w:val="none" w:sz="0" w:space="0" w:color="auto"/>
                            <w:right w:val="none" w:sz="0" w:space="0" w:color="auto"/>
                          </w:divBdr>
                          <w:divsChild>
                            <w:div w:id="1857116954">
                              <w:marLeft w:val="0"/>
                              <w:marRight w:val="0"/>
                              <w:marTop w:val="0"/>
                              <w:marBottom w:val="0"/>
                              <w:divBdr>
                                <w:top w:val="none" w:sz="0" w:space="0" w:color="auto"/>
                                <w:left w:val="none" w:sz="0" w:space="0" w:color="auto"/>
                                <w:bottom w:val="none" w:sz="0" w:space="0" w:color="auto"/>
                                <w:right w:val="none" w:sz="0" w:space="0" w:color="auto"/>
                              </w:divBdr>
                              <w:divsChild>
                                <w:div w:id="486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3374">
              <w:marLeft w:val="0"/>
              <w:marRight w:val="0"/>
              <w:marTop w:val="0"/>
              <w:marBottom w:val="0"/>
              <w:divBdr>
                <w:top w:val="none" w:sz="0" w:space="0" w:color="auto"/>
                <w:left w:val="none" w:sz="0" w:space="0" w:color="auto"/>
                <w:bottom w:val="none" w:sz="0" w:space="0" w:color="auto"/>
                <w:right w:val="none" w:sz="0" w:space="0" w:color="auto"/>
              </w:divBdr>
              <w:divsChild>
                <w:div w:id="473832401">
                  <w:marLeft w:val="0"/>
                  <w:marRight w:val="0"/>
                  <w:marTop w:val="0"/>
                  <w:marBottom w:val="0"/>
                  <w:divBdr>
                    <w:top w:val="none" w:sz="0" w:space="0" w:color="auto"/>
                    <w:left w:val="none" w:sz="0" w:space="0" w:color="auto"/>
                    <w:bottom w:val="none" w:sz="0" w:space="0" w:color="auto"/>
                    <w:right w:val="none" w:sz="0" w:space="0" w:color="auto"/>
                  </w:divBdr>
                  <w:divsChild>
                    <w:div w:id="412359422">
                      <w:marLeft w:val="0"/>
                      <w:marRight w:val="0"/>
                      <w:marTop w:val="0"/>
                      <w:marBottom w:val="0"/>
                      <w:divBdr>
                        <w:top w:val="none" w:sz="0" w:space="0" w:color="auto"/>
                        <w:left w:val="none" w:sz="0" w:space="0" w:color="auto"/>
                        <w:bottom w:val="none" w:sz="0" w:space="0" w:color="auto"/>
                        <w:right w:val="none" w:sz="0" w:space="0" w:color="auto"/>
                      </w:divBdr>
                      <w:divsChild>
                        <w:div w:id="1205022946">
                          <w:marLeft w:val="0"/>
                          <w:marRight w:val="0"/>
                          <w:marTop w:val="0"/>
                          <w:marBottom w:val="0"/>
                          <w:divBdr>
                            <w:top w:val="none" w:sz="0" w:space="0" w:color="auto"/>
                            <w:left w:val="none" w:sz="0" w:space="0" w:color="auto"/>
                            <w:bottom w:val="none" w:sz="0" w:space="0" w:color="auto"/>
                            <w:right w:val="none" w:sz="0" w:space="0" w:color="auto"/>
                          </w:divBdr>
                          <w:divsChild>
                            <w:div w:id="1654991229">
                              <w:marLeft w:val="0"/>
                              <w:marRight w:val="0"/>
                              <w:marTop w:val="0"/>
                              <w:marBottom w:val="0"/>
                              <w:divBdr>
                                <w:top w:val="none" w:sz="0" w:space="0" w:color="auto"/>
                                <w:left w:val="none" w:sz="0" w:space="0" w:color="auto"/>
                                <w:bottom w:val="none" w:sz="0" w:space="0" w:color="auto"/>
                                <w:right w:val="none" w:sz="0" w:space="0" w:color="auto"/>
                              </w:divBdr>
                            </w:div>
                          </w:divsChild>
                        </w:div>
                        <w:div w:id="11717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97160">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29719045">
      <w:bodyDiv w:val="1"/>
      <w:marLeft w:val="0"/>
      <w:marRight w:val="0"/>
      <w:marTop w:val="0"/>
      <w:marBottom w:val="0"/>
      <w:divBdr>
        <w:top w:val="none" w:sz="0" w:space="0" w:color="auto"/>
        <w:left w:val="none" w:sz="0" w:space="0" w:color="auto"/>
        <w:bottom w:val="none" w:sz="0" w:space="0" w:color="auto"/>
        <w:right w:val="none" w:sz="0" w:space="0" w:color="auto"/>
      </w:divBdr>
    </w:div>
    <w:div w:id="1045451960">
      <w:bodyDiv w:val="1"/>
      <w:marLeft w:val="0"/>
      <w:marRight w:val="0"/>
      <w:marTop w:val="0"/>
      <w:marBottom w:val="0"/>
      <w:divBdr>
        <w:top w:val="none" w:sz="0" w:space="0" w:color="auto"/>
        <w:left w:val="none" w:sz="0" w:space="0" w:color="auto"/>
        <w:bottom w:val="none" w:sz="0" w:space="0" w:color="auto"/>
        <w:right w:val="none" w:sz="0" w:space="0" w:color="auto"/>
      </w:divBdr>
      <w:divsChild>
        <w:div w:id="675378429">
          <w:marLeft w:val="0"/>
          <w:marRight w:val="0"/>
          <w:marTop w:val="0"/>
          <w:marBottom w:val="0"/>
          <w:divBdr>
            <w:top w:val="none" w:sz="0" w:space="0" w:color="auto"/>
            <w:left w:val="none" w:sz="0" w:space="0" w:color="auto"/>
            <w:bottom w:val="none" w:sz="0" w:space="0" w:color="auto"/>
            <w:right w:val="none" w:sz="0" w:space="0" w:color="auto"/>
          </w:divBdr>
          <w:divsChild>
            <w:div w:id="2087343057">
              <w:marLeft w:val="0"/>
              <w:marRight w:val="0"/>
              <w:marTop w:val="0"/>
              <w:marBottom w:val="0"/>
              <w:divBdr>
                <w:top w:val="none" w:sz="0" w:space="0" w:color="auto"/>
                <w:left w:val="none" w:sz="0" w:space="0" w:color="auto"/>
                <w:bottom w:val="none" w:sz="0" w:space="0" w:color="auto"/>
                <w:right w:val="none" w:sz="0" w:space="0" w:color="auto"/>
              </w:divBdr>
              <w:divsChild>
                <w:div w:id="574827239">
                  <w:marLeft w:val="0"/>
                  <w:marRight w:val="0"/>
                  <w:marTop w:val="0"/>
                  <w:marBottom w:val="0"/>
                  <w:divBdr>
                    <w:top w:val="none" w:sz="0" w:space="0" w:color="auto"/>
                    <w:left w:val="none" w:sz="0" w:space="0" w:color="auto"/>
                    <w:bottom w:val="none" w:sz="0" w:space="0" w:color="auto"/>
                    <w:right w:val="none" w:sz="0" w:space="0" w:color="auto"/>
                  </w:divBdr>
                  <w:divsChild>
                    <w:div w:id="637027190">
                      <w:marLeft w:val="0"/>
                      <w:marRight w:val="0"/>
                      <w:marTop w:val="0"/>
                      <w:marBottom w:val="0"/>
                      <w:divBdr>
                        <w:top w:val="none" w:sz="0" w:space="0" w:color="auto"/>
                        <w:left w:val="none" w:sz="0" w:space="0" w:color="auto"/>
                        <w:bottom w:val="none" w:sz="0" w:space="0" w:color="auto"/>
                        <w:right w:val="none" w:sz="0" w:space="0" w:color="auto"/>
                      </w:divBdr>
                      <w:divsChild>
                        <w:div w:id="688679310">
                          <w:marLeft w:val="0"/>
                          <w:marRight w:val="0"/>
                          <w:marTop w:val="0"/>
                          <w:marBottom w:val="0"/>
                          <w:divBdr>
                            <w:top w:val="none" w:sz="0" w:space="0" w:color="auto"/>
                            <w:left w:val="none" w:sz="0" w:space="0" w:color="auto"/>
                            <w:bottom w:val="none" w:sz="0" w:space="0" w:color="auto"/>
                            <w:right w:val="none" w:sz="0" w:space="0" w:color="auto"/>
                          </w:divBdr>
                          <w:divsChild>
                            <w:div w:id="1671443908">
                              <w:marLeft w:val="0"/>
                              <w:marRight w:val="0"/>
                              <w:marTop w:val="0"/>
                              <w:marBottom w:val="0"/>
                              <w:divBdr>
                                <w:top w:val="none" w:sz="0" w:space="0" w:color="auto"/>
                                <w:left w:val="none" w:sz="0" w:space="0" w:color="auto"/>
                                <w:bottom w:val="none" w:sz="0" w:space="0" w:color="auto"/>
                                <w:right w:val="none" w:sz="0" w:space="0" w:color="auto"/>
                              </w:divBdr>
                              <w:divsChild>
                                <w:div w:id="1411193957">
                                  <w:marLeft w:val="0"/>
                                  <w:marRight w:val="0"/>
                                  <w:marTop w:val="0"/>
                                  <w:marBottom w:val="0"/>
                                  <w:divBdr>
                                    <w:top w:val="none" w:sz="0" w:space="0" w:color="auto"/>
                                    <w:left w:val="none" w:sz="0" w:space="0" w:color="auto"/>
                                    <w:bottom w:val="none" w:sz="0" w:space="0" w:color="auto"/>
                                    <w:right w:val="none" w:sz="0" w:space="0" w:color="auto"/>
                                  </w:divBdr>
                                  <w:divsChild>
                                    <w:div w:id="1696075003">
                                      <w:marLeft w:val="0"/>
                                      <w:marRight w:val="0"/>
                                      <w:marTop w:val="0"/>
                                      <w:marBottom w:val="0"/>
                                      <w:divBdr>
                                        <w:top w:val="none" w:sz="0" w:space="0" w:color="auto"/>
                                        <w:left w:val="none" w:sz="0" w:space="0" w:color="auto"/>
                                        <w:bottom w:val="none" w:sz="0" w:space="0" w:color="auto"/>
                                        <w:right w:val="none" w:sz="0" w:space="0" w:color="auto"/>
                                      </w:divBdr>
                                    </w:div>
                                    <w:div w:id="1622347979">
                                      <w:marLeft w:val="0"/>
                                      <w:marRight w:val="0"/>
                                      <w:marTop w:val="0"/>
                                      <w:marBottom w:val="0"/>
                                      <w:divBdr>
                                        <w:top w:val="none" w:sz="0" w:space="0" w:color="auto"/>
                                        <w:left w:val="none" w:sz="0" w:space="0" w:color="auto"/>
                                        <w:bottom w:val="none" w:sz="0" w:space="0" w:color="auto"/>
                                        <w:right w:val="none" w:sz="0" w:space="0" w:color="auto"/>
                                      </w:divBdr>
                                      <w:divsChild>
                                        <w:div w:id="920798893">
                                          <w:marLeft w:val="0"/>
                                          <w:marRight w:val="0"/>
                                          <w:marTop w:val="0"/>
                                          <w:marBottom w:val="0"/>
                                          <w:divBdr>
                                            <w:top w:val="none" w:sz="0" w:space="0" w:color="auto"/>
                                            <w:left w:val="none" w:sz="0" w:space="0" w:color="auto"/>
                                            <w:bottom w:val="none" w:sz="0" w:space="0" w:color="auto"/>
                                            <w:right w:val="none" w:sz="0" w:space="0" w:color="auto"/>
                                          </w:divBdr>
                                          <w:divsChild>
                                            <w:div w:id="39867427">
                                              <w:marLeft w:val="0"/>
                                              <w:marRight w:val="0"/>
                                              <w:marTop w:val="0"/>
                                              <w:marBottom w:val="0"/>
                                              <w:divBdr>
                                                <w:top w:val="none" w:sz="0" w:space="0" w:color="auto"/>
                                                <w:left w:val="none" w:sz="0" w:space="0" w:color="auto"/>
                                                <w:bottom w:val="none" w:sz="0" w:space="0" w:color="auto"/>
                                                <w:right w:val="none" w:sz="0" w:space="0" w:color="auto"/>
                                              </w:divBdr>
                                            </w:div>
                                            <w:div w:id="1553269405">
                                              <w:marLeft w:val="0"/>
                                              <w:marRight w:val="0"/>
                                              <w:marTop w:val="0"/>
                                              <w:marBottom w:val="0"/>
                                              <w:divBdr>
                                                <w:top w:val="none" w:sz="0" w:space="0" w:color="auto"/>
                                                <w:left w:val="none" w:sz="0" w:space="0" w:color="auto"/>
                                                <w:bottom w:val="none" w:sz="0" w:space="0" w:color="auto"/>
                                                <w:right w:val="none" w:sz="0" w:space="0" w:color="auto"/>
                                              </w:divBdr>
                                            </w:div>
                                          </w:divsChild>
                                        </w:div>
                                        <w:div w:id="958220415">
                                          <w:marLeft w:val="0"/>
                                          <w:marRight w:val="0"/>
                                          <w:marTop w:val="150"/>
                                          <w:marBottom w:val="45"/>
                                          <w:divBdr>
                                            <w:top w:val="single" w:sz="6" w:space="8" w:color="D7D7D7"/>
                                            <w:left w:val="single" w:sz="6" w:space="8" w:color="D7D7D7"/>
                                            <w:bottom w:val="single" w:sz="6" w:space="8" w:color="D7D7D7"/>
                                            <w:right w:val="single" w:sz="6" w:space="8" w:color="D7D7D7"/>
                                          </w:divBdr>
                                        </w:div>
                                      </w:divsChild>
                                    </w:div>
                                  </w:divsChild>
                                </w:div>
                              </w:divsChild>
                            </w:div>
                          </w:divsChild>
                        </w:div>
                      </w:divsChild>
                    </w:div>
                  </w:divsChild>
                </w:div>
              </w:divsChild>
            </w:div>
          </w:divsChild>
        </w:div>
      </w:divsChild>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4858096">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605113928">
      <w:bodyDiv w:val="1"/>
      <w:marLeft w:val="0"/>
      <w:marRight w:val="0"/>
      <w:marTop w:val="0"/>
      <w:marBottom w:val="0"/>
      <w:divBdr>
        <w:top w:val="none" w:sz="0" w:space="0" w:color="auto"/>
        <w:left w:val="none" w:sz="0" w:space="0" w:color="auto"/>
        <w:bottom w:val="none" w:sz="0" w:space="0" w:color="auto"/>
        <w:right w:val="none" w:sz="0" w:space="0" w:color="auto"/>
      </w:divBdr>
      <w:divsChild>
        <w:div w:id="29110175">
          <w:marLeft w:val="0"/>
          <w:marRight w:val="0"/>
          <w:marTop w:val="0"/>
          <w:marBottom w:val="0"/>
          <w:divBdr>
            <w:top w:val="none" w:sz="0" w:space="0" w:color="auto"/>
            <w:left w:val="none" w:sz="0" w:space="0" w:color="auto"/>
            <w:bottom w:val="none" w:sz="0" w:space="0" w:color="auto"/>
            <w:right w:val="none" w:sz="0" w:space="0" w:color="auto"/>
          </w:divBdr>
        </w:div>
        <w:div w:id="2127696854">
          <w:marLeft w:val="0"/>
          <w:marRight w:val="0"/>
          <w:marTop w:val="0"/>
          <w:marBottom w:val="0"/>
          <w:divBdr>
            <w:top w:val="none" w:sz="0" w:space="0" w:color="auto"/>
            <w:left w:val="none" w:sz="0" w:space="0" w:color="auto"/>
            <w:bottom w:val="none" w:sz="0" w:space="0" w:color="auto"/>
            <w:right w:val="none" w:sz="0" w:space="0" w:color="auto"/>
          </w:divBdr>
        </w:div>
        <w:div w:id="208763588">
          <w:marLeft w:val="0"/>
          <w:marRight w:val="0"/>
          <w:marTop w:val="0"/>
          <w:marBottom w:val="0"/>
          <w:divBdr>
            <w:top w:val="none" w:sz="0" w:space="0" w:color="auto"/>
            <w:left w:val="none" w:sz="0" w:space="0" w:color="auto"/>
            <w:bottom w:val="none" w:sz="0" w:space="0" w:color="auto"/>
            <w:right w:val="none" w:sz="0" w:space="0" w:color="auto"/>
          </w:divBdr>
        </w:div>
      </w:divsChild>
    </w:div>
    <w:div w:id="162168912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785072116">
      <w:bodyDiv w:val="1"/>
      <w:marLeft w:val="0"/>
      <w:marRight w:val="0"/>
      <w:marTop w:val="0"/>
      <w:marBottom w:val="0"/>
      <w:divBdr>
        <w:top w:val="none" w:sz="0" w:space="0" w:color="auto"/>
        <w:left w:val="none" w:sz="0" w:space="0" w:color="auto"/>
        <w:bottom w:val="none" w:sz="0" w:space="0" w:color="auto"/>
        <w:right w:val="none" w:sz="0" w:space="0" w:color="auto"/>
      </w:divBdr>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27299488">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1962490035">
      <w:bodyDiv w:val="1"/>
      <w:marLeft w:val="0"/>
      <w:marRight w:val="0"/>
      <w:marTop w:val="0"/>
      <w:marBottom w:val="0"/>
      <w:divBdr>
        <w:top w:val="none" w:sz="0" w:space="0" w:color="auto"/>
        <w:left w:val="none" w:sz="0" w:space="0" w:color="auto"/>
        <w:bottom w:val="none" w:sz="0" w:space="0" w:color="auto"/>
        <w:right w:val="none" w:sz="0" w:space="0" w:color="auto"/>
      </w:divBdr>
    </w:div>
    <w:div w:id="1991985286">
      <w:bodyDiv w:val="1"/>
      <w:marLeft w:val="0"/>
      <w:marRight w:val="0"/>
      <w:marTop w:val="0"/>
      <w:marBottom w:val="0"/>
      <w:divBdr>
        <w:top w:val="none" w:sz="0" w:space="0" w:color="auto"/>
        <w:left w:val="none" w:sz="0" w:space="0" w:color="auto"/>
        <w:bottom w:val="none" w:sz="0" w:space="0" w:color="auto"/>
        <w:right w:val="none" w:sz="0" w:space="0" w:color="auto"/>
      </w:divBdr>
    </w:div>
    <w:div w:id="1998263436">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ny.Mertens@xeikon.com" TargetMode="External"/><Relationship Id="rId18" Type="http://schemas.openxmlformats.org/officeDocument/2006/relationships/hyperlink" Target="https://twitter.com/Xeikon"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www.flintgrp.com/"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uomedia.com/" TargetMode="External"/><Relationship Id="rId20" Type="http://schemas.openxmlformats.org/officeDocument/2006/relationships/hyperlink" Target="https://www.linkedin.com/company/xeik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eikon.com/" TargetMode="External"/><Relationship Id="rId24" Type="http://schemas.openxmlformats.org/officeDocument/2006/relationships/hyperlink" Target="https://www.facebook.com/pages/Xeikon-NV/262723110434636" TargetMode="External"/><Relationship Id="rId5" Type="http://schemas.openxmlformats.org/officeDocument/2006/relationships/settings" Target="settings.xml"/><Relationship Id="rId15" Type="http://schemas.openxmlformats.org/officeDocument/2006/relationships/hyperlink" Target="mailto:Dorien.C@duomedia.com"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yperlink" Target="http://www.kotkamills.com/"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xeikoncafe.com/" TargetMode="External"/><Relationship Id="rId14" Type="http://schemas.openxmlformats.org/officeDocument/2006/relationships/hyperlink" Target="http://www.xeikon.com/" TargetMode="External"/><Relationship Id="rId22" Type="http://schemas.openxmlformats.org/officeDocument/2006/relationships/hyperlink" Target="https://www.youtube.com/user/XeikonN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38A72-5BB4-431D-9837-4D880D1670A3}">
  <ds:schemaRefs>
    <ds:schemaRef ds:uri="http://schemas.openxmlformats.org/officeDocument/2006/bibliography"/>
  </ds:schemaRefs>
</ds:datastoreItem>
</file>

<file path=customXml/itemProps2.xml><?xml version="1.0" encoding="utf-8"?>
<ds:datastoreItem xmlns:ds="http://schemas.openxmlformats.org/officeDocument/2006/customXml" ds:itemID="{BFC4E676-5FDD-4684-86C6-A90571E3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994</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Xeikon partners with Kotkamills – it’s a Game Changer</vt:lpstr>
    </vt:vector>
  </TitlesOfParts>
  <Company>Xeikon</Company>
  <LinksUpToDate>false</LinksUpToDate>
  <CharactersWithSpaces>7534</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partners with Kotkamills – it’s a Game Changer</dc:title>
  <dc:creator>Xeikon</dc:creator>
  <cp:keywords>Kotkamills, Xeikon</cp:keywords>
  <cp:lastModifiedBy>Robyn Williams</cp:lastModifiedBy>
  <cp:revision>10</cp:revision>
  <cp:lastPrinted>2019-03-20T11:51:00Z</cp:lastPrinted>
  <dcterms:created xsi:type="dcterms:W3CDTF">2019-03-20T15:55:00Z</dcterms:created>
  <dcterms:modified xsi:type="dcterms:W3CDTF">2019-03-22T08:27:00Z</dcterms:modified>
</cp:coreProperties>
</file>