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456B" w14:textId="77777777" w:rsidR="00CC595A" w:rsidRDefault="00CC595A" w:rsidP="00753B6C">
      <w:pPr>
        <w:pStyle w:val="Title"/>
        <w:rPr>
          <w:color w:val="51CF8C" w:themeColor="accent1"/>
        </w:rPr>
      </w:pPr>
    </w:p>
    <w:p w14:paraId="56E81175" w14:textId="77777777" w:rsidR="00C017D4" w:rsidRPr="00CA02C7" w:rsidRDefault="00C017D4" w:rsidP="00753B6C">
      <w:pPr>
        <w:pStyle w:val="Title"/>
        <w:rPr>
          <w:color w:val="51CF8C" w:themeColor="accent1"/>
          <w:lang w:val="it-IT"/>
        </w:rPr>
      </w:pPr>
      <w:r>
        <w:rPr>
          <w:bCs/>
          <w:color w:val="51CF8C" w:themeColor="accent1"/>
          <w:lang w:val="it-IT"/>
        </w:rPr>
        <w:t xml:space="preserve">Comunicato </w:t>
      </w:r>
      <w:r>
        <w:rPr>
          <w:bCs/>
          <w:lang w:val="it-IT"/>
        </w:rPr>
        <w:t>stampa</w:t>
      </w:r>
    </w:p>
    <w:p w14:paraId="1FF28B73" w14:textId="77777777" w:rsidR="00DC36B7" w:rsidRPr="00CA02C7" w:rsidRDefault="00DC36B7" w:rsidP="00737D92">
      <w:pPr>
        <w:spacing w:line="276" w:lineRule="auto"/>
        <w:jc w:val="center"/>
        <w:rPr>
          <w:rFonts w:ascii="Helvetica" w:hAnsi="Helvetica" w:cs="Helvetica"/>
          <w:b/>
          <w:bCs/>
          <w:color w:val="173743" w:themeColor="text1"/>
          <w:sz w:val="28"/>
          <w:szCs w:val="28"/>
          <w:lang w:val="it-IT"/>
        </w:rPr>
      </w:pPr>
    </w:p>
    <w:p w14:paraId="36DC7B5E" w14:textId="77777777" w:rsidR="00737D92" w:rsidRPr="00CA02C7" w:rsidRDefault="00737D92" w:rsidP="00737D92">
      <w:pPr>
        <w:spacing w:line="276" w:lineRule="auto"/>
        <w:jc w:val="center"/>
        <w:rPr>
          <w:rFonts w:ascii="Helvetica" w:hAnsi="Helvetica" w:cs="Helvetica"/>
          <w:b/>
          <w:bCs/>
          <w:color w:val="173743" w:themeColor="text1"/>
          <w:sz w:val="28"/>
          <w:szCs w:val="28"/>
          <w:lang w:val="it-IT"/>
        </w:rPr>
      </w:pPr>
    </w:p>
    <w:p w14:paraId="43758EA7" w14:textId="69F88BC5" w:rsidR="00DC36B7" w:rsidRPr="00CA02C7" w:rsidRDefault="00397BD1" w:rsidP="009E7710">
      <w:pPr>
        <w:rPr>
          <w:rFonts w:cs="Times New Roman (Hoofdtekst CS)"/>
          <w:b/>
          <w:sz w:val="36"/>
          <w:lang w:val="it-IT"/>
        </w:rPr>
      </w:pPr>
      <w:r>
        <w:rPr>
          <w:rFonts w:cs="Times New Roman (Hoofdtekst CS)"/>
          <w:b/>
          <w:bCs/>
          <w:sz w:val="36"/>
          <w:lang w:val="it-IT"/>
        </w:rPr>
        <w:t xml:space="preserve">Con un nuovissimo stabilimento </w:t>
      </w:r>
      <w:r w:rsidR="00944291">
        <w:rPr>
          <w:rFonts w:cs="Times New Roman (Hoofdtekst CS)"/>
          <w:b/>
          <w:bCs/>
          <w:sz w:val="36"/>
          <w:lang w:val="it-IT"/>
        </w:rPr>
        <w:t xml:space="preserve">per la produzione </w:t>
      </w:r>
      <w:r>
        <w:rPr>
          <w:rFonts w:cs="Times New Roman (Hoofdtekst CS)"/>
          <w:b/>
          <w:bCs/>
          <w:sz w:val="36"/>
          <w:lang w:val="it-IT"/>
        </w:rPr>
        <w:t xml:space="preserve">di imballaggi a Danzica, Polonia, SWEDBRAND è in una posizione ideale per soddisfare </w:t>
      </w:r>
      <w:r w:rsidR="00944291">
        <w:rPr>
          <w:rFonts w:cs="Times New Roman (Hoofdtekst CS)"/>
          <w:b/>
          <w:bCs/>
          <w:sz w:val="36"/>
          <w:lang w:val="it-IT"/>
        </w:rPr>
        <w:t>le richieste</w:t>
      </w:r>
      <w:r>
        <w:rPr>
          <w:rFonts w:cs="Times New Roman (Hoofdtekst CS)"/>
          <w:b/>
          <w:bCs/>
          <w:sz w:val="36"/>
          <w:lang w:val="it-IT"/>
        </w:rPr>
        <w:t xml:space="preserve"> dei brand di lusso</w:t>
      </w:r>
    </w:p>
    <w:p w14:paraId="0FEE7DC7" w14:textId="54B3151E" w:rsidR="00F9272D" w:rsidRPr="00CA02C7" w:rsidRDefault="00397BD1" w:rsidP="009E7710">
      <w:pPr>
        <w:rPr>
          <w:i/>
          <w:iCs/>
          <w:sz w:val="28"/>
          <w:szCs w:val="28"/>
          <w:lang w:val="it-IT"/>
        </w:rPr>
      </w:pPr>
      <w:r>
        <w:rPr>
          <w:i/>
          <w:iCs/>
          <w:sz w:val="28"/>
          <w:szCs w:val="28"/>
          <w:lang w:val="it-IT"/>
        </w:rPr>
        <w:t xml:space="preserve">Scatole rigide </w:t>
      </w:r>
      <w:r w:rsidR="00944291">
        <w:rPr>
          <w:i/>
          <w:iCs/>
          <w:sz w:val="28"/>
          <w:szCs w:val="28"/>
          <w:lang w:val="it-IT"/>
        </w:rPr>
        <w:t>personal</w:t>
      </w:r>
      <w:r>
        <w:rPr>
          <w:i/>
          <w:iCs/>
          <w:sz w:val="28"/>
          <w:szCs w:val="28"/>
          <w:lang w:val="it-IT"/>
        </w:rPr>
        <w:t>izzate della massima qualità prodotte in uno stabilimento all'avanguardia con tempi e costi di spedizione</w:t>
      </w:r>
      <w:r w:rsidR="004438E1">
        <w:rPr>
          <w:i/>
          <w:iCs/>
          <w:sz w:val="28"/>
          <w:szCs w:val="28"/>
          <w:lang w:val="it-IT"/>
        </w:rPr>
        <w:t xml:space="preserve"> molto</w:t>
      </w:r>
      <w:r>
        <w:rPr>
          <w:i/>
          <w:iCs/>
          <w:sz w:val="28"/>
          <w:szCs w:val="28"/>
          <w:lang w:val="it-IT"/>
        </w:rPr>
        <w:t xml:space="preserve"> ridotti</w:t>
      </w:r>
    </w:p>
    <w:p w14:paraId="4B5BFE5A" w14:textId="77777777" w:rsidR="006C4216" w:rsidRPr="00CA02C7" w:rsidRDefault="006C4216" w:rsidP="00F9272D">
      <w:pPr>
        <w:rPr>
          <w:rStyle w:val="Emphasis"/>
          <w:lang w:val="it-IT"/>
        </w:rPr>
      </w:pPr>
    </w:p>
    <w:p w14:paraId="2339B257" w14:textId="6D2F8A2B" w:rsidR="00F9272D" w:rsidRPr="00527F50" w:rsidRDefault="0069507B" w:rsidP="00F9272D">
      <w:pPr>
        <w:rPr>
          <w:lang w:val="it-IT"/>
        </w:rPr>
      </w:pPr>
      <w:proofErr w:type="spellStart"/>
      <w:r>
        <w:rPr>
          <w:rStyle w:val="Emphasis"/>
          <w:bCs/>
          <w:iCs w:val="0"/>
          <w:lang w:val="it-IT"/>
        </w:rPr>
        <w:t>Hongkong</w:t>
      </w:r>
      <w:proofErr w:type="spellEnd"/>
      <w:r w:rsidR="00F9272D">
        <w:rPr>
          <w:rStyle w:val="Emphasis"/>
          <w:bCs/>
          <w:iCs w:val="0"/>
          <w:lang w:val="it-IT"/>
        </w:rPr>
        <w:t xml:space="preserve">, </w:t>
      </w:r>
      <w:r>
        <w:rPr>
          <w:rStyle w:val="Emphasis"/>
          <w:bCs/>
          <w:iCs w:val="0"/>
          <w:lang w:val="it-IT"/>
        </w:rPr>
        <w:t>Cina</w:t>
      </w:r>
      <w:r w:rsidR="00F9272D">
        <w:rPr>
          <w:rStyle w:val="Emphasis"/>
          <w:bCs/>
          <w:iCs w:val="0"/>
          <w:lang w:val="it-IT"/>
        </w:rPr>
        <w:t>.</w:t>
      </w:r>
      <w:r w:rsidR="00F9272D">
        <w:rPr>
          <w:rStyle w:val="Emphasis"/>
          <w:b w:val="0"/>
          <w:iCs w:val="0"/>
          <w:lang w:val="it-IT"/>
        </w:rPr>
        <w:t xml:space="preserve"> </w:t>
      </w:r>
      <w:r w:rsidR="00F9272D">
        <w:rPr>
          <w:rStyle w:val="Emphasis"/>
          <w:bCs/>
          <w:iCs w:val="0"/>
          <w:lang w:val="it-IT"/>
        </w:rPr>
        <w:t xml:space="preserve">22 aprile 2021. </w:t>
      </w:r>
      <w:r w:rsidR="00F9272D">
        <w:rPr>
          <w:lang w:val="it-IT"/>
        </w:rPr>
        <w:t xml:space="preserve">SWEDBRAND </w:t>
      </w:r>
      <w:r>
        <w:rPr>
          <w:lang w:val="it-IT"/>
        </w:rPr>
        <w:t>Group</w:t>
      </w:r>
      <w:r w:rsidR="00F9272D">
        <w:rPr>
          <w:lang w:val="it-IT"/>
        </w:rPr>
        <w:t xml:space="preserve">, partner di alcuni dei </w:t>
      </w:r>
      <w:r w:rsidR="003524D5">
        <w:rPr>
          <w:lang w:val="it-IT"/>
        </w:rPr>
        <w:t>marchi</w:t>
      </w:r>
      <w:r w:rsidR="00F9272D">
        <w:rPr>
          <w:lang w:val="it-IT"/>
        </w:rPr>
        <w:t xml:space="preserve"> più prestigiosi al mondo, ha annunciato oggi l'apertura del suo nuovissimo stabilimento di trasformazione in Polonia, </w:t>
      </w:r>
      <w:proofErr w:type="spellStart"/>
      <w:r w:rsidRPr="0069507B">
        <w:rPr>
          <w:lang w:val="it-IT"/>
        </w:rPr>
        <w:t>Swedbrand</w:t>
      </w:r>
      <w:proofErr w:type="spellEnd"/>
      <w:r w:rsidRPr="0069507B">
        <w:rPr>
          <w:lang w:val="it-IT"/>
        </w:rPr>
        <w:t xml:space="preserve"> Poland </w:t>
      </w:r>
      <w:proofErr w:type="spellStart"/>
      <w:r w:rsidRPr="0069507B">
        <w:rPr>
          <w:lang w:val="it-IT"/>
        </w:rPr>
        <w:t>Sp</w:t>
      </w:r>
      <w:proofErr w:type="spellEnd"/>
      <w:r w:rsidRPr="0069507B">
        <w:rPr>
          <w:lang w:val="it-IT"/>
        </w:rPr>
        <w:t xml:space="preserve"> z </w:t>
      </w:r>
      <w:proofErr w:type="spellStart"/>
      <w:r w:rsidRPr="0069507B">
        <w:rPr>
          <w:lang w:val="it-IT"/>
        </w:rPr>
        <w:t>o.o</w:t>
      </w:r>
      <w:proofErr w:type="spellEnd"/>
      <w:r w:rsidRPr="0069507B">
        <w:rPr>
          <w:lang w:val="it-IT"/>
        </w:rPr>
        <w:t>.</w:t>
      </w:r>
      <w:r>
        <w:rPr>
          <w:lang w:val="it-IT"/>
        </w:rPr>
        <w:t xml:space="preserve">, </w:t>
      </w:r>
      <w:r w:rsidR="00F9272D">
        <w:rPr>
          <w:lang w:val="it-IT"/>
        </w:rPr>
        <w:t xml:space="preserve">per la produzione di scatole rigide </w:t>
      </w:r>
      <w:r w:rsidR="003524D5">
        <w:rPr>
          <w:lang w:val="it-IT"/>
        </w:rPr>
        <w:t>personali</w:t>
      </w:r>
      <w:r w:rsidR="00F9272D">
        <w:rPr>
          <w:lang w:val="it-IT"/>
        </w:rPr>
        <w:t xml:space="preserve">zzate per prodotti di lusso. Lo stabilimento all'avanguardia di Danzica, </w:t>
      </w:r>
      <w:r w:rsidR="003524D5">
        <w:rPr>
          <w:lang w:val="it-IT"/>
        </w:rPr>
        <w:t xml:space="preserve">dove </w:t>
      </w:r>
      <w:r w:rsidR="00F9272D">
        <w:rPr>
          <w:lang w:val="it-IT"/>
        </w:rPr>
        <w:t xml:space="preserve">opera personale qualificato, è supportato da una rete di produzione globale composta da strutture di proprietà e in partnership ed è in grado di garantire costi e tempi notevolmente ridotti per </w:t>
      </w:r>
      <w:r w:rsidR="009331CE">
        <w:rPr>
          <w:lang w:val="it-IT"/>
        </w:rPr>
        <w:t xml:space="preserve">le </w:t>
      </w:r>
      <w:r w:rsidR="00F9272D">
        <w:rPr>
          <w:lang w:val="it-IT"/>
        </w:rPr>
        <w:t xml:space="preserve">consegne in Europa. Responsabile dello stabilimento è Bogdan Putko, con 35 anni di esperienza nel settore dell'imballaggio in Polonia e conosciuto e stimato da molti dei marchi più famosi al mondo per </w:t>
      </w:r>
      <w:r w:rsidR="00CA02C7">
        <w:rPr>
          <w:lang w:val="it-IT"/>
        </w:rPr>
        <w:t>la</w:t>
      </w:r>
      <w:r w:rsidR="00F9272D">
        <w:rPr>
          <w:lang w:val="it-IT"/>
        </w:rPr>
        <w:t xml:space="preserve"> sua vasta conoscenza e competenza in tutti gli ambiti della produzione di imballaggi.</w:t>
      </w:r>
    </w:p>
    <w:p w14:paraId="777B7FCE" w14:textId="7B398818" w:rsidR="00397BD1" w:rsidRPr="00CA02C7" w:rsidRDefault="00397BD1" w:rsidP="00397BD1">
      <w:pPr>
        <w:rPr>
          <w:lang w:val="it-IT"/>
        </w:rPr>
      </w:pPr>
      <w:r>
        <w:rPr>
          <w:lang w:val="it-IT"/>
        </w:rPr>
        <w:t xml:space="preserve">"Forti delle nostre eccellenti capacità di produzione di imballaggi di qualità in Cina e Vietnam, circa due anni fa abbiamo </w:t>
      </w:r>
      <w:r w:rsidR="00C60514">
        <w:rPr>
          <w:lang w:val="it-IT"/>
        </w:rPr>
        <w:t xml:space="preserve">cercato nuove </w:t>
      </w:r>
      <w:r>
        <w:rPr>
          <w:lang w:val="it-IT"/>
        </w:rPr>
        <w:t xml:space="preserve">opportunità </w:t>
      </w:r>
      <w:r w:rsidR="00C60514">
        <w:rPr>
          <w:lang w:val="it-IT"/>
        </w:rPr>
        <w:t>per</w:t>
      </w:r>
      <w:r>
        <w:rPr>
          <w:lang w:val="it-IT"/>
        </w:rPr>
        <w:t xml:space="preserve"> avviare la produzione anche in Europa" afferma Zaid Bunni, cofondatore del gruppo SWEDBRAND. "Oggi, alla luce della crisi causata dalla pandemia e l'instabilità nei mercati asiatici, questa </w:t>
      </w:r>
      <w:r w:rsidR="005E23CD">
        <w:rPr>
          <w:lang w:val="it-IT"/>
        </w:rPr>
        <w:t>decisone ha davvero anticipato i tempi</w:t>
      </w:r>
      <w:r>
        <w:rPr>
          <w:lang w:val="it-IT"/>
        </w:rPr>
        <w:t xml:space="preserve">. Siamo particolarmente </w:t>
      </w:r>
      <w:r w:rsidR="00446E83">
        <w:rPr>
          <w:lang w:val="it-IT"/>
        </w:rPr>
        <w:t xml:space="preserve">contenti </w:t>
      </w:r>
      <w:r>
        <w:rPr>
          <w:lang w:val="it-IT"/>
        </w:rPr>
        <w:t>di avere nel nostro team Bogdan, che porta nel nuovo stabilimento le sue ampie competenze in materia di imballaggi e nell'ambito della stampa/trasformazione in Polonia"</w:t>
      </w:r>
      <w:r w:rsidR="00446E83">
        <w:rPr>
          <w:lang w:val="it-IT"/>
        </w:rPr>
        <w:t>.</w:t>
      </w:r>
    </w:p>
    <w:p w14:paraId="57E2F79F" w14:textId="1AF1B545" w:rsidR="00397BD1" w:rsidRPr="00CA02C7" w:rsidRDefault="00397BD1" w:rsidP="00397BD1">
      <w:pPr>
        <w:rPr>
          <w:lang w:val="it-IT"/>
        </w:rPr>
      </w:pPr>
      <w:r>
        <w:rPr>
          <w:lang w:val="it-IT"/>
        </w:rPr>
        <w:t xml:space="preserve">Bunni sottolinea che la fabbrica di Danzica, struttura </w:t>
      </w:r>
      <w:r w:rsidR="00D23ACC">
        <w:rPr>
          <w:lang w:val="it-IT"/>
        </w:rPr>
        <w:t xml:space="preserve">per la </w:t>
      </w:r>
      <w:r>
        <w:rPr>
          <w:lang w:val="it-IT"/>
        </w:rPr>
        <w:t xml:space="preserve">trasformazione all'avanguardia estremamente automatizzata per </w:t>
      </w:r>
      <w:r w:rsidR="00D23ACC">
        <w:rPr>
          <w:lang w:val="it-IT"/>
        </w:rPr>
        <w:t xml:space="preserve">la produzione di </w:t>
      </w:r>
      <w:r>
        <w:rPr>
          <w:lang w:val="it-IT"/>
        </w:rPr>
        <w:t xml:space="preserve">scatole rigide di alta qualità, offre diversi vantaggi </w:t>
      </w:r>
      <w:r w:rsidR="002A0FEA">
        <w:rPr>
          <w:lang w:val="it-IT"/>
        </w:rPr>
        <w:t xml:space="preserve">ai marchi che decidono di trasferire la </w:t>
      </w:r>
      <w:r>
        <w:rPr>
          <w:lang w:val="it-IT"/>
        </w:rPr>
        <w:t>produzione in Europa.</w:t>
      </w:r>
    </w:p>
    <w:p w14:paraId="39427D48" w14:textId="42324C5A" w:rsidR="00397BD1" w:rsidRPr="00CA02C7" w:rsidRDefault="00397BD1" w:rsidP="00397BD1">
      <w:pPr>
        <w:rPr>
          <w:lang w:val="it-IT"/>
        </w:rPr>
      </w:pPr>
      <w:r>
        <w:rPr>
          <w:lang w:val="it-IT"/>
        </w:rPr>
        <w:t xml:space="preserve">Il responsabile di stabilimento Bogdan </w:t>
      </w:r>
      <w:proofErr w:type="spellStart"/>
      <w:r>
        <w:rPr>
          <w:lang w:val="it-IT"/>
        </w:rPr>
        <w:t>Putko</w:t>
      </w:r>
      <w:proofErr w:type="spellEnd"/>
      <w:r>
        <w:rPr>
          <w:lang w:val="it-IT"/>
        </w:rPr>
        <w:t xml:space="preserve"> aggiunge: "abbiamo a</w:t>
      </w:r>
      <w:r w:rsidR="00D23ACC">
        <w:rPr>
          <w:lang w:val="it-IT"/>
        </w:rPr>
        <w:t>vuto</w:t>
      </w:r>
      <w:r>
        <w:rPr>
          <w:lang w:val="it-IT"/>
        </w:rPr>
        <w:t xml:space="preserve"> </w:t>
      </w:r>
      <w:r w:rsidR="00D23ACC">
        <w:rPr>
          <w:lang w:val="it-IT"/>
        </w:rPr>
        <w:t>importanti</w:t>
      </w:r>
      <w:r>
        <w:rPr>
          <w:lang w:val="it-IT"/>
        </w:rPr>
        <w:t xml:space="preserve"> miglioramenti in termini di tempo e costi di spedizione tra Cina ed Europa. I tempi di produzione e il costo della manodopera sono un po' più alti in Polonia, ma possono occorrere da quattro a cinque settimane per a</w:t>
      </w:r>
      <w:r w:rsidR="004E375B">
        <w:rPr>
          <w:lang w:val="it-IT"/>
        </w:rPr>
        <w:t>vere</w:t>
      </w:r>
      <w:r>
        <w:rPr>
          <w:lang w:val="it-IT"/>
        </w:rPr>
        <w:t xml:space="preserve"> un container da </w:t>
      </w:r>
      <w:r w:rsidR="0069382C">
        <w:rPr>
          <w:lang w:val="it-IT"/>
        </w:rPr>
        <w:t xml:space="preserve">12 m </w:t>
      </w:r>
      <w:r>
        <w:rPr>
          <w:lang w:val="it-IT"/>
        </w:rPr>
        <w:t xml:space="preserve">in Cina, e poi </w:t>
      </w:r>
      <w:r w:rsidR="00DB2816">
        <w:rPr>
          <w:lang w:val="it-IT"/>
        </w:rPr>
        <w:t xml:space="preserve">servono </w:t>
      </w:r>
      <w:r>
        <w:rPr>
          <w:lang w:val="it-IT"/>
        </w:rPr>
        <w:t>da</w:t>
      </w:r>
      <w:r w:rsidR="00DB2816">
        <w:rPr>
          <w:lang w:val="it-IT"/>
        </w:rPr>
        <w:t>lle</w:t>
      </w:r>
      <w:r>
        <w:rPr>
          <w:lang w:val="it-IT"/>
        </w:rPr>
        <w:t xml:space="preserve"> cinque a</w:t>
      </w:r>
      <w:r w:rsidR="00DB2816">
        <w:rPr>
          <w:lang w:val="it-IT"/>
        </w:rPr>
        <w:t>lle</w:t>
      </w:r>
      <w:r>
        <w:rPr>
          <w:lang w:val="it-IT"/>
        </w:rPr>
        <w:t xml:space="preserve"> sette settimane</w:t>
      </w:r>
      <w:r w:rsidR="00DB2816">
        <w:rPr>
          <w:lang w:val="it-IT"/>
        </w:rPr>
        <w:t xml:space="preserve"> di tempo</w:t>
      </w:r>
      <w:r>
        <w:rPr>
          <w:lang w:val="it-IT"/>
        </w:rPr>
        <w:t xml:space="preserve"> per spedire in Europa. Inoltre, solo negli ultimi mesi, il costo di spedizione è aumentato di quattro o cinque volte, da 2.000 fino a </w:t>
      </w:r>
      <w:r>
        <w:rPr>
          <w:lang w:val="it-IT"/>
        </w:rPr>
        <w:lastRenderedPageBreak/>
        <w:t xml:space="preserve">10.000 dollari per un container da </w:t>
      </w:r>
      <w:r w:rsidR="0069382C">
        <w:rPr>
          <w:lang w:val="it-IT"/>
        </w:rPr>
        <w:t>12 m</w:t>
      </w:r>
      <w:r>
        <w:rPr>
          <w:lang w:val="it-IT"/>
        </w:rPr>
        <w:t>. Il nostro costo di spedizione per carico su camion dalla Polonia alla Germania, ad esempio, è tra 850 e 1.300 euro e</w:t>
      </w:r>
      <w:r w:rsidR="009923D4">
        <w:rPr>
          <w:lang w:val="it-IT"/>
        </w:rPr>
        <w:t xml:space="preserve"> la spedizione</w:t>
      </w:r>
      <w:r>
        <w:rPr>
          <w:lang w:val="it-IT"/>
        </w:rPr>
        <w:t xml:space="preserve"> può essere completat</w:t>
      </w:r>
      <w:r w:rsidR="009923D4">
        <w:rPr>
          <w:lang w:val="it-IT"/>
        </w:rPr>
        <w:t>a</w:t>
      </w:r>
      <w:r>
        <w:rPr>
          <w:lang w:val="it-IT"/>
        </w:rPr>
        <w:t xml:space="preserve"> anche in soli tre giorni.</w:t>
      </w:r>
    </w:p>
    <w:p w14:paraId="46CD09EC" w14:textId="456A2ADC" w:rsidR="00397BD1" w:rsidRPr="00CA02C7" w:rsidRDefault="00397BD1" w:rsidP="00397BD1">
      <w:pPr>
        <w:rPr>
          <w:lang w:val="it-IT"/>
        </w:rPr>
      </w:pPr>
      <w:r>
        <w:rPr>
          <w:lang w:val="it-IT"/>
        </w:rPr>
        <w:t xml:space="preserve">Per i marchi, la riduzione dei costi di spedizione significa un costo complessivo estremamente competitivo per le scatole rigide di alta qualità. Queste sono importanti per </w:t>
      </w:r>
      <w:r w:rsidR="00EC610B">
        <w:rPr>
          <w:lang w:val="it-IT"/>
        </w:rPr>
        <w:t>consolidare</w:t>
      </w:r>
      <w:r>
        <w:rPr>
          <w:lang w:val="it-IT"/>
        </w:rPr>
        <w:t xml:space="preserve"> l'immagine del brand e a</w:t>
      </w:r>
      <w:r w:rsidR="00F523F9">
        <w:rPr>
          <w:lang w:val="it-IT"/>
        </w:rPr>
        <w:t>umenta</w:t>
      </w:r>
      <w:r>
        <w:rPr>
          <w:lang w:val="it-IT"/>
        </w:rPr>
        <w:t>re l'attrattiva a scaffale dei prodotti di lusso, proteggendone al contempo i contenuti, spesso fragili. Inoltre, essere in grado di avere i prodotti in vendita anche un mese prima rispetto a quanto fosse possibile in precedenza si traduce in una notevole opportunità di guadagno per marchi e r</w:t>
      </w:r>
      <w:r w:rsidR="00F75175">
        <w:rPr>
          <w:lang w:val="it-IT"/>
        </w:rPr>
        <w:t>ivenditori</w:t>
      </w:r>
      <w:r>
        <w:rPr>
          <w:lang w:val="it-IT"/>
        </w:rPr>
        <w:t>.</w:t>
      </w:r>
    </w:p>
    <w:p w14:paraId="4302899C" w14:textId="79A155AA" w:rsidR="00397BD1" w:rsidRPr="00CA02C7" w:rsidRDefault="00397BD1" w:rsidP="00397BD1">
      <w:pPr>
        <w:rPr>
          <w:lang w:val="it-IT"/>
        </w:rPr>
      </w:pPr>
      <w:r>
        <w:rPr>
          <w:lang w:val="it-IT"/>
        </w:rPr>
        <w:t xml:space="preserve">"Abbiamo appena completato gli ultimi ritocchi al nostro stabilimento e stiamo entrando in produzione" aggiunge </w:t>
      </w:r>
      <w:proofErr w:type="spellStart"/>
      <w:r>
        <w:rPr>
          <w:lang w:val="it-IT"/>
        </w:rPr>
        <w:t>Putko</w:t>
      </w:r>
      <w:proofErr w:type="spellEnd"/>
      <w:r>
        <w:rPr>
          <w:lang w:val="it-IT"/>
        </w:rPr>
        <w:t>. "Inoltre offriamo ai marchi un'opportunità unica: una visita virtuale allo stabilimento, per far f</w:t>
      </w:r>
      <w:r w:rsidR="00527F50">
        <w:rPr>
          <w:lang w:val="it-IT"/>
        </w:rPr>
        <w:t>r</w:t>
      </w:r>
      <w:r>
        <w:rPr>
          <w:lang w:val="it-IT"/>
        </w:rPr>
        <w:t>onte alle limitazioni agli spostamenti a causa della pandemia. La visita virtuale è pensata per mostrare tutt</w:t>
      </w:r>
      <w:r w:rsidR="009270BD">
        <w:rPr>
          <w:lang w:val="it-IT"/>
        </w:rPr>
        <w:t>e</w:t>
      </w:r>
      <w:r>
        <w:rPr>
          <w:lang w:val="it-IT"/>
        </w:rPr>
        <w:t xml:space="preserve"> </w:t>
      </w:r>
      <w:r w:rsidR="00824C98">
        <w:rPr>
          <w:lang w:val="it-IT"/>
        </w:rPr>
        <w:t xml:space="preserve">le caratteristiche </w:t>
      </w:r>
      <w:r>
        <w:rPr>
          <w:lang w:val="it-IT"/>
        </w:rPr>
        <w:t>dell</w:t>
      </w:r>
      <w:r w:rsidR="00824C98">
        <w:rPr>
          <w:lang w:val="it-IT"/>
        </w:rPr>
        <w:t>’aziend</w:t>
      </w:r>
      <w:r>
        <w:rPr>
          <w:lang w:val="it-IT"/>
        </w:rPr>
        <w:t>a e dimostrare ai marchi che possono essere certi della nostra capacità di fornire un servizio affidabile e tempestivo. Inoltre, lo stabilimento di Danzica risponde a un'esigenza di molti dei brand più noti al mondo: diversificare il rischio trasferendo tutta o parte della trasformazione degli imballaggi dall'Asia all'Europa"</w:t>
      </w:r>
      <w:r w:rsidR="00436EE3">
        <w:rPr>
          <w:lang w:val="it-IT"/>
        </w:rPr>
        <w:t>.</w:t>
      </w:r>
    </w:p>
    <w:p w14:paraId="53660E92" w14:textId="156FB94E" w:rsidR="00397BD1" w:rsidRPr="00CA02C7" w:rsidRDefault="00397BD1" w:rsidP="00397BD1">
      <w:pPr>
        <w:rPr>
          <w:lang w:val="it-IT"/>
        </w:rPr>
      </w:pPr>
      <w:r>
        <w:rPr>
          <w:lang w:val="it-IT"/>
        </w:rPr>
        <w:t>Bunni aggiunge: "Abbiamo inoltre preso la decisione strategica di affidare ad esterni la stampa offset necessaria per la produzione delle nostre eccezionali scatole rigide, poiché in Polonia ci sono molti stampatori eccellenti con notevol</w:t>
      </w:r>
      <w:r w:rsidR="00436EE3">
        <w:rPr>
          <w:lang w:val="it-IT"/>
        </w:rPr>
        <w:t>i</w:t>
      </w:r>
      <w:r>
        <w:rPr>
          <w:lang w:val="it-IT"/>
        </w:rPr>
        <w:t xml:space="preserve"> </w:t>
      </w:r>
      <w:r w:rsidR="00436EE3">
        <w:rPr>
          <w:lang w:val="it-IT"/>
        </w:rPr>
        <w:t>sovra-</w:t>
      </w:r>
      <w:r>
        <w:rPr>
          <w:lang w:val="it-IT"/>
        </w:rPr>
        <w:t xml:space="preserve">capacità. Così sosteniamo meglio il settore della stampa polacco e </w:t>
      </w:r>
      <w:r w:rsidR="00077DD2">
        <w:rPr>
          <w:lang w:val="it-IT"/>
        </w:rPr>
        <w:t>man</w:t>
      </w:r>
      <w:r>
        <w:rPr>
          <w:lang w:val="it-IT"/>
        </w:rPr>
        <w:t xml:space="preserve">teniamo </w:t>
      </w:r>
      <w:r w:rsidR="00077DD2">
        <w:rPr>
          <w:lang w:val="it-IT"/>
        </w:rPr>
        <w:t xml:space="preserve">più bassi </w:t>
      </w:r>
      <w:r>
        <w:rPr>
          <w:lang w:val="it-IT"/>
        </w:rPr>
        <w:t>i nostri costi indiretti"</w:t>
      </w:r>
      <w:r w:rsidR="00077DD2">
        <w:rPr>
          <w:lang w:val="it-IT"/>
        </w:rPr>
        <w:t>.</w:t>
      </w:r>
    </w:p>
    <w:p w14:paraId="0D49DC45" w14:textId="6E73D7ED" w:rsidR="00397BD1" w:rsidRPr="00CA02C7" w:rsidRDefault="00397BD1" w:rsidP="00397BD1">
      <w:pPr>
        <w:rPr>
          <w:lang w:val="it-IT"/>
        </w:rPr>
      </w:pPr>
      <w:r>
        <w:rPr>
          <w:lang w:val="it-IT"/>
        </w:rPr>
        <w:t>Per ulteriori informazioni sul nuovo stabilimento SWEDBRAND all'avanguardia di Danzica per la produzione di scatole rigide di alta qualità, visita</w:t>
      </w:r>
      <w:r w:rsidR="0069507B">
        <w:rPr>
          <w:lang w:val="it-IT"/>
        </w:rPr>
        <w:t>t</w:t>
      </w:r>
      <w:r>
        <w:rPr>
          <w:lang w:val="it-IT"/>
        </w:rPr>
        <w:t xml:space="preserve">e </w:t>
      </w:r>
      <w:hyperlink r:id="rId8" w:history="1">
        <w:r w:rsidR="0069507B" w:rsidRPr="0069507B">
          <w:rPr>
            <w:lang w:val="it-IT"/>
          </w:rPr>
          <w:t>https://bit.ly/3tCSFt2</w:t>
        </w:r>
      </w:hyperlink>
      <w:r>
        <w:rPr>
          <w:lang w:val="it-IT"/>
        </w:rPr>
        <w:t>. Per programmare una visita virtuale alla fabbrica</w:t>
      </w:r>
      <w:r w:rsidR="0069507B">
        <w:rPr>
          <w:lang w:val="it-IT"/>
        </w:rPr>
        <w:t>,</w:t>
      </w:r>
      <w:r>
        <w:rPr>
          <w:lang w:val="it-IT"/>
        </w:rPr>
        <w:t xml:space="preserve"> </w:t>
      </w:r>
      <w:r w:rsidR="0069507B">
        <w:rPr>
          <w:lang w:val="it-IT"/>
        </w:rPr>
        <w:t>contattateci.</w:t>
      </w:r>
    </w:p>
    <w:p w14:paraId="659405C0" w14:textId="77777777" w:rsidR="003322CF" w:rsidRPr="00CA02C7" w:rsidRDefault="003322CF" w:rsidP="00F9272D">
      <w:pPr>
        <w:rPr>
          <w:lang w:val="it-IT"/>
        </w:rPr>
      </w:pPr>
    </w:p>
    <w:p w14:paraId="7AAD89E9" w14:textId="77777777" w:rsidR="00CC595A" w:rsidRPr="00CA02C7" w:rsidRDefault="00CC595A" w:rsidP="00F9272D">
      <w:pPr>
        <w:rPr>
          <w:lang w:val="it-IT"/>
        </w:rPr>
      </w:pPr>
      <w:r>
        <w:rPr>
          <w:lang w:val="it-IT"/>
        </w:rPr>
        <w:br w:type="page"/>
      </w:r>
    </w:p>
    <w:p w14:paraId="76BD4B28" w14:textId="77777777" w:rsidR="003322CF" w:rsidRPr="00CA02C7" w:rsidRDefault="00F9272D" w:rsidP="00CC595A">
      <w:pPr>
        <w:rPr>
          <w:rStyle w:val="Heading2Char"/>
          <w:lang w:val="it-IT"/>
        </w:rPr>
      </w:pPr>
      <w:r>
        <w:rPr>
          <w:rStyle w:val="Heading2Char"/>
          <w:bCs/>
          <w:lang w:val="it-IT"/>
        </w:rPr>
        <w:lastRenderedPageBreak/>
        <w:t>Profilo di SWEDBRAND Premium Packaging</w:t>
      </w:r>
    </w:p>
    <w:p w14:paraId="56F93591" w14:textId="5DAD3311" w:rsidR="00737D92" w:rsidRPr="00CA02C7" w:rsidRDefault="00F9272D" w:rsidP="00CC595A">
      <w:pPr>
        <w:rPr>
          <w:lang w:val="it-IT"/>
        </w:rPr>
      </w:pPr>
      <w:r>
        <w:rPr>
          <w:lang w:val="it-IT"/>
        </w:rPr>
        <w:t xml:space="preserve">SWEDBRAND Premium Packaging è una divisione del gruppo SWEDBRAND, fondato nel 2006 da Chris Magnusson e Zaid Bunni con investimenti esteri, con sede centrale a Hong Kong e uffici e fabbriche in Asia ed Europa. </w:t>
      </w:r>
      <w:r w:rsidR="00EA7D44">
        <w:rPr>
          <w:lang w:val="it-IT"/>
        </w:rPr>
        <w:t>P</w:t>
      </w:r>
      <w:r>
        <w:rPr>
          <w:lang w:val="it-IT"/>
        </w:rPr>
        <w:t xml:space="preserve">artner </w:t>
      </w:r>
      <w:r w:rsidR="00E31628">
        <w:rPr>
          <w:lang w:val="it-IT"/>
        </w:rPr>
        <w:t xml:space="preserve">orgoglioso </w:t>
      </w:r>
      <w:r>
        <w:rPr>
          <w:lang w:val="it-IT"/>
        </w:rPr>
        <w:t xml:space="preserve">di alcuni tra i </w:t>
      </w:r>
      <w:r w:rsidR="0035204D">
        <w:rPr>
          <w:lang w:val="it-IT"/>
        </w:rPr>
        <w:t>marchi</w:t>
      </w:r>
      <w:r>
        <w:rPr>
          <w:lang w:val="it-IT"/>
        </w:rPr>
        <w:t xml:space="preserve"> più prestigiosi al mondo, SWEDBRAND offre una gamma completa di imballaggi, da</w:t>
      </w:r>
      <w:r w:rsidR="00E31628">
        <w:rPr>
          <w:lang w:val="it-IT"/>
        </w:rPr>
        <w:t>lle</w:t>
      </w:r>
      <w:r>
        <w:rPr>
          <w:lang w:val="it-IT"/>
        </w:rPr>
        <w:t xml:space="preserve"> scatole rigide di alta qualità e sacchetti lavorati a mano per prodotti di lusso fino a comodi sacchetti riutilizzabili e sostenibili molto richiesti dai principali r</w:t>
      </w:r>
      <w:r w:rsidR="00A704FE">
        <w:rPr>
          <w:lang w:val="it-IT"/>
        </w:rPr>
        <w:t>ivenditori</w:t>
      </w:r>
      <w:r>
        <w:rPr>
          <w:lang w:val="it-IT"/>
        </w:rPr>
        <w:t xml:space="preserve">. Produce inoltre una gamma completa di soluzioni per cibi e bevande, da soluzioni di imballaggio premium per liquori, vini e dolciumi fino a contenitori con </w:t>
      </w:r>
      <w:r w:rsidR="00D93765">
        <w:rPr>
          <w:lang w:val="it-IT"/>
        </w:rPr>
        <w:t>il marchio</w:t>
      </w:r>
      <w:r>
        <w:rPr>
          <w:lang w:val="it-IT"/>
        </w:rPr>
        <w:t xml:space="preserve"> per bevande e pasti da asporto. La sua rete globale di fabbriche </w:t>
      </w:r>
      <w:r w:rsidR="00D93765">
        <w:rPr>
          <w:lang w:val="it-IT"/>
        </w:rPr>
        <w:t>per la</w:t>
      </w:r>
      <w:r>
        <w:rPr>
          <w:lang w:val="it-IT"/>
        </w:rPr>
        <w:t xml:space="preserve"> trasformazione </w:t>
      </w:r>
      <w:r w:rsidR="00E94572">
        <w:rPr>
          <w:lang w:val="it-IT"/>
        </w:rPr>
        <w:t>di</w:t>
      </w:r>
      <w:r>
        <w:rPr>
          <w:lang w:val="it-IT"/>
        </w:rPr>
        <w:t xml:space="preserve"> imballaggi consente ai marchi di avvalersi di una produzione regionale per soddisfare i più stringenti requisiti in termini di costi e consegna e diversificare il rischio nella filiera.</w:t>
      </w:r>
    </w:p>
    <w:p w14:paraId="3188D537" w14:textId="77777777" w:rsidR="00CC595A" w:rsidRPr="00CA02C7" w:rsidRDefault="00CC595A" w:rsidP="00737D92">
      <w:pPr>
        <w:spacing w:line="276" w:lineRule="auto"/>
        <w:rPr>
          <w:color w:val="auto"/>
          <w:lang w:val="it-IT"/>
        </w:rPr>
      </w:pPr>
    </w:p>
    <w:p w14:paraId="69687B24" w14:textId="77777777" w:rsidR="00216915" w:rsidRPr="00CA02C7" w:rsidRDefault="00216915" w:rsidP="00737D92">
      <w:pPr>
        <w:spacing w:line="276" w:lineRule="auto"/>
        <w:rPr>
          <w:color w:val="auto"/>
          <w:lang w:val="it-IT"/>
        </w:rPr>
      </w:pPr>
    </w:p>
    <w:p w14:paraId="6848FDF3" w14:textId="77777777" w:rsidR="00216915" w:rsidRPr="00CA02C7" w:rsidRDefault="00216915" w:rsidP="00737D92">
      <w:pPr>
        <w:spacing w:line="276" w:lineRule="auto"/>
        <w:rPr>
          <w:color w:val="auto"/>
          <w:lang w:val="it-IT"/>
        </w:rPr>
      </w:pPr>
    </w:p>
    <w:p w14:paraId="5343465E" w14:textId="77777777" w:rsidR="00216915" w:rsidRPr="00CA02C7" w:rsidRDefault="00216915" w:rsidP="00737D92">
      <w:pPr>
        <w:spacing w:line="276" w:lineRule="auto"/>
        <w:rPr>
          <w:color w:val="auto"/>
          <w:lang w:val="it-IT"/>
        </w:rPr>
      </w:pPr>
    </w:p>
    <w:p w14:paraId="56EF5DFD" w14:textId="77777777" w:rsidR="00903D85" w:rsidRPr="00CA02C7" w:rsidRDefault="00903D85" w:rsidP="00737D92">
      <w:pPr>
        <w:spacing w:line="276" w:lineRule="auto"/>
        <w:rPr>
          <w:color w:val="auto"/>
          <w:lang w:val="it-IT"/>
        </w:rPr>
      </w:pPr>
    </w:p>
    <w:p w14:paraId="37F58495" w14:textId="77777777" w:rsidR="000A0BA9" w:rsidRPr="00CA02C7" w:rsidRDefault="000A0BA9" w:rsidP="00737D92">
      <w:pPr>
        <w:spacing w:line="276" w:lineRule="auto"/>
        <w:rPr>
          <w:color w:val="auto"/>
          <w:lang w:val="it-IT"/>
        </w:rPr>
      </w:pPr>
    </w:p>
    <w:p w14:paraId="60EC2184" w14:textId="77777777" w:rsidR="00953399" w:rsidRPr="00CA02C7" w:rsidRDefault="00953399" w:rsidP="00737D92">
      <w:pPr>
        <w:spacing w:line="276" w:lineRule="auto"/>
        <w:rPr>
          <w:color w:val="auto"/>
          <w:lang w:val="it-IT"/>
        </w:rPr>
      </w:pPr>
    </w:p>
    <w:p w14:paraId="5DCEB98A" w14:textId="77777777" w:rsidR="00063FFB" w:rsidRPr="00CA02C7" w:rsidRDefault="00953399" w:rsidP="00737D92">
      <w:pPr>
        <w:spacing w:line="276" w:lineRule="auto"/>
        <w:rPr>
          <w:color w:val="auto"/>
          <w:lang w:val="it-IT"/>
        </w:rPr>
      </w:pPr>
      <w:r>
        <w:rPr>
          <w:noProof/>
          <w:color w:val="auto"/>
          <w:lang w:val="it-IT"/>
        </w:rPr>
        <w:drawing>
          <wp:anchor distT="0" distB="0" distL="114300" distR="114300" simplePos="0" relativeHeight="251658240" behindDoc="1" locked="0" layoutInCell="1" allowOverlap="1" wp14:anchorId="7D36085A" wp14:editId="1CEB5C22">
            <wp:simplePos x="0" y="0"/>
            <wp:positionH relativeFrom="margin">
              <wp:posOffset>-957418</wp:posOffset>
            </wp:positionH>
            <wp:positionV relativeFrom="page">
              <wp:posOffset>7038753</wp:posOffset>
            </wp:positionV>
            <wp:extent cx="7569552" cy="3171600"/>
            <wp:effectExtent l="0" t="0" r="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9">
                      <a:extLst>
                        <a:ext uri="{28A0092B-C50C-407E-A947-70E740481C1C}">
                          <a14:useLocalDpi xmlns:a14="http://schemas.microsoft.com/office/drawing/2010/main" val="0"/>
                        </a:ext>
                      </a:extLst>
                    </a:blip>
                    <a:stretch>
                      <a:fillRect/>
                    </a:stretch>
                  </pic:blipFill>
                  <pic:spPr>
                    <a:xfrm>
                      <a:off x="0" y="0"/>
                      <a:ext cx="7569552" cy="3171600"/>
                    </a:xfrm>
                    <a:prstGeom prst="rect">
                      <a:avLst/>
                    </a:prstGeom>
                  </pic:spPr>
                </pic:pic>
              </a:graphicData>
            </a:graphic>
          </wp:anchor>
        </w:drawing>
      </w:r>
    </w:p>
    <w:p w14:paraId="5EB0D53F" w14:textId="77777777" w:rsidR="00063FFB" w:rsidRPr="00CA02C7" w:rsidRDefault="00063FFB" w:rsidP="00737D92">
      <w:pPr>
        <w:spacing w:line="276" w:lineRule="auto"/>
        <w:rPr>
          <w:color w:val="auto"/>
          <w:lang w:val="it-IT"/>
        </w:rPr>
      </w:pPr>
    </w:p>
    <w:p w14:paraId="40F1C43A" w14:textId="77777777" w:rsidR="00737D92" w:rsidRPr="00CA02C7" w:rsidRDefault="00737D92" w:rsidP="00737D92">
      <w:pPr>
        <w:spacing w:line="276" w:lineRule="auto"/>
        <w:rPr>
          <w:color w:val="auto"/>
          <w:lang w:val="it-IT"/>
        </w:rPr>
      </w:pPr>
    </w:p>
    <w:p w14:paraId="1601C5F5" w14:textId="77777777" w:rsidR="003322CF" w:rsidRPr="00CA02C7" w:rsidRDefault="003322CF" w:rsidP="003322CF">
      <w:pPr>
        <w:spacing w:line="276" w:lineRule="auto"/>
        <w:rPr>
          <w:color w:val="auto"/>
          <w:lang w:val="it-IT"/>
        </w:rPr>
      </w:pPr>
    </w:p>
    <w:p w14:paraId="4FF355F9" w14:textId="77777777" w:rsidR="00F228A3" w:rsidRDefault="00F228A3" w:rsidP="000A0BA9">
      <w:pPr>
        <w:rPr>
          <w:lang w:val="it-IT"/>
        </w:rPr>
      </w:pPr>
    </w:p>
    <w:p w14:paraId="4492FD56" w14:textId="77777777" w:rsidR="00F228A3" w:rsidRDefault="00F228A3" w:rsidP="000A0BA9">
      <w:pPr>
        <w:rPr>
          <w:lang w:val="it-IT"/>
        </w:rPr>
      </w:pPr>
    </w:p>
    <w:p w14:paraId="5D13F629" w14:textId="4536060D" w:rsidR="003322CF" w:rsidRPr="00CA02C7" w:rsidRDefault="00381ED9" w:rsidP="000A0BA9">
      <w:pPr>
        <w:rPr>
          <w:lang w:val="it-IT"/>
        </w:rPr>
      </w:pPr>
      <w:r>
        <w:rPr>
          <w:lang w:val="it-IT"/>
        </w:rPr>
        <w:t xml:space="preserve">Segui </w:t>
      </w:r>
      <w:proofErr w:type="spellStart"/>
      <w:r>
        <w:rPr>
          <w:rStyle w:val="Emphasis"/>
          <w:bCs/>
          <w:iCs w:val="0"/>
          <w:lang w:val="it-IT"/>
        </w:rPr>
        <w:t>Swedbrand</w:t>
      </w:r>
      <w:proofErr w:type="spellEnd"/>
      <w:r>
        <w:rPr>
          <w:color w:val="FFFFFF" w:themeColor="background1"/>
          <w:lang w:val="it-IT"/>
        </w:rPr>
        <w:t xml:space="preserve"> </w:t>
      </w:r>
      <w:r>
        <w:rPr>
          <w:lang w:val="it-IT"/>
        </w:rPr>
        <w:t xml:space="preserve">su  </w:t>
      </w:r>
      <w:r>
        <w:rPr>
          <w:noProof/>
          <w:lang w:val="it-IT"/>
        </w:rPr>
        <w:drawing>
          <wp:inline distT="0" distB="0" distL="0" distR="0" wp14:anchorId="0C3A4C83" wp14:editId="3395EDFF">
            <wp:extent cx="129600" cy="133200"/>
            <wp:effectExtent l="0" t="0" r="3810" b="635"/>
            <wp:docPr id="7" name="Afbeelding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rPr>
          <w:lang w:val="it-IT"/>
        </w:rPr>
        <w:t xml:space="preserve">  </w:t>
      </w:r>
      <w:r>
        <w:rPr>
          <w:noProof/>
          <w:lang w:val="it-IT"/>
        </w:rPr>
        <w:drawing>
          <wp:inline distT="0" distB="0" distL="0" distR="0" wp14:anchorId="19D81027" wp14:editId="10F06AB5">
            <wp:extent cx="129600" cy="133200"/>
            <wp:effectExtent l="0" t="0" r="0" b="0"/>
            <wp:docPr id="9" name="Afbeelding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rPr>
          <w:lang w:val="it-IT"/>
        </w:rPr>
        <w:t xml:space="preserve">  </w:t>
      </w:r>
      <w:r>
        <w:rPr>
          <w:noProof/>
          <w:lang w:val="it-IT"/>
        </w:rPr>
        <w:drawing>
          <wp:inline distT="0" distB="0" distL="0" distR="0" wp14:anchorId="723A609E" wp14:editId="44997673">
            <wp:extent cx="172800" cy="144000"/>
            <wp:effectExtent l="0" t="0" r="0" b="8890"/>
            <wp:docPr id="4" name="Picture 4" descr="Afbeelding met tekst, bijl, gereedschap, illustratie&#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bijl, gereedschap, illustratie&#10;&#10;Automatisch gegenereerde beschrijvi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800" cy="144000"/>
                    </a:xfrm>
                    <a:prstGeom prst="rect">
                      <a:avLst/>
                    </a:prstGeom>
                    <a:noFill/>
                    <a:ln>
                      <a:noFill/>
                    </a:ln>
                  </pic:spPr>
                </pic:pic>
              </a:graphicData>
            </a:graphic>
          </wp:inline>
        </w:drawing>
      </w:r>
    </w:p>
    <w:p w14:paraId="61D75889" w14:textId="77777777" w:rsidR="003322CF" w:rsidRPr="00CA02C7" w:rsidRDefault="003322CF" w:rsidP="000A0BA9">
      <w:pPr>
        <w:rPr>
          <w:lang w:val="it-IT"/>
        </w:rPr>
      </w:pPr>
    </w:p>
    <w:p w14:paraId="1D6C7137" w14:textId="77777777" w:rsidR="00953399" w:rsidRPr="00CA02C7" w:rsidRDefault="006E0070" w:rsidP="000A0BA9">
      <w:pPr>
        <w:rPr>
          <w:lang w:val="it-IT"/>
        </w:rPr>
      </w:pPr>
      <w:r>
        <w:rPr>
          <w:lang w:val="it-IT"/>
        </w:rPr>
        <w:t xml:space="preserve">Ulteriori informazioni sono disponibili su </w:t>
      </w:r>
      <w:hyperlink r:id="rId16" w:tgtFrame="_blank" w:history="1">
        <w:r>
          <w:rPr>
            <w:rStyle w:val="Hyperlink"/>
            <w:color w:val="FFFFFF" w:themeColor="background1"/>
            <w:lang w:val="it-IT"/>
          </w:rPr>
          <w:t>swedbrand-group.com</w:t>
        </w:r>
      </w:hyperlink>
      <w:r>
        <w:rPr>
          <w:color w:val="FFFFFF" w:themeColor="background1"/>
          <w:lang w:val="it-IT"/>
        </w:rPr>
        <w:t xml:space="preserve"> </w:t>
      </w:r>
      <w:r>
        <w:rPr>
          <w:lang w:val="it-IT"/>
        </w:rPr>
        <w:t xml:space="preserve">e tramite: </w:t>
      </w:r>
    </w:p>
    <w:p w14:paraId="643FFE9B" w14:textId="77777777" w:rsidR="003322CF" w:rsidRPr="00CA02C7" w:rsidRDefault="003322CF" w:rsidP="000A0BA9">
      <w:pPr>
        <w:rPr>
          <w:lang w:val="it-IT"/>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4957"/>
      </w:tblGrid>
      <w:tr w:rsidR="00391443" w:rsidRPr="00D21884" w14:paraId="01CB1BE6" w14:textId="77777777" w:rsidTr="00115EC9">
        <w:tc>
          <w:tcPr>
            <w:tcW w:w="3402" w:type="dxa"/>
            <w:shd w:val="clear" w:color="auto" w:fill="auto"/>
          </w:tcPr>
          <w:p w14:paraId="06175FEC" w14:textId="77777777" w:rsidR="003322CF" w:rsidRPr="00F228A3" w:rsidRDefault="00391443" w:rsidP="003322CF">
            <w:pPr>
              <w:spacing w:after="0"/>
              <w:rPr>
                <w:rStyle w:val="Emphasis"/>
                <w:lang w:val="de-DE"/>
              </w:rPr>
            </w:pPr>
            <w:r>
              <w:rPr>
                <w:rStyle w:val="Emphasis"/>
                <w:bCs/>
                <w:iCs w:val="0"/>
                <w:lang w:val="it-IT"/>
              </w:rPr>
              <w:t xml:space="preserve">Monika </w:t>
            </w:r>
            <w:proofErr w:type="spellStart"/>
            <w:r>
              <w:rPr>
                <w:rStyle w:val="Emphasis"/>
                <w:bCs/>
                <w:iCs w:val="0"/>
                <w:lang w:val="it-IT"/>
              </w:rPr>
              <w:t>Dürr</w:t>
            </w:r>
            <w:proofErr w:type="spellEnd"/>
          </w:p>
          <w:p w14:paraId="49C78B85" w14:textId="77777777" w:rsidR="003322CF" w:rsidRPr="00F228A3" w:rsidRDefault="00391443" w:rsidP="003322CF">
            <w:pPr>
              <w:spacing w:after="0"/>
              <w:rPr>
                <w:b/>
                <w:iCs/>
                <w:lang w:val="de-DE"/>
              </w:rPr>
            </w:pPr>
            <w:proofErr w:type="spellStart"/>
            <w:r>
              <w:rPr>
                <w:lang w:val="it-IT"/>
              </w:rPr>
              <w:t>duomedia</w:t>
            </w:r>
            <w:proofErr w:type="spellEnd"/>
          </w:p>
          <w:p w14:paraId="07403C4B" w14:textId="77777777" w:rsidR="003322CF" w:rsidRPr="00F228A3" w:rsidRDefault="00391443" w:rsidP="003322CF">
            <w:pPr>
              <w:spacing w:after="0"/>
              <w:rPr>
                <w:b/>
                <w:iCs/>
                <w:lang w:val="de-DE"/>
              </w:rPr>
            </w:pPr>
            <w:r>
              <w:rPr>
                <w:lang w:val="it-IT"/>
              </w:rPr>
              <w:t>PR Consultant</w:t>
            </w:r>
          </w:p>
          <w:p w14:paraId="4655CDF5" w14:textId="77777777" w:rsidR="003322CF" w:rsidRPr="00F228A3" w:rsidRDefault="00170092" w:rsidP="003322CF">
            <w:pPr>
              <w:spacing w:after="0"/>
              <w:rPr>
                <w:b/>
                <w:iCs/>
                <w:lang w:val="de-DE"/>
              </w:rPr>
            </w:pPr>
            <w:hyperlink r:id="rId17" w:history="1">
              <w:r w:rsidR="00A95B0B">
                <w:rPr>
                  <w:rStyle w:val="Hyperlink"/>
                  <w:color w:val="FFFFFF" w:themeColor="background1"/>
                  <w:lang w:val="it-IT"/>
                </w:rPr>
                <w:t>monika.d@duomedia.com</w:t>
              </w:r>
            </w:hyperlink>
          </w:p>
          <w:p w14:paraId="64CAF922" w14:textId="77777777" w:rsidR="00391443" w:rsidRPr="00652260" w:rsidRDefault="00391443" w:rsidP="003322CF">
            <w:pPr>
              <w:spacing w:after="0"/>
              <w:rPr>
                <w:b/>
                <w:iCs/>
              </w:rPr>
            </w:pPr>
            <w:r>
              <w:rPr>
                <w:lang w:val="it-IT"/>
              </w:rPr>
              <w:t>+49 (0) 61 049 44895</w:t>
            </w:r>
          </w:p>
        </w:tc>
        <w:tc>
          <w:tcPr>
            <w:tcW w:w="4957" w:type="dxa"/>
            <w:shd w:val="clear" w:color="auto" w:fill="auto"/>
          </w:tcPr>
          <w:p w14:paraId="59C471FB" w14:textId="77777777" w:rsidR="003322CF" w:rsidRPr="00CA02C7" w:rsidRDefault="00391443" w:rsidP="003322CF">
            <w:pPr>
              <w:spacing w:after="0"/>
              <w:rPr>
                <w:rStyle w:val="Emphasis"/>
                <w:lang w:val="en-GB"/>
              </w:rPr>
            </w:pPr>
            <w:r w:rsidRPr="00CA02C7">
              <w:rPr>
                <w:rStyle w:val="Emphasis"/>
                <w:bCs/>
                <w:iCs w:val="0"/>
                <w:lang w:val="en-GB"/>
              </w:rPr>
              <w:t>Zaid Bunni</w:t>
            </w:r>
          </w:p>
          <w:p w14:paraId="605581D9" w14:textId="77777777" w:rsidR="003322CF" w:rsidRPr="00CA02C7" w:rsidRDefault="00381ED9" w:rsidP="003322CF">
            <w:pPr>
              <w:spacing w:after="0"/>
              <w:rPr>
                <w:lang w:val="en-GB"/>
              </w:rPr>
            </w:pPr>
            <w:r w:rsidRPr="00CA02C7">
              <w:rPr>
                <w:lang w:val="en-GB"/>
              </w:rPr>
              <w:t>Swedbrand Group</w:t>
            </w:r>
          </w:p>
          <w:p w14:paraId="4B634F9A" w14:textId="77777777" w:rsidR="003322CF" w:rsidRPr="00CA02C7" w:rsidRDefault="00381ED9" w:rsidP="003322CF">
            <w:pPr>
              <w:spacing w:after="0"/>
              <w:rPr>
                <w:lang w:val="en-GB"/>
              </w:rPr>
            </w:pPr>
            <w:r w:rsidRPr="00CA02C7">
              <w:rPr>
                <w:lang w:val="en-GB"/>
              </w:rPr>
              <w:t>Co-fondatore e direttore</w:t>
            </w:r>
          </w:p>
          <w:p w14:paraId="3BF1A4C2" w14:textId="77777777" w:rsidR="003322CF" w:rsidRPr="00CA02C7" w:rsidRDefault="00170092" w:rsidP="003322CF">
            <w:pPr>
              <w:spacing w:after="0"/>
              <w:rPr>
                <w:lang w:val="en-GB"/>
              </w:rPr>
            </w:pPr>
            <w:hyperlink r:id="rId18" w:history="1">
              <w:r w:rsidR="00A95B0B" w:rsidRPr="00CA02C7">
                <w:rPr>
                  <w:rStyle w:val="Hyperlink"/>
                  <w:color w:val="FFFFFF" w:themeColor="background1"/>
                  <w:lang w:val="en-GB"/>
                </w:rPr>
                <w:t>zaid@swedbrand.com</w:t>
              </w:r>
            </w:hyperlink>
          </w:p>
          <w:p w14:paraId="404A69D6" w14:textId="77777777" w:rsidR="00391443" w:rsidRPr="00953399" w:rsidRDefault="00381ED9" w:rsidP="003322CF">
            <w:pPr>
              <w:spacing w:after="0"/>
              <w:rPr>
                <w:b/>
                <w:iCs/>
              </w:rPr>
            </w:pPr>
            <w:r>
              <w:rPr>
                <w:lang w:val="it-IT"/>
              </w:rPr>
              <w:t>+44 (0) 20 701 21605</w:t>
            </w:r>
          </w:p>
        </w:tc>
      </w:tr>
    </w:tbl>
    <w:p w14:paraId="67FA0245" w14:textId="77777777" w:rsidR="00D05B3E" w:rsidRPr="00652260" w:rsidRDefault="00D05B3E" w:rsidP="00737D92">
      <w:pPr>
        <w:spacing w:line="276" w:lineRule="auto"/>
        <w:rPr>
          <w:rFonts w:ascii="Helvetica" w:hAnsi="Helvetica" w:cs="Helvetica"/>
          <w:color w:val="173743" w:themeColor="text1"/>
          <w:szCs w:val="20"/>
        </w:rPr>
      </w:pPr>
    </w:p>
    <w:sectPr w:rsidR="00D05B3E" w:rsidRPr="00652260" w:rsidSect="00903D85">
      <w:footerReference w:type="default" r:id="rId19"/>
      <w:headerReference w:type="first" r:id="rId20"/>
      <w:pgSz w:w="11907" w:h="16839" w:code="9"/>
      <w:pgMar w:top="1890" w:right="1491" w:bottom="1134" w:left="1491"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487D" w14:textId="77777777" w:rsidR="00170092" w:rsidRDefault="00170092">
      <w:pPr>
        <w:spacing w:after="0"/>
      </w:pPr>
      <w:r>
        <w:separator/>
      </w:r>
    </w:p>
  </w:endnote>
  <w:endnote w:type="continuationSeparator" w:id="0">
    <w:p w14:paraId="74A09EDA" w14:textId="77777777" w:rsidR="00170092" w:rsidRDefault="00170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Times New Roman (Koppen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Light">
    <w:altName w:val="﷽﷽﷽﷽﷽﷽﷽﷽A LIGHT"/>
    <w:charset w:val="00"/>
    <w:family w:val="swiss"/>
    <w:pitch w:val="variable"/>
    <w:sig w:usb0="800000AF" w:usb1="4000204A"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C56F" w14:textId="77777777" w:rsidR="003D3785" w:rsidRDefault="00D05B3E">
    <w:pPr>
      <w:pStyle w:val="Footer"/>
    </w:pPr>
    <w:r>
      <w:rPr>
        <w:noProof/>
        <w:lang w:val="it-IT"/>
      </w:rPr>
      <w:drawing>
        <wp:anchor distT="0" distB="0" distL="114300" distR="114300" simplePos="0" relativeHeight="251663360" behindDoc="0" locked="0" layoutInCell="1" allowOverlap="1" wp14:anchorId="06340D68" wp14:editId="15F2FC31">
          <wp:simplePos x="0" y="0"/>
          <wp:positionH relativeFrom="column">
            <wp:posOffset>2540</wp:posOffset>
          </wp:positionH>
          <wp:positionV relativeFrom="page">
            <wp:posOffset>10327933</wp:posOffset>
          </wp:positionV>
          <wp:extent cx="1652400" cy="251979"/>
          <wp:effectExtent l="0" t="0" r="0" b="254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52400" cy="251979"/>
                  </a:xfrm>
                  <a:prstGeom prst="rect">
                    <a:avLst/>
                  </a:prstGeom>
                </pic:spPr>
              </pic:pic>
            </a:graphicData>
          </a:graphic>
        </wp:anchor>
      </w:drawing>
    </w:r>
    <w:r w:rsidR="00170092">
      <w:rPr>
        <w:noProof/>
        <w:lang w:val="it-IT"/>
      </w:rPr>
      <w:pict w14:anchorId="25C19A20">
        <v:rect id="Rechthoek 1" o:spid="_x0000_s2049" style="position:absolute;margin-left:0;margin-top:14.3pt;width:623.6pt;height:42.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" fillcolor="#173743 [3213]" stroked="f" strokeweight="1pt">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2961" w14:textId="77777777" w:rsidR="00170092" w:rsidRDefault="00170092">
      <w:pPr>
        <w:spacing w:after="0"/>
      </w:pPr>
      <w:r>
        <w:separator/>
      </w:r>
    </w:p>
  </w:footnote>
  <w:footnote w:type="continuationSeparator" w:id="0">
    <w:p w14:paraId="5D9CC613" w14:textId="77777777" w:rsidR="00170092" w:rsidRDefault="001700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B3CA" w14:textId="77777777" w:rsidR="00903D85" w:rsidRDefault="009F1DED" w:rsidP="00903D85">
    <w:pPr>
      <w:pStyle w:val="Header"/>
      <w:jc w:val="right"/>
    </w:pPr>
    <w:r>
      <w:rPr>
        <w:noProof/>
        <w:lang w:val="it-IT"/>
      </w:rPr>
      <w:drawing>
        <wp:anchor distT="0" distB="0" distL="114300" distR="114300" simplePos="0" relativeHeight="251665408" behindDoc="1" locked="0" layoutInCell="1" allowOverlap="1" wp14:anchorId="0F428B8E" wp14:editId="06F07678">
          <wp:simplePos x="0" y="0"/>
          <wp:positionH relativeFrom="column">
            <wp:posOffset>-635</wp:posOffset>
          </wp:positionH>
          <wp:positionV relativeFrom="page">
            <wp:posOffset>312893</wp:posOffset>
          </wp:positionV>
          <wp:extent cx="2078990" cy="52324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078990" cy="523240"/>
                  </a:xfrm>
                  <a:prstGeom prst="rect">
                    <a:avLst/>
                  </a:prstGeom>
                </pic:spPr>
              </pic:pic>
            </a:graphicData>
          </a:graphic>
        </wp:anchor>
      </w:drawing>
    </w:r>
    <w:r>
      <w:rPr>
        <w:noProof/>
        <w:lang w:val="it-IT"/>
      </w:rPr>
      <w:drawing>
        <wp:anchor distT="0" distB="0" distL="114300" distR="114300" simplePos="0" relativeHeight="251664384" behindDoc="1" locked="0" layoutInCell="1" allowOverlap="1" wp14:anchorId="51FD8FB1" wp14:editId="077E58B0">
          <wp:simplePos x="0" y="0"/>
          <wp:positionH relativeFrom="column">
            <wp:posOffset>-1924523</wp:posOffset>
          </wp:positionH>
          <wp:positionV relativeFrom="page">
            <wp:posOffset>-212090</wp:posOffset>
          </wp:positionV>
          <wp:extent cx="8609840" cy="2020186"/>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8609840" cy="20201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0C40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626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9C7D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A2E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027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BE4F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E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E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D69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424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26F9B"/>
    <w:rsid w:val="0003052E"/>
    <w:rsid w:val="00063FFB"/>
    <w:rsid w:val="00077DD2"/>
    <w:rsid w:val="00082C09"/>
    <w:rsid w:val="000A0BA9"/>
    <w:rsid w:val="000C6013"/>
    <w:rsid w:val="000E19E0"/>
    <w:rsid w:val="000F3129"/>
    <w:rsid w:val="000F51AD"/>
    <w:rsid w:val="0010013A"/>
    <w:rsid w:val="00111276"/>
    <w:rsid w:val="00115EC9"/>
    <w:rsid w:val="0012299C"/>
    <w:rsid w:val="00133F95"/>
    <w:rsid w:val="001360FB"/>
    <w:rsid w:val="00170092"/>
    <w:rsid w:val="001A2775"/>
    <w:rsid w:val="001D28EE"/>
    <w:rsid w:val="001E1161"/>
    <w:rsid w:val="001E5EA8"/>
    <w:rsid w:val="001F32F2"/>
    <w:rsid w:val="00202EFF"/>
    <w:rsid w:val="00215FF5"/>
    <w:rsid w:val="00216915"/>
    <w:rsid w:val="0028462A"/>
    <w:rsid w:val="002A0FEA"/>
    <w:rsid w:val="002A2D7C"/>
    <w:rsid w:val="002A7FD5"/>
    <w:rsid w:val="002B02E5"/>
    <w:rsid w:val="002C5C15"/>
    <w:rsid w:val="002D01D8"/>
    <w:rsid w:val="003264D1"/>
    <w:rsid w:val="003322CF"/>
    <w:rsid w:val="00344AB1"/>
    <w:rsid w:val="0035204D"/>
    <w:rsid w:val="003524D5"/>
    <w:rsid w:val="00352C2D"/>
    <w:rsid w:val="0036066A"/>
    <w:rsid w:val="003637DD"/>
    <w:rsid w:val="00381ED9"/>
    <w:rsid w:val="00382DCE"/>
    <w:rsid w:val="00391443"/>
    <w:rsid w:val="00393AA4"/>
    <w:rsid w:val="00397BD1"/>
    <w:rsid w:val="003A5CF5"/>
    <w:rsid w:val="003B4263"/>
    <w:rsid w:val="003C2E2D"/>
    <w:rsid w:val="003D3785"/>
    <w:rsid w:val="003E1C06"/>
    <w:rsid w:val="00427024"/>
    <w:rsid w:val="00434EBC"/>
    <w:rsid w:val="00436EE3"/>
    <w:rsid w:val="004438E1"/>
    <w:rsid w:val="00446E83"/>
    <w:rsid w:val="004A063D"/>
    <w:rsid w:val="004A171E"/>
    <w:rsid w:val="004D7A70"/>
    <w:rsid w:val="004E2F75"/>
    <w:rsid w:val="004E375B"/>
    <w:rsid w:val="004E6038"/>
    <w:rsid w:val="0052157F"/>
    <w:rsid w:val="00527F50"/>
    <w:rsid w:val="00556185"/>
    <w:rsid w:val="005E23CD"/>
    <w:rsid w:val="005E480D"/>
    <w:rsid w:val="005F4085"/>
    <w:rsid w:val="005F45F0"/>
    <w:rsid w:val="00605411"/>
    <w:rsid w:val="00614F7D"/>
    <w:rsid w:val="00632E95"/>
    <w:rsid w:val="00637FEA"/>
    <w:rsid w:val="00652260"/>
    <w:rsid w:val="006528E4"/>
    <w:rsid w:val="00683CE5"/>
    <w:rsid w:val="0069382C"/>
    <w:rsid w:val="0069507B"/>
    <w:rsid w:val="006B2823"/>
    <w:rsid w:val="006B5D7A"/>
    <w:rsid w:val="006B7976"/>
    <w:rsid w:val="006C4216"/>
    <w:rsid w:val="006C6684"/>
    <w:rsid w:val="006E0070"/>
    <w:rsid w:val="006E1333"/>
    <w:rsid w:val="006E5163"/>
    <w:rsid w:val="006F0B87"/>
    <w:rsid w:val="007121FF"/>
    <w:rsid w:val="0071487C"/>
    <w:rsid w:val="0073069D"/>
    <w:rsid w:val="00737D92"/>
    <w:rsid w:val="00752665"/>
    <w:rsid w:val="00753B6C"/>
    <w:rsid w:val="00763921"/>
    <w:rsid w:val="00773F71"/>
    <w:rsid w:val="007751AD"/>
    <w:rsid w:val="007B280B"/>
    <w:rsid w:val="007C302C"/>
    <w:rsid w:val="00824C98"/>
    <w:rsid w:val="0084618C"/>
    <w:rsid w:val="0084663D"/>
    <w:rsid w:val="00853536"/>
    <w:rsid w:val="00891025"/>
    <w:rsid w:val="008B6DD2"/>
    <w:rsid w:val="008C096E"/>
    <w:rsid w:val="008C7AAD"/>
    <w:rsid w:val="008F0042"/>
    <w:rsid w:val="008F1ADC"/>
    <w:rsid w:val="008F7070"/>
    <w:rsid w:val="00903D85"/>
    <w:rsid w:val="009270BD"/>
    <w:rsid w:val="00927481"/>
    <w:rsid w:val="009331CE"/>
    <w:rsid w:val="00944291"/>
    <w:rsid w:val="00944837"/>
    <w:rsid w:val="00952532"/>
    <w:rsid w:val="00953399"/>
    <w:rsid w:val="00956B30"/>
    <w:rsid w:val="00972801"/>
    <w:rsid w:val="00987F24"/>
    <w:rsid w:val="009923D4"/>
    <w:rsid w:val="009E7710"/>
    <w:rsid w:val="009F1DED"/>
    <w:rsid w:val="00A06A2D"/>
    <w:rsid w:val="00A06D92"/>
    <w:rsid w:val="00A24F9B"/>
    <w:rsid w:val="00A35305"/>
    <w:rsid w:val="00A60405"/>
    <w:rsid w:val="00A6756E"/>
    <w:rsid w:val="00A704FE"/>
    <w:rsid w:val="00A82049"/>
    <w:rsid w:val="00A84DD2"/>
    <w:rsid w:val="00A95B0B"/>
    <w:rsid w:val="00AE6B6D"/>
    <w:rsid w:val="00B02E87"/>
    <w:rsid w:val="00B33E39"/>
    <w:rsid w:val="00B75369"/>
    <w:rsid w:val="00B753E8"/>
    <w:rsid w:val="00B865B9"/>
    <w:rsid w:val="00B95CF6"/>
    <w:rsid w:val="00BB1C45"/>
    <w:rsid w:val="00BD2467"/>
    <w:rsid w:val="00BE5168"/>
    <w:rsid w:val="00BE65A3"/>
    <w:rsid w:val="00BF033C"/>
    <w:rsid w:val="00C017D4"/>
    <w:rsid w:val="00C110C8"/>
    <w:rsid w:val="00C46A34"/>
    <w:rsid w:val="00C60514"/>
    <w:rsid w:val="00C803AB"/>
    <w:rsid w:val="00CA02C7"/>
    <w:rsid w:val="00CB5F7F"/>
    <w:rsid w:val="00CB63B0"/>
    <w:rsid w:val="00CC4B9E"/>
    <w:rsid w:val="00CC53D0"/>
    <w:rsid w:val="00CC595A"/>
    <w:rsid w:val="00CD330B"/>
    <w:rsid w:val="00CD6FDA"/>
    <w:rsid w:val="00CF22C9"/>
    <w:rsid w:val="00D05B3E"/>
    <w:rsid w:val="00D21884"/>
    <w:rsid w:val="00D23ACC"/>
    <w:rsid w:val="00D25466"/>
    <w:rsid w:val="00D71611"/>
    <w:rsid w:val="00D84F3D"/>
    <w:rsid w:val="00D8769A"/>
    <w:rsid w:val="00D93765"/>
    <w:rsid w:val="00DB158C"/>
    <w:rsid w:val="00DB2816"/>
    <w:rsid w:val="00DC0834"/>
    <w:rsid w:val="00DC36B7"/>
    <w:rsid w:val="00E03ADE"/>
    <w:rsid w:val="00E31628"/>
    <w:rsid w:val="00E445A4"/>
    <w:rsid w:val="00E767D3"/>
    <w:rsid w:val="00E8648C"/>
    <w:rsid w:val="00E94572"/>
    <w:rsid w:val="00EA7D44"/>
    <w:rsid w:val="00EC610B"/>
    <w:rsid w:val="00EF1776"/>
    <w:rsid w:val="00F06DCF"/>
    <w:rsid w:val="00F15EE7"/>
    <w:rsid w:val="00F228A3"/>
    <w:rsid w:val="00F523F9"/>
    <w:rsid w:val="00F535EC"/>
    <w:rsid w:val="00F54BE8"/>
    <w:rsid w:val="00F67B3B"/>
    <w:rsid w:val="00F75175"/>
    <w:rsid w:val="00F91272"/>
    <w:rsid w:val="00F9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9C040D"/>
  <w15:docId w15:val="{FBAE96A6-ECC7-4262-8A3F-4D46E72E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3743"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0"/>
    <w:pPr>
      <w:spacing w:after="120" w:line="240" w:lineRule="auto"/>
    </w:pPr>
    <w:rPr>
      <w:rFonts w:ascii="Calibri" w:hAnsi="Calibri"/>
      <w:color w:val="173743"/>
      <w:sz w:val="24"/>
    </w:rPr>
  </w:style>
  <w:style w:type="paragraph" w:styleId="Heading1">
    <w:name w:val="heading 1"/>
    <w:basedOn w:val="Normal"/>
    <w:next w:val="Normal"/>
    <w:link w:val="Heading1Char"/>
    <w:uiPriority w:val="9"/>
    <w:qFormat/>
    <w:rsid w:val="009E7710"/>
    <w:pPr>
      <w:spacing w:before="320" w:after="200"/>
      <w:contextualSpacing/>
      <w:outlineLvl w:val="0"/>
    </w:pPr>
    <w:rPr>
      <w:rFonts w:cs="Times New Roman (Hoofdtekst CS)"/>
      <w:b/>
      <w:sz w:val="36"/>
    </w:rPr>
  </w:style>
  <w:style w:type="paragraph" w:styleId="Heading2">
    <w:name w:val="heading 2"/>
    <w:basedOn w:val="Normal"/>
    <w:next w:val="Normal"/>
    <w:link w:val="Heading2Char"/>
    <w:uiPriority w:val="9"/>
    <w:unhideWhenUsed/>
    <w:qFormat/>
    <w:rsid w:val="009E7710"/>
    <w:pPr>
      <w:keepNext/>
      <w:keepLines/>
      <w:spacing w:before="220" w:after="80"/>
      <w:outlineLvl w:val="1"/>
    </w:pPr>
    <w:rPr>
      <w:rFonts w:eastAsiaTheme="majorEastAsia" w:cs="Times New Roman (Koppen CS)"/>
      <w:b/>
      <w:sz w:val="28"/>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contextualSpacing/>
      <w:outlineLvl w:val="7"/>
    </w:pPr>
    <w:rPr>
      <w:rFonts w:asciiTheme="majorHAnsi" w:eastAsiaTheme="majorEastAsia" w:hAnsiTheme="majorHAnsi" w:cstheme="majorBidi"/>
      <w:b/>
      <w:color w:val="439CB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439CB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Pr>
      <w:b/>
      <w:spacing w:val="21"/>
    </w:rPr>
  </w:style>
  <w:style w:type="paragraph" w:styleId="Title">
    <w:name w:val="Title"/>
    <w:basedOn w:val="Normal"/>
    <w:link w:val="TitleChar"/>
    <w:uiPriority w:val="10"/>
    <w:unhideWhenUsed/>
    <w:rsid w:val="00753B6C"/>
    <w:pPr>
      <w:contextualSpacing/>
    </w:pPr>
    <w:rPr>
      <w:rFonts w:eastAsiaTheme="majorEastAsia" w:cs="Times New Roman (Koppen CS)"/>
      <w:b/>
      <w:kern w:val="64"/>
      <w:sz w:val="56"/>
      <w:szCs w:val="56"/>
    </w:rPr>
  </w:style>
  <w:style w:type="character" w:customStyle="1" w:styleId="TitleChar">
    <w:name w:val="Title Char"/>
    <w:basedOn w:val="DefaultParagraphFont"/>
    <w:link w:val="Title"/>
    <w:uiPriority w:val="10"/>
    <w:rsid w:val="00753B6C"/>
    <w:rPr>
      <w:rFonts w:ascii="Calibri" w:eastAsiaTheme="majorEastAsia" w:hAnsi="Calibri" w:cs="Times New Roman (Koppen CS)"/>
      <w:b/>
      <w:color w:val="173743"/>
      <w:kern w:val="64"/>
      <w:sz w:val="56"/>
      <w:szCs w:val="56"/>
    </w:rPr>
  </w:style>
  <w:style w:type="paragraph" w:styleId="Subtitle">
    <w:name w:val="Subtitle"/>
    <w:basedOn w:val="Normal"/>
    <w:next w:val="Normal"/>
    <w:link w:val="SubtitleChar"/>
    <w:uiPriority w:val="11"/>
    <w:semiHidden/>
    <w:unhideWhenUsed/>
    <w:pPr>
      <w:numPr>
        <w:ilvl w:val="1"/>
      </w:numPr>
      <w:spacing w:after="960"/>
      <w:contextualSpacing/>
    </w:pPr>
    <w:rPr>
      <w:rFonts w:eastAsiaTheme="minorEastAsia"/>
      <w:i/>
      <w:spacing w:val="21"/>
      <w:sz w:val="36"/>
    </w:rPr>
  </w:style>
  <w:style w:type="character" w:customStyle="1" w:styleId="Heading1Char">
    <w:name w:val="Heading 1 Char"/>
    <w:basedOn w:val="DefaultParagraphFont"/>
    <w:link w:val="Heading1"/>
    <w:uiPriority w:val="9"/>
    <w:rsid w:val="009E7710"/>
    <w:rPr>
      <w:rFonts w:ascii="Calibri" w:hAnsi="Calibri" w:cs="Times New Roman (Hoofdtekst CS)"/>
      <w:b/>
      <w:color w:val="173743"/>
      <w:sz w:val="36"/>
    </w:rPr>
  </w:style>
  <w:style w:type="paragraph" w:styleId="Header">
    <w:name w:val="header"/>
    <w:basedOn w:val="Normal"/>
    <w:link w:val="HeaderChar"/>
    <w:unhideWhenUsed/>
    <w:qFormat/>
    <w:rsid w:val="00CC53D0"/>
    <w:pPr>
      <w:spacing w:after="0"/>
    </w:pPr>
    <w:rPr>
      <w:rFonts w:cs="Times New Roman (Hoofdtekst CS)"/>
      <w:sz w:val="16"/>
    </w:rPr>
  </w:style>
  <w:style w:type="character" w:customStyle="1" w:styleId="HeaderChar">
    <w:name w:val="Header Char"/>
    <w:basedOn w:val="DefaultParagraphFont"/>
    <w:link w:val="Header"/>
    <w:rsid w:val="00CC53D0"/>
    <w:rPr>
      <w:rFonts w:ascii="Calibri" w:hAnsi="Calibri" w:cs="Times New Roman (Hoofdtekst CS)"/>
      <w:color w:val="173743"/>
      <w:sz w:val="16"/>
    </w:rPr>
  </w:style>
  <w:style w:type="paragraph" w:styleId="Footer">
    <w:name w:val="footer"/>
    <w:basedOn w:val="Normal"/>
    <w:link w:val="FooterChar"/>
    <w:uiPriority w:val="99"/>
    <w:unhideWhenUsed/>
    <w:qFormat/>
    <w:rsid w:val="00CC53D0"/>
    <w:pPr>
      <w:spacing w:after="0"/>
    </w:pPr>
    <w:rPr>
      <w:rFonts w:cs="Times New Roman (Hoofdtekst CS)"/>
      <w:sz w:val="16"/>
    </w:rPr>
  </w:style>
  <w:style w:type="character" w:customStyle="1" w:styleId="FooterChar">
    <w:name w:val="Footer Char"/>
    <w:basedOn w:val="DefaultParagraphFont"/>
    <w:link w:val="Footer"/>
    <w:uiPriority w:val="99"/>
    <w:rsid w:val="00CC53D0"/>
    <w:rPr>
      <w:rFonts w:ascii="Calibri" w:hAnsi="Calibri" w:cs="Times New Roman (Hoofdtekst CS)"/>
      <w:color w:val="173743"/>
      <w:sz w:val="1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439CB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439CBE" w:themeColor="text2" w:themeTint="99"/>
      <w:spacing w:val="21"/>
      <w:sz w:val="20"/>
      <w:szCs w:val="21"/>
    </w:rPr>
  </w:style>
  <w:style w:type="character" w:styleId="Emphasis">
    <w:name w:val="Emphasis"/>
    <w:basedOn w:val="DefaultParagraphFont"/>
    <w:uiPriority w:val="20"/>
    <w:unhideWhenUsed/>
    <w:qFormat/>
    <w:rsid w:val="009E7710"/>
    <w:rPr>
      <w:rFonts w:ascii="Calibri" w:hAnsi="Calibri"/>
      <w:b/>
      <w:i w:val="0"/>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173743" w:themeColor="text2"/>
    </w:rPr>
  </w:style>
  <w:style w:type="character" w:styleId="IntenseReference">
    <w:name w:val="Intense Reference"/>
    <w:basedOn w:val="DefaultParagraphFont"/>
    <w:uiPriority w:val="32"/>
    <w:semiHidden/>
    <w:unhideWhenUsed/>
    <w:qFormat/>
    <w:rPr>
      <w:b/>
      <w:bCs/>
      <w:i/>
      <w:caps/>
      <w:smallCaps w:val="0"/>
      <w:color w:val="173743"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173743" w:themeColor="text2"/>
    </w:rPr>
  </w:style>
  <w:style w:type="character" w:styleId="SubtleEmphasis">
    <w:name w:val="Subtle Emphasis"/>
    <w:basedOn w:val="DefaultParagraphFont"/>
    <w:uiPriority w:val="19"/>
    <w:semiHidden/>
    <w:unhideWhenUsed/>
    <w:qFormat/>
    <w:rPr>
      <w:i/>
      <w:iCs/>
      <w:color w:val="173743"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contextualSpacing/>
    </w:pPr>
    <w:rPr>
      <w:rFonts w:ascii="Helvetica" w:hAnsi="Helvetica" w:cs="Times New Roman (Hoofdtekst CS)"/>
      <w:b/>
      <w:spacing w:val="21"/>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rsid w:val="009E7710"/>
    <w:rPr>
      <w:rFonts w:ascii="Calibri" w:eastAsiaTheme="majorEastAsia" w:hAnsi="Calibri" w:cs="Times New Roman (Koppen CS)"/>
      <w:b/>
      <w:color w:val="173743"/>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51CF8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pPr>
    <w:rPr>
      <w:rFonts w:eastAsia="Arial Unicode MS" w:cs="Times New Roman"/>
      <w:color w:val="auto"/>
      <w:sz w:val="22"/>
      <w:szCs w:val="24"/>
      <w:bdr w:val="nil"/>
      <w:lang w:val="en-US" w:eastAsia="en-US" w:bidi="ar-SA"/>
    </w:rPr>
  </w:style>
  <w:style w:type="paragraph" w:styleId="BalloonText">
    <w:name w:val="Balloon Text"/>
    <w:basedOn w:val="Normal"/>
    <w:link w:val="BalloonTextChar"/>
    <w:uiPriority w:val="99"/>
    <w:semiHidden/>
    <w:unhideWhenUsed/>
    <w:rsid w:val="00F54B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8"/>
    <w:rPr>
      <w:rFonts w:ascii="Segoe UI" w:hAnsi="Segoe UI" w:cs="Segoe UI"/>
      <w:sz w:val="18"/>
      <w:szCs w:val="18"/>
    </w:rPr>
  </w:style>
  <w:style w:type="character" w:styleId="FollowedHyperlink">
    <w:name w:val="FollowedHyperlink"/>
    <w:basedOn w:val="DefaultParagraphFont"/>
    <w:uiPriority w:val="99"/>
    <w:semiHidden/>
    <w:unhideWhenUsed/>
    <w:rsid w:val="00DC36B7"/>
    <w:rPr>
      <w:color w:val="95BABA" w:themeColor="followedHyperlink"/>
      <w:u w:val="single"/>
    </w:rPr>
  </w:style>
  <w:style w:type="paragraph" w:customStyle="1" w:styleId="BasicParagraph">
    <w:name w:val="[Basic Paragraph]"/>
    <w:basedOn w:val="Normal"/>
    <w:uiPriority w:val="99"/>
    <w:rsid w:val="00737D92"/>
    <w:pPr>
      <w:autoSpaceDE w:val="0"/>
      <w:autoSpaceDN w:val="0"/>
      <w:adjustRightInd w:val="0"/>
      <w:spacing w:after="0" w:line="288" w:lineRule="auto"/>
      <w:textAlignment w:val="center"/>
    </w:pPr>
    <w:rPr>
      <w:rFonts w:ascii="Minion Pro" w:hAnsi="Minion Pro" w:cs="Minion Pro"/>
      <w:color w:val="00000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582">
      <w:bodyDiv w:val="1"/>
      <w:marLeft w:val="0"/>
      <w:marRight w:val="0"/>
      <w:marTop w:val="0"/>
      <w:marBottom w:val="0"/>
      <w:divBdr>
        <w:top w:val="none" w:sz="0" w:space="0" w:color="auto"/>
        <w:left w:val="none" w:sz="0" w:space="0" w:color="auto"/>
        <w:bottom w:val="none" w:sz="0" w:space="0" w:color="auto"/>
        <w:right w:val="none" w:sz="0" w:space="0" w:color="auto"/>
      </w:divBdr>
    </w:div>
    <w:div w:id="88933441">
      <w:bodyDiv w:val="1"/>
      <w:marLeft w:val="0"/>
      <w:marRight w:val="0"/>
      <w:marTop w:val="0"/>
      <w:marBottom w:val="0"/>
      <w:divBdr>
        <w:top w:val="none" w:sz="0" w:space="0" w:color="auto"/>
        <w:left w:val="none" w:sz="0" w:space="0" w:color="auto"/>
        <w:bottom w:val="none" w:sz="0" w:space="0" w:color="auto"/>
        <w:right w:val="none" w:sz="0" w:space="0" w:color="auto"/>
      </w:divBdr>
    </w:div>
    <w:div w:id="222301708">
      <w:bodyDiv w:val="1"/>
      <w:marLeft w:val="0"/>
      <w:marRight w:val="0"/>
      <w:marTop w:val="0"/>
      <w:marBottom w:val="0"/>
      <w:divBdr>
        <w:top w:val="none" w:sz="0" w:space="0" w:color="auto"/>
        <w:left w:val="none" w:sz="0" w:space="0" w:color="auto"/>
        <w:bottom w:val="none" w:sz="0" w:space="0" w:color="auto"/>
        <w:right w:val="none" w:sz="0" w:space="0" w:color="auto"/>
      </w:divBdr>
    </w:div>
    <w:div w:id="414277938">
      <w:bodyDiv w:val="1"/>
      <w:marLeft w:val="0"/>
      <w:marRight w:val="0"/>
      <w:marTop w:val="0"/>
      <w:marBottom w:val="0"/>
      <w:divBdr>
        <w:top w:val="none" w:sz="0" w:space="0" w:color="auto"/>
        <w:left w:val="none" w:sz="0" w:space="0" w:color="auto"/>
        <w:bottom w:val="none" w:sz="0" w:space="0" w:color="auto"/>
        <w:right w:val="none" w:sz="0" w:space="0" w:color="auto"/>
      </w:divBdr>
    </w:div>
    <w:div w:id="417598711">
      <w:bodyDiv w:val="1"/>
      <w:marLeft w:val="0"/>
      <w:marRight w:val="0"/>
      <w:marTop w:val="0"/>
      <w:marBottom w:val="0"/>
      <w:divBdr>
        <w:top w:val="none" w:sz="0" w:space="0" w:color="auto"/>
        <w:left w:val="none" w:sz="0" w:space="0" w:color="auto"/>
        <w:bottom w:val="none" w:sz="0" w:space="0" w:color="auto"/>
        <w:right w:val="none" w:sz="0" w:space="0" w:color="auto"/>
      </w:divBdr>
    </w:div>
    <w:div w:id="458033080">
      <w:bodyDiv w:val="1"/>
      <w:marLeft w:val="0"/>
      <w:marRight w:val="0"/>
      <w:marTop w:val="0"/>
      <w:marBottom w:val="0"/>
      <w:divBdr>
        <w:top w:val="none" w:sz="0" w:space="0" w:color="auto"/>
        <w:left w:val="none" w:sz="0" w:space="0" w:color="auto"/>
        <w:bottom w:val="none" w:sz="0" w:space="0" w:color="auto"/>
        <w:right w:val="none" w:sz="0" w:space="0" w:color="auto"/>
      </w:divBdr>
    </w:div>
    <w:div w:id="562761923">
      <w:bodyDiv w:val="1"/>
      <w:marLeft w:val="0"/>
      <w:marRight w:val="0"/>
      <w:marTop w:val="0"/>
      <w:marBottom w:val="0"/>
      <w:divBdr>
        <w:top w:val="none" w:sz="0" w:space="0" w:color="auto"/>
        <w:left w:val="none" w:sz="0" w:space="0" w:color="auto"/>
        <w:bottom w:val="none" w:sz="0" w:space="0" w:color="auto"/>
        <w:right w:val="none" w:sz="0" w:space="0" w:color="auto"/>
      </w:divBdr>
    </w:div>
    <w:div w:id="720444586">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230113579">
      <w:bodyDiv w:val="1"/>
      <w:marLeft w:val="0"/>
      <w:marRight w:val="0"/>
      <w:marTop w:val="0"/>
      <w:marBottom w:val="0"/>
      <w:divBdr>
        <w:top w:val="none" w:sz="0" w:space="0" w:color="auto"/>
        <w:left w:val="none" w:sz="0" w:space="0" w:color="auto"/>
        <w:bottom w:val="none" w:sz="0" w:space="0" w:color="auto"/>
        <w:right w:val="none" w:sz="0" w:space="0" w:color="auto"/>
      </w:divBdr>
    </w:div>
    <w:div w:id="1666930507">
      <w:bodyDiv w:val="1"/>
      <w:marLeft w:val="0"/>
      <w:marRight w:val="0"/>
      <w:marTop w:val="0"/>
      <w:marBottom w:val="0"/>
      <w:divBdr>
        <w:top w:val="none" w:sz="0" w:space="0" w:color="auto"/>
        <w:left w:val="none" w:sz="0" w:space="0" w:color="auto"/>
        <w:bottom w:val="none" w:sz="0" w:space="0" w:color="auto"/>
        <w:right w:val="none" w:sz="0" w:space="0" w:color="auto"/>
      </w:divBdr>
    </w:div>
    <w:div w:id="1850438231">
      <w:bodyDiv w:val="1"/>
      <w:marLeft w:val="0"/>
      <w:marRight w:val="0"/>
      <w:marTop w:val="0"/>
      <w:marBottom w:val="0"/>
      <w:divBdr>
        <w:top w:val="none" w:sz="0" w:space="0" w:color="auto"/>
        <w:left w:val="none" w:sz="0" w:space="0" w:color="auto"/>
        <w:bottom w:val="none" w:sz="0" w:space="0" w:color="auto"/>
        <w:right w:val="none" w:sz="0" w:space="0" w:color="auto"/>
      </w:divBdr>
    </w:div>
    <w:div w:id="2113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CSFt2" TargetMode="External"/><Relationship Id="rId13" Type="http://schemas.openxmlformats.org/officeDocument/2006/relationships/image" Target="media/image3.png"/><Relationship Id="rId18" Type="http://schemas.openxmlformats.org/officeDocument/2006/relationships/hyperlink" Target="mailto:zaid@swedbran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nkedin.com/company/swedbrand-ltd/" TargetMode="External"/><Relationship Id="rId17" Type="http://schemas.openxmlformats.org/officeDocument/2006/relationships/hyperlink" Target="mailto:monika.d@duomedia.com" TargetMode="External"/><Relationship Id="rId2" Type="http://schemas.openxmlformats.org/officeDocument/2006/relationships/numbering" Target="numbering.xml"/><Relationship Id="rId16" Type="http://schemas.openxmlformats.org/officeDocument/2006/relationships/hyperlink" Target="https://www.swedbrand-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facebook.com/SwedbrandGrou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witter.com/Swedbrand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angepast 1">
      <a:dk1>
        <a:srgbClr val="173743"/>
      </a:dk1>
      <a:lt1>
        <a:srgbClr val="FFFFFF"/>
      </a:lt1>
      <a:dk2>
        <a:srgbClr val="173743"/>
      </a:dk2>
      <a:lt2>
        <a:srgbClr val="E7E6E6"/>
      </a:lt2>
      <a:accent1>
        <a:srgbClr val="51CF8C"/>
      </a:accent1>
      <a:accent2>
        <a:srgbClr val="173743"/>
      </a:accent2>
      <a:accent3>
        <a:srgbClr val="95BABA"/>
      </a:accent3>
      <a:accent4>
        <a:srgbClr val="173743"/>
      </a:accent4>
      <a:accent5>
        <a:srgbClr val="51CF8C"/>
      </a:accent5>
      <a:accent6>
        <a:srgbClr val="173743"/>
      </a:accent6>
      <a:hlink>
        <a:srgbClr val="51CF8C"/>
      </a:hlink>
      <a:folHlink>
        <a:srgbClr val="95BAB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19C3-2EA9-4DB4-9597-4409061D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elina.j@duomedia.com</cp:lastModifiedBy>
  <cp:revision>2</cp:revision>
  <cp:lastPrinted>2021-04-01T14:04:00Z</cp:lastPrinted>
  <dcterms:created xsi:type="dcterms:W3CDTF">2021-04-21T07:02:00Z</dcterms:created>
  <dcterms:modified xsi:type="dcterms:W3CDTF">2021-04-21T07:02:00Z</dcterms:modified>
</cp:coreProperties>
</file>