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379E1B" w14:textId="77777777" w:rsidR="0075395F" w:rsidRPr="00E16EC3" w:rsidRDefault="0075395F" w:rsidP="00D25525">
      <w:pPr>
        <w:spacing w:line="280" w:lineRule="exact"/>
        <w:jc w:val="both"/>
        <w:rPr>
          <w:rFonts w:ascii="Arial" w:hAnsi="Arial" w:cs="Arial"/>
          <w:sz w:val="22"/>
          <w:szCs w:val="22"/>
        </w:rPr>
      </w:pPr>
      <w:r w:rsidRPr="00E16EC3">
        <w:rPr>
          <w:rFonts w:ascii="Arial" w:hAnsi="Arial" w:cs="Arial"/>
          <w:sz w:val="22"/>
          <w:szCs w:val="22"/>
        </w:rPr>
        <w:t>VOOR ONMIDDELLIJKE PUBLICATIE</w:t>
      </w:r>
    </w:p>
    <w:p w14:paraId="0CB94AE7" w14:textId="77777777" w:rsidR="0075395F" w:rsidRPr="00E16EC3" w:rsidRDefault="0075395F" w:rsidP="00D25525">
      <w:pPr>
        <w:spacing w:line="280" w:lineRule="exact"/>
        <w:jc w:val="both"/>
        <w:rPr>
          <w:rFonts w:ascii="Arial" w:hAnsi="Arial" w:cs="Arial"/>
          <w:sz w:val="22"/>
          <w:szCs w:val="22"/>
        </w:rPr>
      </w:pPr>
    </w:p>
    <w:p w14:paraId="3B7B3245" w14:textId="77777777" w:rsidR="0075395F" w:rsidRPr="00E16EC3" w:rsidRDefault="0075395F" w:rsidP="00D25525">
      <w:pPr>
        <w:shd w:val="clear" w:color="auto" w:fill="FFFFFF"/>
        <w:spacing w:line="280" w:lineRule="exact"/>
        <w:jc w:val="both"/>
        <w:rPr>
          <w:rFonts w:ascii="Arial" w:hAnsi="Arial" w:cs="Arial"/>
          <w:b/>
          <w:bCs/>
        </w:rPr>
      </w:pPr>
    </w:p>
    <w:p w14:paraId="00445D4F" w14:textId="77777777" w:rsidR="0075395F" w:rsidRPr="00E16EC3" w:rsidRDefault="0075395F" w:rsidP="00D25525">
      <w:pPr>
        <w:shd w:val="clear" w:color="auto" w:fill="FFFFFF"/>
        <w:spacing w:line="280" w:lineRule="exact"/>
        <w:jc w:val="center"/>
        <w:rPr>
          <w:rFonts w:ascii="Arial" w:hAnsi="Arial" w:cs="Arial"/>
          <w:b/>
          <w:bCs/>
        </w:rPr>
      </w:pPr>
      <w:r w:rsidRPr="00E16EC3">
        <w:rPr>
          <w:rFonts w:ascii="Arial" w:hAnsi="Arial" w:cs="Arial"/>
          <w:b/>
          <w:bCs/>
        </w:rPr>
        <w:t>Xeikon kondigt VariOne aan voor geautomatiseerde VDP-productie die echt concurrentievoordeel oplevert</w:t>
      </w:r>
    </w:p>
    <w:p w14:paraId="59BC43D0" w14:textId="77777777" w:rsidR="0075395F" w:rsidRPr="00E16EC3" w:rsidRDefault="0075395F" w:rsidP="00D25525">
      <w:pPr>
        <w:jc w:val="both"/>
        <w:rPr>
          <w:rFonts w:ascii="Arial" w:hAnsi="Arial" w:cs="Arial"/>
          <w:sz w:val="20"/>
          <w:szCs w:val="20"/>
        </w:rPr>
      </w:pPr>
    </w:p>
    <w:p w14:paraId="26827189" w14:textId="77777777" w:rsidR="0075395F" w:rsidRPr="00E16EC3" w:rsidRDefault="0075395F" w:rsidP="00D25525">
      <w:pPr>
        <w:jc w:val="both"/>
        <w:rPr>
          <w:rFonts w:ascii="Arial" w:hAnsi="Arial" w:cs="Arial"/>
          <w:sz w:val="20"/>
          <w:szCs w:val="20"/>
        </w:rPr>
      </w:pPr>
    </w:p>
    <w:p w14:paraId="754A5701" w14:textId="40DC0BA4" w:rsidR="0075395F" w:rsidRPr="00E16EC3" w:rsidRDefault="0075395F" w:rsidP="00D25525">
      <w:pPr>
        <w:spacing w:line="280" w:lineRule="exact"/>
        <w:jc w:val="both"/>
        <w:rPr>
          <w:rFonts w:ascii="Arial" w:hAnsi="Arial" w:cs="Arial"/>
          <w:sz w:val="20"/>
          <w:szCs w:val="20"/>
        </w:rPr>
      </w:pPr>
      <w:r w:rsidRPr="00E16EC3">
        <w:rPr>
          <w:rFonts w:ascii="Arial" w:hAnsi="Arial" w:cs="Arial"/>
          <w:b/>
          <w:bCs/>
          <w:sz w:val="20"/>
          <w:szCs w:val="20"/>
        </w:rPr>
        <w:t xml:space="preserve">Lier, België, </w:t>
      </w:r>
      <w:r w:rsidR="0068548A">
        <w:rPr>
          <w:rFonts w:ascii="Arial" w:hAnsi="Arial" w:cs="Arial"/>
          <w:b/>
          <w:bCs/>
          <w:sz w:val="20"/>
          <w:szCs w:val="20"/>
        </w:rPr>
        <w:t>8</w:t>
      </w:r>
      <w:r w:rsidRPr="00E16EC3">
        <w:rPr>
          <w:rFonts w:ascii="Arial" w:hAnsi="Arial" w:cs="Arial"/>
          <w:b/>
          <w:bCs/>
          <w:sz w:val="20"/>
          <w:szCs w:val="20"/>
        </w:rPr>
        <w:t xml:space="preserve"> </w:t>
      </w:r>
      <w:r w:rsidR="00C90339">
        <w:rPr>
          <w:rFonts w:ascii="Arial" w:hAnsi="Arial" w:cs="Arial"/>
          <w:b/>
          <w:bCs/>
          <w:sz w:val="20"/>
          <w:szCs w:val="20"/>
        </w:rPr>
        <w:t>november</w:t>
      </w:r>
      <w:r w:rsidRPr="00E16EC3">
        <w:rPr>
          <w:rFonts w:ascii="Arial" w:hAnsi="Arial" w:cs="Arial"/>
          <w:b/>
          <w:bCs/>
          <w:sz w:val="20"/>
          <w:szCs w:val="20"/>
        </w:rPr>
        <w:t xml:space="preserve"> 2021 </w:t>
      </w:r>
      <w:r w:rsidRPr="00E16EC3">
        <w:rPr>
          <w:rFonts w:ascii="Arial" w:hAnsi="Arial" w:cs="Arial"/>
          <w:sz w:val="20"/>
          <w:szCs w:val="20"/>
        </w:rPr>
        <w:t xml:space="preserve">– </w:t>
      </w:r>
      <w:proofErr w:type="spellStart"/>
      <w:r w:rsidRPr="00E16EC3">
        <w:rPr>
          <w:rFonts w:ascii="Arial" w:hAnsi="Arial" w:cs="Arial"/>
          <w:sz w:val="20"/>
          <w:szCs w:val="20"/>
        </w:rPr>
        <w:t>Xeikon</w:t>
      </w:r>
      <w:proofErr w:type="spellEnd"/>
      <w:r w:rsidRPr="00E16EC3">
        <w:rPr>
          <w:rFonts w:ascii="Arial" w:hAnsi="Arial" w:cs="Arial"/>
          <w:sz w:val="20"/>
          <w:szCs w:val="20"/>
        </w:rPr>
        <w:t xml:space="preserve"> kondigt VariOne aan, een nieuwe tool voor variabele data printing (VDP) met Xeikons X-800 digitale front-end. Of het nu gaat om bitmap- of vectorafbeeldingen: deze geïntegreerde software-innovatie kan in eindeloos complexe patronen direct unieke creatieve ontwerpen genereren en drukken op basis van afbeeldingen. Xeikons VariOne levert een echt concurrentievoordeel op.  Merkeigenaars, ontwerpers, illustrators, drukkers en converters halen er voordeel uit om consumenten meerwaarde te bieden. VariOne kan de hoogste niveaus van variabel beeldmateriaal realiseren die vandaag beschikbaar zijn. Demonstraties zullen op afspraak beschikbaar zijn. Het nieuwe VariOne zal commercieel verkrijgbaar zijn als optie voo</w:t>
      </w:r>
      <w:r>
        <w:rPr>
          <w:rFonts w:ascii="Arial" w:hAnsi="Arial" w:cs="Arial"/>
          <w:sz w:val="20"/>
          <w:szCs w:val="20"/>
        </w:rPr>
        <w:t xml:space="preserve">r systemen die draaien op </w:t>
      </w:r>
      <w:r w:rsidRPr="00E16EC3">
        <w:rPr>
          <w:rFonts w:ascii="Arial" w:hAnsi="Arial" w:cs="Arial"/>
          <w:sz w:val="20"/>
          <w:szCs w:val="20"/>
        </w:rPr>
        <w:t xml:space="preserve">versie 7.0 </w:t>
      </w:r>
      <w:r>
        <w:rPr>
          <w:rFonts w:ascii="Arial" w:hAnsi="Arial" w:cs="Arial"/>
          <w:sz w:val="20"/>
          <w:szCs w:val="20"/>
        </w:rPr>
        <w:t xml:space="preserve">van de X-800 </w:t>
      </w:r>
      <w:r w:rsidRPr="00E16EC3">
        <w:rPr>
          <w:rFonts w:ascii="Arial" w:hAnsi="Arial" w:cs="Arial"/>
          <w:sz w:val="20"/>
          <w:szCs w:val="20"/>
        </w:rPr>
        <w:t>of een hogere versie.</w:t>
      </w:r>
    </w:p>
    <w:p w14:paraId="3FF8B115" w14:textId="77777777" w:rsidR="0075395F" w:rsidRPr="00E16EC3" w:rsidRDefault="0075395F" w:rsidP="00D25525">
      <w:pPr>
        <w:spacing w:line="280" w:lineRule="exact"/>
        <w:jc w:val="both"/>
        <w:rPr>
          <w:rFonts w:ascii="Arial" w:hAnsi="Arial" w:cs="Arial"/>
          <w:sz w:val="20"/>
          <w:szCs w:val="20"/>
        </w:rPr>
      </w:pPr>
    </w:p>
    <w:p w14:paraId="42AE45E0" w14:textId="77777777" w:rsidR="0075395F" w:rsidRPr="00E16EC3" w:rsidRDefault="0075395F" w:rsidP="00D25525">
      <w:pPr>
        <w:spacing w:line="280" w:lineRule="exact"/>
        <w:jc w:val="both"/>
        <w:rPr>
          <w:rFonts w:ascii="Arial" w:hAnsi="Arial" w:cs="Arial"/>
          <w:sz w:val="20"/>
          <w:szCs w:val="20"/>
        </w:rPr>
      </w:pPr>
      <w:r w:rsidRPr="00E16EC3">
        <w:rPr>
          <w:rFonts w:ascii="Arial" w:hAnsi="Arial" w:cs="Arial"/>
          <w:sz w:val="20"/>
          <w:szCs w:val="20"/>
        </w:rPr>
        <w:t>Jeroen Van Bauwel, Director Product Management, zegt: “Drukwerk wordt steeds meer op maat gemaakt.  Tegelijkertijd wordt het steeds waardevoller. Met VariOne hebben we in ons R&amp;D-centrum een grote sprong voorwaarts gemaakt. Xeikon laat klanten gloednieuwe horizonten verkennen om hun bedrijf of merk te onderscheiden van de rest. Met VariOne is het mogelijk om duizenden unieke en gepersonaliseerde resultaten te creëren op basis van een basisontwerp. Onze nieuwe geïntegreerde oplossing voor variabele data printing is ingebouwd in de digitale front-end van Xeikon en levert eindeloze mogelijkheden op voor het produceren van drukwerk met unieke beelden. En dat zowel op onze drogetonerpersen als op onze inkjetpersen. Bij Xeikon is het onze strategie om de mogelijkheden van onze X-800-workflow nog verder uit te breiden en de keuze aan mogelijke toepassingen te vergroten.”</w:t>
      </w:r>
    </w:p>
    <w:p w14:paraId="32BB74A6" w14:textId="77777777" w:rsidR="0075395F" w:rsidRPr="00E16EC3" w:rsidRDefault="0075395F" w:rsidP="00D25525">
      <w:pPr>
        <w:spacing w:line="280" w:lineRule="exact"/>
        <w:jc w:val="both"/>
        <w:rPr>
          <w:rFonts w:ascii="Arial" w:hAnsi="Arial" w:cs="Arial"/>
          <w:sz w:val="20"/>
          <w:szCs w:val="20"/>
        </w:rPr>
      </w:pPr>
    </w:p>
    <w:p w14:paraId="5C76C8B6" w14:textId="77777777" w:rsidR="0075395F" w:rsidRPr="00E16EC3" w:rsidRDefault="0075395F" w:rsidP="00D25525">
      <w:pPr>
        <w:spacing w:line="280" w:lineRule="exact"/>
        <w:jc w:val="both"/>
        <w:rPr>
          <w:rFonts w:ascii="Arial" w:hAnsi="Arial" w:cs="Arial"/>
          <w:sz w:val="20"/>
          <w:szCs w:val="20"/>
        </w:rPr>
      </w:pPr>
      <w:r w:rsidRPr="00E16EC3">
        <w:rPr>
          <w:rFonts w:ascii="Arial" w:hAnsi="Arial" w:cs="Arial"/>
          <w:sz w:val="20"/>
          <w:szCs w:val="20"/>
        </w:rPr>
        <w:t xml:space="preserve">Voor merkeigenaars blijft het een uitdaging om producten te differentiëren en zo in te spelen op de consumentenvraag. Consumenten betalen graag wat meer voor gepersonaliseerde producten. Ze zijn op zoek naar manieren om hun persoonlijkheid tot uitdrukking te laten komen. Ze willen producten kunnen delen op sociale media zoals Instagram en Pinterest. In de strijd tegen namaak, die de veiligheid van de consument in het gedrang kan brengen, zijn merkeigenaars op zoek naar nieuwe software- en technologieoplossingen die extra mogelijkheden bieden om tekst en afbeeldingen te drukken. Tegelijkertijd moeten ze technieken bieden voor verborgen traceerbaarheid. Denk bijvoorbeeld aan unieke patronen en afbeeldingen, verborgen codes en guilloches. </w:t>
      </w:r>
      <w:r>
        <w:rPr>
          <w:rFonts w:ascii="Arial" w:hAnsi="Arial" w:cs="Arial"/>
          <w:sz w:val="20"/>
          <w:szCs w:val="20"/>
        </w:rPr>
        <w:t xml:space="preserve">Zo kan </w:t>
      </w:r>
      <w:r w:rsidRPr="00E16EC3">
        <w:rPr>
          <w:rFonts w:ascii="Arial" w:hAnsi="Arial" w:cs="Arial"/>
          <w:sz w:val="20"/>
          <w:szCs w:val="20"/>
        </w:rPr>
        <w:t xml:space="preserve">VariOne worden </w:t>
      </w:r>
      <w:r>
        <w:rPr>
          <w:rFonts w:ascii="Arial" w:hAnsi="Arial" w:cs="Arial"/>
          <w:sz w:val="20"/>
          <w:szCs w:val="20"/>
        </w:rPr>
        <w:t>ingezet</w:t>
      </w:r>
      <w:r w:rsidRPr="00E16EC3">
        <w:rPr>
          <w:rFonts w:ascii="Arial" w:hAnsi="Arial" w:cs="Arial"/>
          <w:sz w:val="20"/>
          <w:szCs w:val="20"/>
        </w:rPr>
        <w:t xml:space="preserve"> als</w:t>
      </w:r>
      <w:r>
        <w:rPr>
          <w:rFonts w:ascii="Arial" w:hAnsi="Arial" w:cs="Arial"/>
          <w:sz w:val="20"/>
          <w:szCs w:val="20"/>
        </w:rPr>
        <w:t xml:space="preserve"> een</w:t>
      </w:r>
      <w:r w:rsidRPr="00E16EC3">
        <w:rPr>
          <w:rFonts w:ascii="Arial" w:hAnsi="Arial" w:cs="Arial"/>
          <w:sz w:val="20"/>
          <w:szCs w:val="20"/>
        </w:rPr>
        <w:t xml:space="preserve"> tool om een extra beveiligingslaag toe te voegen.</w:t>
      </w:r>
    </w:p>
    <w:p w14:paraId="53FEE819" w14:textId="77777777" w:rsidR="0075395F" w:rsidRPr="00E16EC3" w:rsidRDefault="0075395F" w:rsidP="00D25525">
      <w:pPr>
        <w:spacing w:line="280" w:lineRule="exact"/>
        <w:jc w:val="both"/>
        <w:rPr>
          <w:rFonts w:ascii="Arial" w:hAnsi="Arial" w:cs="Arial"/>
          <w:sz w:val="20"/>
          <w:szCs w:val="20"/>
        </w:rPr>
      </w:pPr>
    </w:p>
    <w:p w14:paraId="751AFC31" w14:textId="77777777" w:rsidR="0075395F" w:rsidRPr="00E16EC3" w:rsidRDefault="0075395F" w:rsidP="00D25525">
      <w:pPr>
        <w:spacing w:line="280" w:lineRule="exact"/>
        <w:jc w:val="both"/>
        <w:rPr>
          <w:rFonts w:ascii="Arial" w:hAnsi="Arial" w:cs="Arial"/>
          <w:sz w:val="20"/>
          <w:szCs w:val="20"/>
        </w:rPr>
      </w:pPr>
      <w:r w:rsidRPr="00E16EC3">
        <w:rPr>
          <w:rFonts w:ascii="Arial" w:hAnsi="Arial" w:cs="Arial"/>
          <w:sz w:val="20"/>
          <w:szCs w:val="20"/>
        </w:rPr>
        <w:t>Met Xeikons VariOne verloopt de creatie van gepersonaliseerde beelden volledig geautomatiseerd tijdens het drukproces. Van één tot miljoenen exemplaren: de softwarefunctionaliteit maakt willekeurige selecties mogelijk. Variabel drukwerk biedt eindeloze gebruiksmogelijkheden en eindeloze variaties. Wat deze nieuwe innovatie onderscheidt van de concurrentie, is de directheid van het proces. VariOne maakt het mogelijk om unieke creatieve ontwerpen met variabele patronen, willekeurige elementen en het breedst mogelijke kleurengamma direct in te slaan met variabele data, te verwerken en te drukken. In luttele minuten zijn unieke ontwerpen met allerlei unieke patronen rechtstreeks te creëren. Deze nieuwe innovatie is een doorbraak en belooft een game changer te zijn.</w:t>
      </w:r>
    </w:p>
    <w:p w14:paraId="2749E055" w14:textId="77777777" w:rsidR="0075395F" w:rsidRPr="00E16EC3" w:rsidRDefault="0075395F" w:rsidP="00D25525">
      <w:pPr>
        <w:spacing w:line="280" w:lineRule="exact"/>
        <w:jc w:val="both"/>
        <w:rPr>
          <w:rFonts w:ascii="Arial" w:hAnsi="Arial" w:cs="Arial"/>
          <w:sz w:val="20"/>
          <w:szCs w:val="20"/>
        </w:rPr>
      </w:pPr>
    </w:p>
    <w:p w14:paraId="582FF285" w14:textId="77777777" w:rsidR="0075395F" w:rsidRPr="00E16EC3" w:rsidRDefault="0075395F" w:rsidP="00D25525">
      <w:pPr>
        <w:spacing w:line="280" w:lineRule="exact"/>
        <w:jc w:val="both"/>
        <w:rPr>
          <w:rFonts w:ascii="Arial" w:hAnsi="Arial" w:cs="Arial"/>
          <w:sz w:val="20"/>
          <w:szCs w:val="20"/>
        </w:rPr>
      </w:pPr>
      <w:r w:rsidRPr="00E16EC3">
        <w:rPr>
          <w:rFonts w:ascii="Arial" w:hAnsi="Arial" w:cs="Arial"/>
          <w:sz w:val="20"/>
          <w:szCs w:val="20"/>
        </w:rPr>
        <w:t xml:space="preserve">Het voordeel van VariOne zit hem in het volkomen unieke karakter van elk ontwerp. Alles kan worden aangestuurd door de database of kan willekeurig worden gecreëerd op basis van bitmap- of vectorafbeeldingen. Zo zijn nieuwe ontwerpen te creëren met miljoenen uitzonderlijke vormen, stijlen en </w:t>
      </w:r>
      <w:r w:rsidRPr="00E16EC3">
        <w:rPr>
          <w:rFonts w:ascii="Arial" w:hAnsi="Arial" w:cs="Arial"/>
          <w:sz w:val="20"/>
          <w:szCs w:val="20"/>
        </w:rPr>
        <w:lastRenderedPageBreak/>
        <w:t>effecten. In uiteenlopende sectoren kunnen merkeigenaars deze mogelijkheden optimaal benutten voor toepassingen zoals modetijdschriften, winkelcatalogi, toeristische brochures, promotiemateriaal en high-end etiketten- en verpakkingsdrukwerk, om maar enkele voorbeelden te noemen.</w:t>
      </w:r>
    </w:p>
    <w:p w14:paraId="4277C9C2" w14:textId="77777777" w:rsidR="0075395F" w:rsidRPr="00E16EC3" w:rsidRDefault="0075395F" w:rsidP="00D25525">
      <w:pPr>
        <w:spacing w:line="280" w:lineRule="exact"/>
        <w:jc w:val="both"/>
        <w:rPr>
          <w:rFonts w:ascii="Arial" w:hAnsi="Arial" w:cs="Arial"/>
          <w:sz w:val="20"/>
          <w:szCs w:val="20"/>
        </w:rPr>
      </w:pPr>
    </w:p>
    <w:p w14:paraId="0883F178" w14:textId="77777777" w:rsidR="0075395F" w:rsidRPr="00E16EC3" w:rsidRDefault="0075395F" w:rsidP="00D25525">
      <w:pPr>
        <w:spacing w:line="280" w:lineRule="exact"/>
        <w:jc w:val="both"/>
        <w:rPr>
          <w:rFonts w:ascii="Arial" w:hAnsi="Arial" w:cs="Arial"/>
          <w:sz w:val="20"/>
          <w:szCs w:val="20"/>
        </w:rPr>
      </w:pPr>
      <w:r w:rsidRPr="00E16EC3">
        <w:rPr>
          <w:rFonts w:ascii="Arial" w:hAnsi="Arial" w:cs="Arial"/>
          <w:sz w:val="20"/>
          <w:szCs w:val="20"/>
        </w:rPr>
        <w:t>Decennialang was de kostprijs het doorslaggevende criterium in de grafische industrie. Maar de stijgende kosten van verbruiksgoederen en personeelskosten maken het tegenwoordig vrijwel onmogelijk om met succes op kosten te concurreren. De focus ligt nu op efficiëntiewinsten dankzij automatisering. Met de nieuwe functionaliteit van VariOne wordt een nieuwe stap gezet in efficiënte en duurzame VDP-productie. VariOne levert ook grote tijds- en kostenbesparingen op, zowel in de prepress als in de drukkerij. Van Bauwel besluit: “Bij Xeikon tillen we mass customisation naar een nieuw niveau</w:t>
      </w:r>
      <w:r>
        <w:rPr>
          <w:rFonts w:ascii="Arial" w:hAnsi="Arial" w:cs="Arial"/>
          <w:sz w:val="20"/>
          <w:szCs w:val="20"/>
        </w:rPr>
        <w:t>,</w:t>
      </w:r>
      <w:r w:rsidRPr="00E16EC3">
        <w:rPr>
          <w:rFonts w:ascii="Arial" w:hAnsi="Arial" w:cs="Arial"/>
          <w:sz w:val="20"/>
          <w:szCs w:val="20"/>
        </w:rPr>
        <w:t xml:space="preserve"> dat voor iedereen in de creatieve en productieketen miljoenen manieren van meerwaarde creëert. Xeikons VariOne maakt jobs direct drukklaar. Het laat het prepressproces, dat anders ingewikkeld kan zijn, snel en flexibel verlopen.”</w:t>
      </w:r>
    </w:p>
    <w:p w14:paraId="48D341D7" w14:textId="77777777" w:rsidR="0075395F" w:rsidRPr="00E16EC3" w:rsidRDefault="0075395F" w:rsidP="00D25525">
      <w:pPr>
        <w:spacing w:line="280" w:lineRule="exact"/>
        <w:jc w:val="both"/>
        <w:rPr>
          <w:rFonts w:ascii="Arial" w:hAnsi="Arial" w:cs="Arial"/>
          <w:sz w:val="20"/>
          <w:szCs w:val="20"/>
        </w:rPr>
      </w:pPr>
    </w:p>
    <w:p w14:paraId="6B91A640" w14:textId="77777777" w:rsidR="0075395F" w:rsidRPr="00E16EC3" w:rsidRDefault="0075395F" w:rsidP="00D25525">
      <w:pPr>
        <w:jc w:val="both"/>
        <w:rPr>
          <w:rFonts w:ascii="Times" w:hAnsi="Times" w:cs="Times"/>
          <w:sz w:val="20"/>
          <w:szCs w:val="20"/>
          <w:lang w:eastAsia="en-US"/>
        </w:rPr>
      </w:pPr>
    </w:p>
    <w:p w14:paraId="4DA3DA96" w14:textId="77777777" w:rsidR="0075395F" w:rsidRPr="00E16EC3" w:rsidRDefault="0075395F" w:rsidP="00D25525">
      <w:pPr>
        <w:spacing w:line="280" w:lineRule="exact"/>
        <w:jc w:val="both"/>
        <w:rPr>
          <w:rFonts w:ascii="Arial" w:hAnsi="Arial" w:cs="Arial"/>
          <w:b/>
          <w:bCs/>
          <w:sz w:val="18"/>
          <w:szCs w:val="18"/>
        </w:rPr>
      </w:pPr>
      <w:r w:rsidRPr="00E16EC3">
        <w:rPr>
          <w:rFonts w:ascii="Arial" w:hAnsi="Arial" w:cs="Arial"/>
          <w:b/>
          <w:bCs/>
          <w:sz w:val="18"/>
          <w:szCs w:val="18"/>
        </w:rPr>
        <w:t>OVER XEIKON</w:t>
      </w:r>
    </w:p>
    <w:p w14:paraId="3DA30D21" w14:textId="77777777" w:rsidR="0029392D" w:rsidRPr="0029392D" w:rsidRDefault="0029392D" w:rsidP="0029392D">
      <w:pPr>
        <w:pBdr>
          <w:top w:val="nil"/>
          <w:left w:val="nil"/>
          <w:bottom w:val="nil"/>
          <w:right w:val="nil"/>
          <w:between w:val="nil"/>
        </w:pBdr>
        <w:jc w:val="both"/>
        <w:rPr>
          <w:rFonts w:ascii="Arial" w:hAnsi="Arial"/>
          <w:color w:val="000000"/>
          <w:sz w:val="18"/>
          <w:szCs w:val="18"/>
        </w:rPr>
      </w:pPr>
      <w:r w:rsidRPr="00DE165B">
        <w:rPr>
          <w:rFonts w:ascii="Arial" w:hAnsi="Arial"/>
          <w:color w:val="000000"/>
          <w:sz w:val="18"/>
          <w:szCs w:val="18"/>
        </w:rPr>
        <w:t xml:space="preserve">Xeikon, een divisie van Flint Group, is sinds jaar en dag een leider en voorloper op het gebied van digitale druktechnologie. Vanuit de principes van kwaliteit, flexibiliteit en duurzaamheid ontwerpt, ontwikkelt en levert Xeikon rotatieve digitale kleurendruksystemen voor etiketten en verpakkingen, documenten en commercieel drukwerk. Deze drukmachines werken met verschillende drooglamptechnologieën, open workflow software en toepassingsspecifieke verbruiksgoederen. </w:t>
      </w:r>
    </w:p>
    <w:p w14:paraId="333B86C7" w14:textId="77777777" w:rsidR="0029392D" w:rsidRPr="0029392D" w:rsidRDefault="0029392D" w:rsidP="0029392D">
      <w:pPr>
        <w:pBdr>
          <w:top w:val="nil"/>
          <w:left w:val="nil"/>
          <w:bottom w:val="nil"/>
          <w:right w:val="nil"/>
          <w:between w:val="nil"/>
        </w:pBdr>
        <w:tabs>
          <w:tab w:val="left" w:pos="6345"/>
        </w:tabs>
        <w:jc w:val="both"/>
        <w:rPr>
          <w:rFonts w:ascii="Arial" w:hAnsi="Arial"/>
          <w:color w:val="000000"/>
          <w:sz w:val="18"/>
          <w:szCs w:val="18"/>
        </w:rPr>
      </w:pPr>
      <w:r w:rsidRPr="00DE165B">
        <w:rPr>
          <w:rFonts w:ascii="Arial" w:hAnsi="Arial"/>
          <w:color w:val="000000"/>
          <w:sz w:val="18"/>
          <w:szCs w:val="18"/>
        </w:rPr>
        <w:tab/>
      </w:r>
    </w:p>
    <w:p w14:paraId="7292BD3E" w14:textId="0DAE4754" w:rsidR="0075395F" w:rsidRPr="0029392D" w:rsidRDefault="0029392D" w:rsidP="0029392D">
      <w:pPr>
        <w:jc w:val="both"/>
        <w:rPr>
          <w:rFonts w:ascii="Arial" w:hAnsi="Arial"/>
          <w:color w:val="000000"/>
          <w:sz w:val="18"/>
          <w:szCs w:val="18"/>
        </w:rPr>
      </w:pPr>
      <w:bookmarkStart w:id="0" w:name="_gjdgxs"/>
      <w:bookmarkEnd w:id="0"/>
      <w:r w:rsidRPr="00DE165B">
        <w:rPr>
          <w:rFonts w:ascii="Arial" w:hAnsi="Arial"/>
          <w:color w:val="000000"/>
          <w:sz w:val="18"/>
          <w:szCs w:val="18"/>
        </w:rPr>
        <w:t>In 2015 werd Xeikon een onderdeel van Flint Group, de toonaangevende wereldwijde aanbieder van verbruiksgoederen en drukoplossingen voor de verpakkingsindustrie en de printmediasector, om er de hoeksteen te worden van de nieuw opgerichte Digital Printing Solutions-divisie van de groep. Flint Group ontwikkelt en produceert een uitgebreid portfolio van verbruiksgoederen voor de grafische industrie. Zo omvat het portfolio een ruim assortiment aan conventionele en UV-drogende inkten en coatings, drukwerkchemicaliën en pigmenten en additieven voor gebruik in inkten en andere kleurstoftoepassingen. Flint Group, met hoofdkantoor in Luxemburg, heeft ongeveer 7.900 mensen in dienst. Wereldwijd is het bedrijf de eerste of tweede leverancier in elk belangrijk marktsegment waarin het actief is</w:t>
      </w:r>
      <w:r w:rsidR="0075395F" w:rsidRPr="0029392D">
        <w:rPr>
          <w:rFonts w:ascii="Arial" w:hAnsi="Arial"/>
          <w:color w:val="000000"/>
          <w:sz w:val="18"/>
          <w:szCs w:val="18"/>
        </w:rPr>
        <w:t>.</w:t>
      </w:r>
    </w:p>
    <w:p w14:paraId="0272F24E" w14:textId="77777777" w:rsidR="0075395F" w:rsidRPr="0029392D" w:rsidRDefault="0075395F" w:rsidP="00D25525">
      <w:pPr>
        <w:spacing w:line="280" w:lineRule="exact"/>
        <w:jc w:val="both"/>
        <w:rPr>
          <w:rFonts w:ascii="Arial" w:hAnsi="Arial"/>
          <w:color w:val="000000"/>
          <w:sz w:val="18"/>
          <w:szCs w:val="18"/>
        </w:rPr>
      </w:pPr>
    </w:p>
    <w:p w14:paraId="0EC65AB4" w14:textId="77777777" w:rsidR="0075395F" w:rsidRPr="00F06ED3" w:rsidRDefault="0075395F" w:rsidP="00D25525">
      <w:pPr>
        <w:spacing w:line="280" w:lineRule="exact"/>
        <w:jc w:val="both"/>
        <w:rPr>
          <w:rFonts w:ascii="Arial" w:hAnsi="Arial" w:cs="Arial"/>
          <w:b/>
          <w:bCs/>
          <w:color w:val="000000"/>
          <w:sz w:val="18"/>
          <w:szCs w:val="18"/>
        </w:rPr>
      </w:pPr>
    </w:p>
    <w:p w14:paraId="6A925FFE" w14:textId="77777777" w:rsidR="0075395F" w:rsidRPr="00F06ED3" w:rsidRDefault="0075395F" w:rsidP="00DD5A0C">
      <w:pPr>
        <w:spacing w:line="280" w:lineRule="auto"/>
        <w:rPr>
          <w:rFonts w:ascii="Arial" w:hAnsi="Arial" w:cs="Arial"/>
          <w:b/>
          <w:bCs/>
          <w:sz w:val="18"/>
          <w:szCs w:val="18"/>
        </w:rPr>
      </w:pPr>
      <w:r w:rsidRPr="00F06ED3">
        <w:rPr>
          <w:rFonts w:ascii="Arial" w:hAnsi="Arial" w:cs="Arial"/>
          <w:b/>
          <w:bCs/>
          <w:color w:val="000000"/>
          <w:sz w:val="18"/>
          <w:szCs w:val="18"/>
        </w:rPr>
        <w:t xml:space="preserve">Voor meer informatie over Xeikon en Flint Group gaat u respectievelijk naar </w:t>
      </w:r>
      <w:r w:rsidRPr="00F06ED3">
        <w:rPr>
          <w:rFonts w:ascii="Arial" w:hAnsi="Arial" w:cs="Arial"/>
          <w:b/>
          <w:bCs/>
          <w:color w:val="0000FF"/>
          <w:sz w:val="18"/>
          <w:szCs w:val="18"/>
          <w:u w:val="single"/>
        </w:rPr>
        <w:t>www.xeikon.com</w:t>
      </w:r>
      <w:r w:rsidRPr="00F06ED3">
        <w:rPr>
          <w:rFonts w:ascii="Arial" w:hAnsi="Arial" w:cs="Arial"/>
          <w:b/>
          <w:bCs/>
          <w:color w:val="000000"/>
          <w:sz w:val="18"/>
          <w:szCs w:val="18"/>
        </w:rPr>
        <w:t xml:space="preserve"> en </w:t>
      </w:r>
      <w:r w:rsidRPr="00F06ED3">
        <w:rPr>
          <w:rFonts w:ascii="Arial" w:hAnsi="Arial" w:cs="Arial"/>
          <w:b/>
          <w:bCs/>
          <w:color w:val="0000FF"/>
          <w:sz w:val="18"/>
          <w:szCs w:val="18"/>
          <w:u w:val="single"/>
        </w:rPr>
        <w:t>www.flintgrp.com</w:t>
      </w:r>
      <w:r w:rsidRPr="00F06ED3">
        <w:rPr>
          <w:rFonts w:ascii="Arial" w:hAnsi="Arial" w:cs="Arial"/>
          <w:b/>
          <w:bCs/>
          <w:sz w:val="18"/>
          <w:szCs w:val="18"/>
        </w:rPr>
        <w:t xml:space="preserve"> of neemt u contact op:</w:t>
      </w:r>
    </w:p>
    <w:p w14:paraId="0C797163" w14:textId="77777777" w:rsidR="0075395F" w:rsidRPr="00F06ED3" w:rsidRDefault="0075395F" w:rsidP="00DD5A0C">
      <w:pPr>
        <w:spacing w:line="280" w:lineRule="auto"/>
        <w:rPr>
          <w:rFonts w:ascii="Arial" w:hAnsi="Arial" w:cs="Arial"/>
          <w:b/>
          <w:bCs/>
          <w:sz w:val="18"/>
          <w:szCs w:val="18"/>
        </w:rPr>
      </w:pPr>
    </w:p>
    <w:tbl>
      <w:tblPr>
        <w:tblW w:w="9497" w:type="dxa"/>
        <w:tblInd w:w="-34" w:type="dxa"/>
        <w:tblLayout w:type="fixed"/>
        <w:tblLook w:val="0000" w:firstRow="0" w:lastRow="0" w:firstColumn="0" w:lastColumn="0" w:noHBand="0" w:noVBand="0"/>
      </w:tblPr>
      <w:tblGrid>
        <w:gridCol w:w="5245"/>
        <w:gridCol w:w="4252"/>
      </w:tblGrid>
      <w:tr w:rsidR="0075395F" w:rsidRPr="00F06ED3" w14:paraId="7789BEDD" w14:textId="77777777" w:rsidTr="0068548A">
        <w:tc>
          <w:tcPr>
            <w:tcW w:w="5245" w:type="dxa"/>
          </w:tcPr>
          <w:p w14:paraId="29FF9BD6" w14:textId="77777777" w:rsidR="0075395F" w:rsidRPr="0068548A" w:rsidRDefault="0075395F" w:rsidP="00976B01">
            <w:pPr>
              <w:spacing w:line="280" w:lineRule="auto"/>
              <w:rPr>
                <w:rFonts w:ascii="Arial" w:hAnsi="Arial" w:cs="Arial"/>
                <w:sz w:val="18"/>
                <w:szCs w:val="18"/>
                <w:lang w:val="fr-BE"/>
              </w:rPr>
            </w:pPr>
            <w:bookmarkStart w:id="1" w:name="_heading_h_30j0zll"/>
            <w:bookmarkEnd w:id="1"/>
            <w:r w:rsidRPr="0068548A">
              <w:rPr>
                <w:rFonts w:ascii="Arial" w:hAnsi="Arial" w:cs="Arial"/>
                <w:b/>
                <w:bCs/>
                <w:sz w:val="18"/>
                <w:szCs w:val="18"/>
                <w:lang w:val="fr-BE"/>
              </w:rPr>
              <w:t>Xeikon</w:t>
            </w:r>
          </w:p>
          <w:p w14:paraId="4E0A3569" w14:textId="77777777" w:rsidR="0075395F" w:rsidRPr="0068548A" w:rsidRDefault="0075395F" w:rsidP="00976B01">
            <w:pPr>
              <w:spacing w:line="280" w:lineRule="auto"/>
              <w:rPr>
                <w:rFonts w:ascii="Arial" w:hAnsi="Arial" w:cs="Arial"/>
                <w:sz w:val="18"/>
                <w:szCs w:val="18"/>
                <w:lang w:val="fr-BE"/>
              </w:rPr>
            </w:pPr>
            <w:proofErr w:type="spellStart"/>
            <w:r w:rsidRPr="0068548A">
              <w:rPr>
                <w:rFonts w:ascii="Arial" w:hAnsi="Arial" w:cs="Arial"/>
                <w:sz w:val="18"/>
                <w:szCs w:val="18"/>
                <w:lang w:val="fr-BE"/>
              </w:rPr>
              <w:t>Corporate</w:t>
            </w:r>
            <w:proofErr w:type="spellEnd"/>
            <w:r w:rsidRPr="0068548A">
              <w:rPr>
                <w:rFonts w:ascii="Arial" w:hAnsi="Arial" w:cs="Arial"/>
                <w:sz w:val="18"/>
                <w:szCs w:val="18"/>
                <w:lang w:val="fr-BE"/>
              </w:rPr>
              <w:t xml:space="preserve"> Communications Manager</w:t>
            </w:r>
          </w:p>
          <w:p w14:paraId="78AFE0B9" w14:textId="77777777" w:rsidR="0075395F" w:rsidRPr="0068548A" w:rsidRDefault="0075395F" w:rsidP="00976B01">
            <w:pPr>
              <w:spacing w:line="280" w:lineRule="auto"/>
              <w:rPr>
                <w:rFonts w:ascii="Arial" w:hAnsi="Arial" w:cs="Arial"/>
                <w:sz w:val="18"/>
                <w:szCs w:val="18"/>
                <w:lang w:val="fr-BE"/>
              </w:rPr>
            </w:pPr>
            <w:r w:rsidRPr="0068548A">
              <w:rPr>
                <w:rFonts w:ascii="Arial" w:hAnsi="Arial" w:cs="Arial"/>
                <w:b/>
                <w:bCs/>
                <w:sz w:val="18"/>
                <w:szCs w:val="18"/>
                <w:lang w:val="fr-BE"/>
              </w:rPr>
              <w:t>Danny Mertens</w:t>
            </w:r>
          </w:p>
          <w:p w14:paraId="0E4D0269" w14:textId="77777777" w:rsidR="0075395F" w:rsidRPr="0068548A" w:rsidRDefault="0075395F" w:rsidP="00976B01">
            <w:pPr>
              <w:spacing w:line="280" w:lineRule="auto"/>
              <w:rPr>
                <w:rFonts w:ascii="Arial" w:hAnsi="Arial" w:cs="Arial"/>
                <w:sz w:val="18"/>
                <w:szCs w:val="18"/>
                <w:lang w:val="fr-BE"/>
              </w:rPr>
            </w:pPr>
            <w:proofErr w:type="spellStart"/>
            <w:r w:rsidRPr="0068548A">
              <w:rPr>
                <w:rFonts w:ascii="Arial" w:hAnsi="Arial" w:cs="Arial"/>
                <w:sz w:val="18"/>
                <w:szCs w:val="18"/>
                <w:lang w:val="fr-BE"/>
              </w:rPr>
              <w:t>Duwijckstraat</w:t>
            </w:r>
            <w:proofErr w:type="spellEnd"/>
            <w:r w:rsidRPr="0068548A">
              <w:rPr>
                <w:rFonts w:ascii="Arial" w:hAnsi="Arial" w:cs="Arial"/>
                <w:sz w:val="18"/>
                <w:szCs w:val="18"/>
                <w:lang w:val="fr-BE"/>
              </w:rPr>
              <w:t xml:space="preserve"> 17 – 2500 Lier, </w:t>
            </w:r>
            <w:proofErr w:type="spellStart"/>
            <w:r w:rsidRPr="0068548A">
              <w:rPr>
                <w:rFonts w:ascii="Arial" w:hAnsi="Arial" w:cs="Arial"/>
                <w:sz w:val="18"/>
                <w:szCs w:val="18"/>
                <w:lang w:val="fr-BE"/>
              </w:rPr>
              <w:t>België</w:t>
            </w:r>
            <w:proofErr w:type="spellEnd"/>
          </w:p>
          <w:p w14:paraId="3B622A85" w14:textId="77777777" w:rsidR="0075395F" w:rsidRPr="0068548A" w:rsidRDefault="0075395F" w:rsidP="00976B01">
            <w:pPr>
              <w:spacing w:line="280" w:lineRule="auto"/>
              <w:rPr>
                <w:rFonts w:ascii="Arial" w:hAnsi="Arial" w:cs="Arial"/>
                <w:sz w:val="18"/>
                <w:szCs w:val="18"/>
                <w:lang w:val="fr-BE"/>
              </w:rPr>
            </w:pPr>
            <w:r w:rsidRPr="0068548A">
              <w:rPr>
                <w:rFonts w:ascii="Arial" w:hAnsi="Arial" w:cs="Arial"/>
                <w:sz w:val="18"/>
                <w:szCs w:val="18"/>
                <w:lang w:val="fr-BE"/>
              </w:rPr>
              <w:t>T: +32 (0) 3 443 13 11 – M: +32 (0) 494 50 00 57</w:t>
            </w:r>
          </w:p>
          <w:p w14:paraId="400608E2" w14:textId="77777777" w:rsidR="0075395F" w:rsidRPr="0068548A" w:rsidRDefault="0075395F" w:rsidP="00976B01">
            <w:pPr>
              <w:spacing w:line="280" w:lineRule="auto"/>
              <w:rPr>
                <w:rFonts w:ascii="Arial" w:hAnsi="Arial" w:cs="Arial"/>
                <w:sz w:val="18"/>
                <w:szCs w:val="18"/>
                <w:lang w:val="fr-BE"/>
              </w:rPr>
            </w:pPr>
            <w:r w:rsidRPr="0068548A">
              <w:rPr>
                <w:rFonts w:ascii="Arial" w:hAnsi="Arial" w:cs="Arial"/>
                <w:color w:val="0000FF"/>
                <w:sz w:val="18"/>
                <w:szCs w:val="18"/>
                <w:u w:val="single"/>
                <w:lang w:val="fr-BE"/>
              </w:rPr>
              <w:t>Danny.Mertens@xeikon.com</w:t>
            </w:r>
            <w:r w:rsidRPr="0068548A">
              <w:rPr>
                <w:rFonts w:ascii="Arial" w:hAnsi="Arial" w:cs="Arial"/>
                <w:sz w:val="18"/>
                <w:szCs w:val="18"/>
                <w:lang w:val="fr-BE"/>
              </w:rPr>
              <w:t xml:space="preserve"> – </w:t>
            </w:r>
            <w:hyperlink r:id="rId7" w:history="1">
              <w:r w:rsidRPr="0068548A">
                <w:rPr>
                  <w:rStyle w:val="Hyperlink"/>
                  <w:rFonts w:ascii="Arial" w:hAnsi="Arial" w:cs="Arial"/>
                  <w:sz w:val="18"/>
                  <w:szCs w:val="18"/>
                  <w:lang w:val="fr-BE"/>
                </w:rPr>
                <w:t>www.xeikon.com</w:t>
              </w:r>
            </w:hyperlink>
          </w:p>
        </w:tc>
        <w:tc>
          <w:tcPr>
            <w:tcW w:w="4252" w:type="dxa"/>
          </w:tcPr>
          <w:p w14:paraId="428F9467" w14:textId="77777777" w:rsidR="0075395F" w:rsidRPr="00F06ED3" w:rsidRDefault="0075395F" w:rsidP="00976B01">
            <w:pPr>
              <w:spacing w:line="280" w:lineRule="auto"/>
              <w:rPr>
                <w:rFonts w:ascii="Arial" w:hAnsi="Arial" w:cs="Arial"/>
                <w:b/>
                <w:bCs/>
                <w:sz w:val="18"/>
                <w:szCs w:val="18"/>
              </w:rPr>
            </w:pPr>
            <w:r w:rsidRPr="00F06ED3">
              <w:rPr>
                <w:rFonts w:ascii="Arial" w:hAnsi="Arial" w:cs="Arial"/>
                <w:b/>
                <w:bCs/>
                <w:sz w:val="18"/>
                <w:szCs w:val="18"/>
              </w:rPr>
              <w:t>Pr-agency voor Xeikon</w:t>
            </w:r>
          </w:p>
          <w:p w14:paraId="193D0624" w14:textId="77777777" w:rsidR="0075395F" w:rsidRPr="00F06ED3" w:rsidRDefault="0075395F" w:rsidP="00976B01">
            <w:pPr>
              <w:spacing w:line="280" w:lineRule="auto"/>
              <w:rPr>
                <w:rFonts w:ascii="Arial" w:hAnsi="Arial" w:cs="Arial"/>
                <w:sz w:val="18"/>
                <w:szCs w:val="18"/>
              </w:rPr>
            </w:pPr>
            <w:r w:rsidRPr="00F06ED3">
              <w:rPr>
                <w:rFonts w:ascii="Arial" w:hAnsi="Arial" w:cs="Arial"/>
                <w:sz w:val="18"/>
                <w:szCs w:val="18"/>
              </w:rPr>
              <w:t>duomedia</w:t>
            </w:r>
          </w:p>
          <w:p w14:paraId="55215AEF" w14:textId="77777777" w:rsidR="0075395F" w:rsidRPr="00F06ED3" w:rsidRDefault="0075395F" w:rsidP="00976B01">
            <w:pPr>
              <w:spacing w:line="280" w:lineRule="auto"/>
              <w:rPr>
                <w:rFonts w:ascii="Arial" w:hAnsi="Arial" w:cs="Arial"/>
                <w:sz w:val="18"/>
                <w:szCs w:val="18"/>
              </w:rPr>
            </w:pPr>
            <w:r w:rsidRPr="00F06ED3">
              <w:rPr>
                <w:rFonts w:ascii="Arial" w:hAnsi="Arial" w:cs="Arial"/>
                <w:b/>
                <w:bCs/>
                <w:sz w:val="18"/>
                <w:szCs w:val="18"/>
              </w:rPr>
              <w:t>Dorien Cooreman</w:t>
            </w:r>
          </w:p>
          <w:p w14:paraId="7BAA6414" w14:textId="77777777" w:rsidR="0075395F" w:rsidRPr="00F06ED3" w:rsidRDefault="0075395F" w:rsidP="00976B01">
            <w:pPr>
              <w:spacing w:line="280" w:lineRule="auto"/>
              <w:rPr>
                <w:rFonts w:ascii="Arial" w:hAnsi="Arial" w:cs="Arial"/>
                <w:sz w:val="18"/>
                <w:szCs w:val="18"/>
              </w:rPr>
            </w:pPr>
            <w:r w:rsidRPr="00F06ED3">
              <w:rPr>
                <w:rFonts w:ascii="Arial" w:hAnsi="Arial" w:cs="Arial"/>
                <w:sz w:val="18"/>
                <w:szCs w:val="18"/>
              </w:rPr>
              <w:t>Barastraat 175 – 1070 Brussel, België</w:t>
            </w:r>
          </w:p>
          <w:p w14:paraId="52CE4AA0" w14:textId="77777777" w:rsidR="0075395F" w:rsidRPr="00F06ED3" w:rsidRDefault="0075395F" w:rsidP="00976B01">
            <w:pPr>
              <w:spacing w:line="280" w:lineRule="auto"/>
              <w:rPr>
                <w:rFonts w:ascii="Arial" w:hAnsi="Arial" w:cs="Arial"/>
                <w:sz w:val="18"/>
                <w:szCs w:val="18"/>
              </w:rPr>
            </w:pPr>
            <w:r w:rsidRPr="00F06ED3">
              <w:rPr>
                <w:rFonts w:ascii="Arial" w:hAnsi="Arial" w:cs="Arial"/>
                <w:sz w:val="18"/>
                <w:szCs w:val="18"/>
              </w:rPr>
              <w:t>T: +32 (0)2 560 21 50 – M: +32 (0)478 98 60 58</w:t>
            </w:r>
          </w:p>
          <w:p w14:paraId="4F11C39A" w14:textId="77777777" w:rsidR="0075395F" w:rsidRPr="00F06ED3" w:rsidRDefault="0075395F" w:rsidP="00976B01">
            <w:pPr>
              <w:tabs>
                <w:tab w:val="left" w:pos="2688"/>
              </w:tabs>
              <w:spacing w:line="280" w:lineRule="auto"/>
              <w:rPr>
                <w:rFonts w:ascii="Arial" w:hAnsi="Arial" w:cs="Arial"/>
                <w:sz w:val="18"/>
                <w:szCs w:val="18"/>
              </w:rPr>
            </w:pPr>
            <w:r w:rsidRPr="00F06ED3">
              <w:rPr>
                <w:rFonts w:ascii="Arial" w:hAnsi="Arial" w:cs="Arial"/>
                <w:color w:val="0000FF"/>
                <w:sz w:val="18"/>
                <w:szCs w:val="18"/>
                <w:u w:val="single"/>
              </w:rPr>
              <w:t>Dorien.C@duomedia.com</w:t>
            </w:r>
            <w:r w:rsidRPr="00F06ED3">
              <w:rPr>
                <w:rFonts w:ascii="Arial" w:hAnsi="Arial" w:cs="Arial"/>
                <w:color w:val="000000"/>
                <w:sz w:val="18"/>
                <w:szCs w:val="18"/>
              </w:rPr>
              <w:t xml:space="preserve"> – </w:t>
            </w:r>
            <w:r w:rsidRPr="00F06ED3">
              <w:rPr>
                <w:rFonts w:ascii="Arial" w:hAnsi="Arial" w:cs="Arial"/>
                <w:color w:val="0000FF"/>
                <w:sz w:val="18"/>
                <w:szCs w:val="18"/>
                <w:u w:val="single"/>
              </w:rPr>
              <w:t>www.duomedia.com</w:t>
            </w:r>
          </w:p>
        </w:tc>
      </w:tr>
    </w:tbl>
    <w:p w14:paraId="7A6C0EE8" w14:textId="77777777" w:rsidR="0075395F" w:rsidRPr="00F06ED3" w:rsidRDefault="0075395F" w:rsidP="00DD5A0C">
      <w:pPr>
        <w:spacing w:line="280" w:lineRule="auto"/>
        <w:rPr>
          <w:rFonts w:ascii="Arial" w:hAnsi="Arial" w:cs="Arial"/>
          <w:sz w:val="18"/>
          <w:szCs w:val="18"/>
        </w:rPr>
      </w:pPr>
    </w:p>
    <w:p w14:paraId="1E84C668" w14:textId="77777777" w:rsidR="0075395F" w:rsidRPr="00F06ED3" w:rsidRDefault="0075395F" w:rsidP="00DD5A0C">
      <w:pPr>
        <w:spacing w:line="280" w:lineRule="auto"/>
        <w:rPr>
          <w:rFonts w:ascii="Arial" w:hAnsi="Arial" w:cs="Arial"/>
          <w:sz w:val="18"/>
          <w:szCs w:val="18"/>
        </w:rPr>
      </w:pPr>
    </w:p>
    <w:p w14:paraId="66BC3B73" w14:textId="77777777" w:rsidR="0075395F" w:rsidRPr="00F06ED3" w:rsidRDefault="0075395F" w:rsidP="00DD5A0C">
      <w:pPr>
        <w:tabs>
          <w:tab w:val="left" w:pos="2688"/>
        </w:tabs>
        <w:spacing w:line="280" w:lineRule="auto"/>
        <w:rPr>
          <w:rFonts w:ascii="Arial" w:hAnsi="Arial" w:cs="Arial"/>
          <w:b/>
          <w:bCs/>
          <w:color w:val="000000"/>
          <w:sz w:val="18"/>
          <w:szCs w:val="18"/>
        </w:rPr>
      </w:pPr>
      <w:r w:rsidRPr="00F06ED3">
        <w:rPr>
          <w:rFonts w:ascii="Arial" w:hAnsi="Arial" w:cs="Arial"/>
          <w:b/>
          <w:bCs/>
          <w:color w:val="000000"/>
          <w:sz w:val="18"/>
          <w:szCs w:val="18"/>
        </w:rPr>
        <w:t>Volg Xeikon op:</w:t>
      </w:r>
    </w:p>
    <w:p w14:paraId="5E41A968" w14:textId="77777777" w:rsidR="0075395F" w:rsidRPr="00F06ED3" w:rsidRDefault="0075395F" w:rsidP="00DD5A0C">
      <w:pPr>
        <w:tabs>
          <w:tab w:val="left" w:pos="2688"/>
        </w:tabs>
        <w:spacing w:line="280" w:lineRule="auto"/>
      </w:pPr>
      <w:r w:rsidRPr="00F06ED3">
        <w:t xml:space="preserve">     </w:t>
      </w:r>
      <w:hyperlink r:id="rId8">
        <w:r w:rsidRPr="00F06ED3">
          <w:rPr>
            <w:rFonts w:ascii="Arial" w:hAnsi="Arial" w:cs="Arial"/>
            <w:color w:val="0563C1"/>
            <w:sz w:val="18"/>
            <w:szCs w:val="18"/>
            <w:u w:val="single"/>
          </w:rPr>
          <w:t>Twitter.com/Xeikon</w:t>
        </w:r>
      </w:hyperlink>
      <w:r w:rsidRPr="00F06ED3">
        <w:rPr>
          <w:rFonts w:ascii="Arial" w:hAnsi="Arial" w:cs="Arial"/>
          <w:color w:val="000000"/>
          <w:sz w:val="18"/>
          <w:szCs w:val="18"/>
        </w:rPr>
        <w:t xml:space="preserve"> | </w:t>
      </w:r>
      <w:r w:rsidR="00866801">
        <w:rPr>
          <w:lang w:eastAsia="nl-NL"/>
        </w:rPr>
        <w:pict w14:anchorId="3F1D6B3F">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4.png" o:spid="_x0000_i1025" type="#_x0000_t75" alt="IconDescription automatically generated" style="width:16.5pt;height:15.75pt;visibility:visible">
            <v:imagedata r:id="rId9" o:title=""/>
          </v:shape>
        </w:pict>
      </w:r>
      <w:hyperlink r:id="rId10">
        <w:r w:rsidRPr="00F06ED3">
          <w:rPr>
            <w:rFonts w:ascii="Arial" w:hAnsi="Arial" w:cs="Arial"/>
            <w:color w:val="0563C1"/>
            <w:sz w:val="18"/>
            <w:szCs w:val="18"/>
            <w:u w:val="single"/>
          </w:rPr>
          <w:t>Linkedin.com/Xeikon</w:t>
        </w:r>
      </w:hyperlink>
      <w:r w:rsidRPr="00F06ED3">
        <w:rPr>
          <w:rFonts w:ascii="Arial" w:hAnsi="Arial" w:cs="Arial"/>
          <w:color w:val="000000"/>
          <w:sz w:val="18"/>
          <w:szCs w:val="18"/>
        </w:rPr>
        <w:t xml:space="preserve"> | </w:t>
      </w:r>
      <w:r w:rsidR="00866801">
        <w:rPr>
          <w:lang w:eastAsia="nl-NL"/>
        </w:rPr>
        <w:pict w14:anchorId="66A8163E">
          <v:shape id="image2.png" o:spid="_x0000_i1026" type="#_x0000_t75" alt="youtube_Logo_small" style="width:15.75pt;height:17.25pt;visibility:visible">
            <v:imagedata r:id="rId11" o:title=""/>
          </v:shape>
        </w:pict>
      </w:r>
      <w:hyperlink r:id="rId12">
        <w:r w:rsidRPr="00F06ED3">
          <w:rPr>
            <w:rFonts w:ascii="Arial" w:hAnsi="Arial" w:cs="Arial"/>
            <w:color w:val="0563C1"/>
            <w:sz w:val="18"/>
            <w:szCs w:val="18"/>
            <w:u w:val="single"/>
          </w:rPr>
          <w:t>Youtube.com/user/Xeikon</w:t>
        </w:r>
      </w:hyperlink>
      <w:r w:rsidRPr="00F06ED3">
        <w:rPr>
          <w:rFonts w:ascii="Arial" w:hAnsi="Arial" w:cs="Arial"/>
          <w:color w:val="000000"/>
          <w:sz w:val="18"/>
          <w:szCs w:val="18"/>
        </w:rPr>
        <w:t xml:space="preserve"> | </w:t>
      </w:r>
      <w:r w:rsidR="00866801">
        <w:rPr>
          <w:lang w:eastAsia="nl-NL"/>
        </w:rPr>
        <w:pict w14:anchorId="596A37DE">
          <v:shape id="image1.jpg" o:spid="_x0000_i1027" type="#_x0000_t75" alt="IconDescription automatically generated" style="width:16.5pt;height:15.75pt;visibility:visible">
            <v:imagedata r:id="rId13" o:title=""/>
          </v:shape>
        </w:pict>
      </w:r>
      <w:hyperlink r:id="rId14">
        <w:r w:rsidRPr="00F06ED3">
          <w:rPr>
            <w:rFonts w:ascii="Arial" w:hAnsi="Arial" w:cs="Arial"/>
            <w:color w:val="0563C1"/>
            <w:sz w:val="18"/>
            <w:szCs w:val="18"/>
            <w:u w:val="single"/>
          </w:rPr>
          <w:t>Facebook.com/Xeikon</w:t>
        </w:r>
      </w:hyperlink>
      <w:r w:rsidR="00866801">
        <w:rPr>
          <w:noProof/>
          <w:lang w:eastAsia="nl-NL"/>
        </w:rPr>
        <w:pict w14:anchorId="5AEE1657">
          <v:shape id="image6.png" o:spid="_x0000_s2051" type="#_x0000_t75" alt="LogoDescription automatically generated" style="position:absolute;margin-left:0;margin-top:.7pt;width:18.75pt;height:18.75pt;z-index:1;visibility:visible;mso-position-horizontal-relative:text;mso-position-vertical-relative:text">
            <v:imagedata r:id="rId15" o:title=""/>
          </v:shape>
        </w:pict>
      </w:r>
    </w:p>
    <w:p w14:paraId="180CD393" w14:textId="77777777" w:rsidR="0075395F" w:rsidRPr="00F06ED3" w:rsidRDefault="0075395F" w:rsidP="00D25525">
      <w:pPr>
        <w:tabs>
          <w:tab w:val="left" w:pos="2688"/>
        </w:tabs>
        <w:spacing w:line="280" w:lineRule="exact"/>
        <w:jc w:val="both"/>
        <w:rPr>
          <w:rFonts w:ascii="Arial" w:hAnsi="Arial" w:cs="Arial"/>
          <w:color w:val="000000"/>
          <w:sz w:val="16"/>
          <w:szCs w:val="16"/>
        </w:rPr>
      </w:pPr>
    </w:p>
    <w:sectPr w:rsidR="0075395F" w:rsidRPr="00F06ED3" w:rsidSect="00C71C26">
      <w:headerReference w:type="default" r:id="rId16"/>
      <w:footerReference w:type="default" r:id="rId17"/>
      <w:type w:val="continuous"/>
      <w:pgSz w:w="11907" w:h="16839"/>
      <w:pgMar w:top="1985" w:right="794" w:bottom="1418"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5DD11AE" w14:textId="77777777" w:rsidR="00866801" w:rsidRDefault="00866801">
      <w:r>
        <w:separator/>
      </w:r>
    </w:p>
  </w:endnote>
  <w:endnote w:type="continuationSeparator" w:id="0">
    <w:p w14:paraId="0D74E26D" w14:textId="77777777" w:rsidR="00866801" w:rsidRDefault="008668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mo">
    <w:altName w:val="Calibri"/>
    <w:charset w:val="00"/>
    <w:family w:val="auto"/>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Lucida Grande">
    <w:altName w:val="Segoe UI"/>
    <w:panose1 w:val="00000000000000000000"/>
    <w:charset w:val="00"/>
    <w:family w:val="auto"/>
    <w:notTrueType/>
    <w:pitch w:val="variable"/>
    <w:sig w:usb0="00000003" w:usb1="00000000" w:usb2="00000000" w:usb3="00000000" w:csb0="00000001" w:csb1="00000000"/>
  </w:font>
  <w:font w:name="Helvetica Neue">
    <w:panose1 w:val="00000000000000000000"/>
    <w:charset w:val="00"/>
    <w:family w:val="auto"/>
    <w:notTrueTyp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
    <w:panose1 w:val="02020603050405020304"/>
    <w:charset w:val="00"/>
    <w:family w:val="roman"/>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40DFDA" w14:textId="77777777" w:rsidR="0075395F" w:rsidRDefault="00866801">
    <w:pPr>
      <w:tabs>
        <w:tab w:val="center" w:pos="4536"/>
        <w:tab w:val="right" w:pos="9072"/>
      </w:tabs>
      <w:rPr>
        <w:rFonts w:ascii="Arial" w:hAnsi="Arial" w:cs="Arial"/>
        <w:color w:val="000000"/>
        <w:sz w:val="16"/>
        <w:szCs w:val="16"/>
      </w:rPr>
    </w:pPr>
    <w:r>
      <w:rPr>
        <w:noProof/>
        <w:lang w:eastAsia="nl-NL"/>
      </w:rPr>
      <w:pict w14:anchorId="7A17025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3.jpg" o:spid="_x0000_s1025" type="#_x0000_t75" style="position:absolute;margin-left:356.6pt;margin-top:770.25pt;width:204.6pt;height:28.8pt;z-index:1;visibility:visible;mso-position-horizontal-relative:page;mso-position-vertical-relative:page">
          <v:imagedata r:id="rId1" o:title=""/>
          <w10:wrap type="square" anchorx="margin" anchory="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6FE55A2" w14:textId="77777777" w:rsidR="00866801" w:rsidRDefault="00866801">
      <w:r>
        <w:separator/>
      </w:r>
    </w:p>
  </w:footnote>
  <w:footnote w:type="continuationSeparator" w:id="0">
    <w:p w14:paraId="657CF000" w14:textId="77777777" w:rsidR="00866801" w:rsidRDefault="0086680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E8E1A3" w14:textId="77777777" w:rsidR="0075395F" w:rsidRDefault="0075395F">
    <w:pPr>
      <w:tabs>
        <w:tab w:val="right" w:pos="9781"/>
      </w:tabs>
      <w:ind w:right="-37"/>
      <w:rPr>
        <w:color w:val="000000"/>
      </w:rPr>
    </w:pPr>
    <w:r>
      <w:rPr>
        <w:rFonts w:ascii="Arial" w:hAnsi="Arial" w:cs="Arial"/>
        <w:color w:val="A6A6A6"/>
        <w:sz w:val="36"/>
        <w:szCs w:val="36"/>
      </w:rPr>
      <w:t>PERSBERICHT</w:t>
    </w:r>
    <w:r>
      <w:rPr>
        <w:rFonts w:ascii="Arial" w:hAnsi="Arial" w:cs="Arial"/>
        <w:color w:val="A6A6A6"/>
        <w:sz w:val="36"/>
        <w:szCs w:val="36"/>
      </w:rPr>
      <w:tab/>
    </w:r>
    <w:r w:rsidR="00866801">
      <w:rPr>
        <w:noProof/>
        <w:color w:val="000000"/>
        <w:lang w:eastAsia="nl-NL"/>
      </w:rPr>
      <w:pict w14:anchorId="49F5E9C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5.jpg" o:spid="_x0000_i1028" type="#_x0000_t75" alt="logo_Xeikon" style="width:102.75pt;height:24.75pt;visibility:visible">
          <v:imagedata r:id="rId1" o:title=""/>
        </v:shape>
      </w:pict>
    </w:r>
    <w:r>
      <w:rPr>
        <w:rFonts w:ascii="Arial" w:hAnsi="Arial" w:cs="Arial"/>
        <w:color w:val="A6A6A6"/>
        <w:sz w:val="36"/>
        <w:szCs w:val="36"/>
      </w:rPr>
      <w:tab/>
    </w:r>
  </w:p>
  <w:p w14:paraId="1524FE96" w14:textId="77777777" w:rsidR="0075395F" w:rsidRDefault="0075395F">
    <w:pPr>
      <w:tabs>
        <w:tab w:val="left" w:pos="669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hybridMultilevel"/>
    <w:tmpl w:val="00000001"/>
    <w:lvl w:ilvl="0" w:tplc="00000001">
      <w:start w:val="1"/>
      <w:numFmt w:val="bullet"/>
      <w:lvlText w:val="•"/>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5F492DA7"/>
    <w:multiLevelType w:val="hybridMultilevel"/>
    <w:tmpl w:val="237CB866"/>
    <w:styleLink w:val="Bullet"/>
    <w:lvl w:ilvl="0" w:tplc="C0B6B344">
      <w:start w:val="1"/>
      <w:numFmt w:val="bullet"/>
      <w:lvlText w:val="•"/>
      <w:lvlJc w:val="left"/>
      <w:pPr>
        <w:ind w:left="180" w:hanging="180"/>
      </w:pPr>
      <w:rPr>
        <w:rFonts w:ascii="Arial" w:eastAsia="Times New Roman" w:hAnsi="Arial"/>
        <w:b w:val="0"/>
        <w:bCs w:val="0"/>
        <w:i w:val="0"/>
        <w:iCs w:val="0"/>
        <w:caps w:val="0"/>
        <w:smallCaps w:val="0"/>
        <w:strike w:val="0"/>
        <w:dstrike w:val="0"/>
        <w:color w:val="000000"/>
        <w:spacing w:val="0"/>
        <w:w w:val="100"/>
        <w:kern w:val="0"/>
        <w:position w:val="0"/>
        <w:vertAlign w:val="baseline"/>
      </w:rPr>
    </w:lvl>
    <w:lvl w:ilvl="1" w:tplc="A844B826">
      <w:start w:val="1"/>
      <w:numFmt w:val="bullet"/>
      <w:lvlText w:val="•"/>
      <w:lvlJc w:val="left"/>
      <w:pPr>
        <w:ind w:left="360" w:hanging="180"/>
      </w:pPr>
      <w:rPr>
        <w:rFonts w:ascii="Arial" w:eastAsia="Times New Roman" w:hAnsi="Arial"/>
        <w:b w:val="0"/>
        <w:bCs w:val="0"/>
        <w:i w:val="0"/>
        <w:iCs w:val="0"/>
        <w:caps w:val="0"/>
        <w:smallCaps w:val="0"/>
        <w:strike w:val="0"/>
        <w:dstrike w:val="0"/>
        <w:color w:val="000000"/>
        <w:spacing w:val="0"/>
        <w:w w:val="100"/>
        <w:kern w:val="0"/>
        <w:position w:val="0"/>
        <w:vertAlign w:val="baseline"/>
      </w:rPr>
    </w:lvl>
    <w:lvl w:ilvl="2" w:tplc="0058977E">
      <w:start w:val="1"/>
      <w:numFmt w:val="bullet"/>
      <w:lvlText w:val="•"/>
      <w:lvlJc w:val="left"/>
      <w:pPr>
        <w:ind w:left="540" w:hanging="180"/>
      </w:pPr>
      <w:rPr>
        <w:rFonts w:ascii="Arial" w:eastAsia="Times New Roman" w:hAnsi="Arial"/>
        <w:b w:val="0"/>
        <w:bCs w:val="0"/>
        <w:i w:val="0"/>
        <w:iCs w:val="0"/>
        <w:caps w:val="0"/>
        <w:smallCaps w:val="0"/>
        <w:strike w:val="0"/>
        <w:dstrike w:val="0"/>
        <w:color w:val="000000"/>
        <w:spacing w:val="0"/>
        <w:w w:val="100"/>
        <w:kern w:val="0"/>
        <w:position w:val="0"/>
        <w:vertAlign w:val="baseline"/>
      </w:rPr>
    </w:lvl>
    <w:lvl w:ilvl="3" w:tplc="2BC6AC1A">
      <w:start w:val="1"/>
      <w:numFmt w:val="bullet"/>
      <w:lvlText w:val="•"/>
      <w:lvlJc w:val="left"/>
      <w:pPr>
        <w:ind w:left="720" w:hanging="180"/>
      </w:pPr>
      <w:rPr>
        <w:rFonts w:ascii="Arial" w:eastAsia="Times New Roman" w:hAnsi="Arial"/>
        <w:b w:val="0"/>
        <w:bCs w:val="0"/>
        <w:i w:val="0"/>
        <w:iCs w:val="0"/>
        <w:caps w:val="0"/>
        <w:smallCaps w:val="0"/>
        <w:strike w:val="0"/>
        <w:dstrike w:val="0"/>
        <w:color w:val="000000"/>
        <w:spacing w:val="0"/>
        <w:w w:val="100"/>
        <w:kern w:val="0"/>
        <w:position w:val="0"/>
        <w:vertAlign w:val="baseline"/>
      </w:rPr>
    </w:lvl>
    <w:lvl w:ilvl="4" w:tplc="F9723D0C">
      <w:start w:val="1"/>
      <w:numFmt w:val="bullet"/>
      <w:lvlText w:val="•"/>
      <w:lvlJc w:val="left"/>
      <w:pPr>
        <w:ind w:left="900" w:hanging="180"/>
      </w:pPr>
      <w:rPr>
        <w:rFonts w:ascii="Arial" w:eastAsia="Times New Roman" w:hAnsi="Arial"/>
        <w:b w:val="0"/>
        <w:bCs w:val="0"/>
        <w:i w:val="0"/>
        <w:iCs w:val="0"/>
        <w:caps w:val="0"/>
        <w:smallCaps w:val="0"/>
        <w:strike w:val="0"/>
        <w:dstrike w:val="0"/>
        <w:color w:val="000000"/>
        <w:spacing w:val="0"/>
        <w:w w:val="100"/>
        <w:kern w:val="0"/>
        <w:position w:val="0"/>
        <w:vertAlign w:val="baseline"/>
      </w:rPr>
    </w:lvl>
    <w:lvl w:ilvl="5" w:tplc="80EE963E">
      <w:start w:val="1"/>
      <w:numFmt w:val="bullet"/>
      <w:lvlText w:val="•"/>
      <w:lvlJc w:val="left"/>
      <w:pPr>
        <w:ind w:left="1080" w:hanging="180"/>
      </w:pPr>
      <w:rPr>
        <w:rFonts w:ascii="Arial" w:eastAsia="Times New Roman" w:hAnsi="Arial"/>
        <w:b w:val="0"/>
        <w:bCs w:val="0"/>
        <w:i w:val="0"/>
        <w:iCs w:val="0"/>
        <w:caps w:val="0"/>
        <w:smallCaps w:val="0"/>
        <w:strike w:val="0"/>
        <w:dstrike w:val="0"/>
        <w:color w:val="000000"/>
        <w:spacing w:val="0"/>
        <w:w w:val="100"/>
        <w:kern w:val="0"/>
        <w:position w:val="0"/>
        <w:vertAlign w:val="baseline"/>
      </w:rPr>
    </w:lvl>
    <w:lvl w:ilvl="6" w:tplc="72F6BB5E">
      <w:start w:val="1"/>
      <w:numFmt w:val="bullet"/>
      <w:lvlText w:val="•"/>
      <w:lvlJc w:val="left"/>
      <w:pPr>
        <w:ind w:left="1260" w:hanging="180"/>
      </w:pPr>
      <w:rPr>
        <w:rFonts w:ascii="Arial" w:eastAsia="Times New Roman" w:hAnsi="Arial"/>
        <w:b w:val="0"/>
        <w:bCs w:val="0"/>
        <w:i w:val="0"/>
        <w:iCs w:val="0"/>
        <w:caps w:val="0"/>
        <w:smallCaps w:val="0"/>
        <w:strike w:val="0"/>
        <w:dstrike w:val="0"/>
        <w:color w:val="000000"/>
        <w:spacing w:val="0"/>
        <w:w w:val="100"/>
        <w:kern w:val="0"/>
        <w:position w:val="0"/>
        <w:vertAlign w:val="baseline"/>
      </w:rPr>
    </w:lvl>
    <w:lvl w:ilvl="7" w:tplc="BBAC6192">
      <w:start w:val="1"/>
      <w:numFmt w:val="bullet"/>
      <w:lvlText w:val="•"/>
      <w:lvlJc w:val="left"/>
      <w:pPr>
        <w:ind w:left="1440" w:hanging="180"/>
      </w:pPr>
      <w:rPr>
        <w:rFonts w:ascii="Arial" w:eastAsia="Times New Roman" w:hAnsi="Arial"/>
        <w:b w:val="0"/>
        <w:bCs w:val="0"/>
        <w:i w:val="0"/>
        <w:iCs w:val="0"/>
        <w:caps w:val="0"/>
        <w:smallCaps w:val="0"/>
        <w:strike w:val="0"/>
        <w:dstrike w:val="0"/>
        <w:color w:val="000000"/>
        <w:spacing w:val="0"/>
        <w:w w:val="100"/>
        <w:kern w:val="0"/>
        <w:position w:val="0"/>
        <w:vertAlign w:val="baseline"/>
      </w:rPr>
    </w:lvl>
    <w:lvl w:ilvl="8" w:tplc="A482B474">
      <w:start w:val="1"/>
      <w:numFmt w:val="bullet"/>
      <w:lvlText w:val="•"/>
      <w:lvlJc w:val="left"/>
      <w:pPr>
        <w:ind w:left="1620" w:hanging="180"/>
      </w:pPr>
      <w:rPr>
        <w:rFonts w:ascii="Arial" w:eastAsia="Times New Roman" w:hAnsi="Arial"/>
        <w:b w:val="0"/>
        <w:bCs w:val="0"/>
        <w:i w:val="0"/>
        <w:iCs w:val="0"/>
        <w:caps w:val="0"/>
        <w:smallCaps w:val="0"/>
        <w:strike w:val="0"/>
        <w:dstrike w:val="0"/>
        <w:color w:val="000000"/>
        <w:spacing w:val="0"/>
        <w:w w:val="100"/>
        <w:kern w:val="0"/>
        <w:position w:val="0"/>
        <w:vertAlign w:val="baseline"/>
      </w:rPr>
    </w:lvl>
  </w:abstractNum>
  <w:abstractNum w:abstractNumId="2" w15:restartNumberingAfterBreak="0">
    <w:nsid w:val="60CD588A"/>
    <w:multiLevelType w:val="hybridMultilevel"/>
    <w:tmpl w:val="237CB866"/>
    <w:numStyleLink w:val="Bullet"/>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doNotTrackMoves/>
  <w:defaultTabStop w:val="720"/>
  <w:hyphenationZone w:val="425"/>
  <w:doNotHyphenateCaps/>
  <w:characterSpacingControl w:val="doNotCompress"/>
  <w:doNotValidateAgainstSchema/>
  <w:doNotDemarcateInvalidXml/>
  <w:hdrShapeDefaults>
    <o:shapedefaults v:ext="edit" spidmax="2052"/>
    <o:shapelayout v:ext="edit">
      <o:idmap v:ext="edit" data="1"/>
    </o:shapelayout>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4C1EF7"/>
    <w:rsid w:val="0002570D"/>
    <w:rsid w:val="00037002"/>
    <w:rsid w:val="00076092"/>
    <w:rsid w:val="000C3970"/>
    <w:rsid w:val="000D1583"/>
    <w:rsid w:val="000D259F"/>
    <w:rsid w:val="000E1101"/>
    <w:rsid w:val="000E23FA"/>
    <w:rsid w:val="000E2786"/>
    <w:rsid w:val="000F52B9"/>
    <w:rsid w:val="00105513"/>
    <w:rsid w:val="001111BC"/>
    <w:rsid w:val="00113D85"/>
    <w:rsid w:val="001152E9"/>
    <w:rsid w:val="001230E8"/>
    <w:rsid w:val="001522CA"/>
    <w:rsid w:val="001A098F"/>
    <w:rsid w:val="001A5D0E"/>
    <w:rsid w:val="001C0666"/>
    <w:rsid w:val="001C1435"/>
    <w:rsid w:val="001F3783"/>
    <w:rsid w:val="002034B7"/>
    <w:rsid w:val="002073F8"/>
    <w:rsid w:val="00212D25"/>
    <w:rsid w:val="00215989"/>
    <w:rsid w:val="00216F6E"/>
    <w:rsid w:val="00237A4C"/>
    <w:rsid w:val="002534C2"/>
    <w:rsid w:val="00280D6D"/>
    <w:rsid w:val="0029392D"/>
    <w:rsid w:val="002B4502"/>
    <w:rsid w:val="002B7CC0"/>
    <w:rsid w:val="002D4A9E"/>
    <w:rsid w:val="002F32B1"/>
    <w:rsid w:val="00325FF5"/>
    <w:rsid w:val="00344089"/>
    <w:rsid w:val="003562DE"/>
    <w:rsid w:val="003952DF"/>
    <w:rsid w:val="003A4746"/>
    <w:rsid w:val="003C3F8E"/>
    <w:rsid w:val="003F628B"/>
    <w:rsid w:val="0041045B"/>
    <w:rsid w:val="004172AA"/>
    <w:rsid w:val="00423DDF"/>
    <w:rsid w:val="00431155"/>
    <w:rsid w:val="00441794"/>
    <w:rsid w:val="00442CFF"/>
    <w:rsid w:val="00447AD4"/>
    <w:rsid w:val="00451208"/>
    <w:rsid w:val="00462D4E"/>
    <w:rsid w:val="00466B40"/>
    <w:rsid w:val="00473600"/>
    <w:rsid w:val="00476002"/>
    <w:rsid w:val="004804AE"/>
    <w:rsid w:val="00484567"/>
    <w:rsid w:val="00485FBC"/>
    <w:rsid w:val="00487695"/>
    <w:rsid w:val="00491646"/>
    <w:rsid w:val="00497CF6"/>
    <w:rsid w:val="004C1EF7"/>
    <w:rsid w:val="004D7708"/>
    <w:rsid w:val="004E2FA9"/>
    <w:rsid w:val="004E3B68"/>
    <w:rsid w:val="004F6329"/>
    <w:rsid w:val="004F7D8F"/>
    <w:rsid w:val="00507956"/>
    <w:rsid w:val="00510B3C"/>
    <w:rsid w:val="005338BC"/>
    <w:rsid w:val="0058732D"/>
    <w:rsid w:val="00587587"/>
    <w:rsid w:val="00587EBC"/>
    <w:rsid w:val="005B232C"/>
    <w:rsid w:val="005C3153"/>
    <w:rsid w:val="005C50DE"/>
    <w:rsid w:val="005E1825"/>
    <w:rsid w:val="005E71C4"/>
    <w:rsid w:val="006175EC"/>
    <w:rsid w:val="006343F7"/>
    <w:rsid w:val="00641673"/>
    <w:rsid w:val="00652B85"/>
    <w:rsid w:val="00654CEA"/>
    <w:rsid w:val="00677D94"/>
    <w:rsid w:val="00683035"/>
    <w:rsid w:val="0068548A"/>
    <w:rsid w:val="006B289B"/>
    <w:rsid w:val="006B3C51"/>
    <w:rsid w:val="00753828"/>
    <w:rsid w:val="0075395F"/>
    <w:rsid w:val="0075460C"/>
    <w:rsid w:val="00762566"/>
    <w:rsid w:val="007735D2"/>
    <w:rsid w:val="0078028F"/>
    <w:rsid w:val="007A612F"/>
    <w:rsid w:val="007C2974"/>
    <w:rsid w:val="007D548E"/>
    <w:rsid w:val="007E3F32"/>
    <w:rsid w:val="007F1AAB"/>
    <w:rsid w:val="007F2A22"/>
    <w:rsid w:val="008346BF"/>
    <w:rsid w:val="00854EC9"/>
    <w:rsid w:val="00857873"/>
    <w:rsid w:val="00866801"/>
    <w:rsid w:val="008729AC"/>
    <w:rsid w:val="008A5ED2"/>
    <w:rsid w:val="008C7671"/>
    <w:rsid w:val="008E194E"/>
    <w:rsid w:val="00914440"/>
    <w:rsid w:val="00926A65"/>
    <w:rsid w:val="00935D73"/>
    <w:rsid w:val="00976B01"/>
    <w:rsid w:val="00983127"/>
    <w:rsid w:val="00996252"/>
    <w:rsid w:val="009A0CF9"/>
    <w:rsid w:val="00A109BA"/>
    <w:rsid w:val="00A23706"/>
    <w:rsid w:val="00A2605D"/>
    <w:rsid w:val="00A31864"/>
    <w:rsid w:val="00A36AB3"/>
    <w:rsid w:val="00A42DD7"/>
    <w:rsid w:val="00A522BA"/>
    <w:rsid w:val="00A75D91"/>
    <w:rsid w:val="00A77CB1"/>
    <w:rsid w:val="00A822E4"/>
    <w:rsid w:val="00A904F3"/>
    <w:rsid w:val="00AA4FED"/>
    <w:rsid w:val="00AB11FD"/>
    <w:rsid w:val="00AD6F05"/>
    <w:rsid w:val="00B01491"/>
    <w:rsid w:val="00B058A8"/>
    <w:rsid w:val="00B179F4"/>
    <w:rsid w:val="00B20375"/>
    <w:rsid w:val="00B21172"/>
    <w:rsid w:val="00B317A0"/>
    <w:rsid w:val="00B413BF"/>
    <w:rsid w:val="00B42CE1"/>
    <w:rsid w:val="00B5343C"/>
    <w:rsid w:val="00B6257B"/>
    <w:rsid w:val="00B627E2"/>
    <w:rsid w:val="00B77547"/>
    <w:rsid w:val="00B96654"/>
    <w:rsid w:val="00BA39E9"/>
    <w:rsid w:val="00BA665C"/>
    <w:rsid w:val="00BD5802"/>
    <w:rsid w:val="00BF4F28"/>
    <w:rsid w:val="00BF5965"/>
    <w:rsid w:val="00C254DC"/>
    <w:rsid w:val="00C36F75"/>
    <w:rsid w:val="00C4714B"/>
    <w:rsid w:val="00C513B0"/>
    <w:rsid w:val="00C518E5"/>
    <w:rsid w:val="00C62F73"/>
    <w:rsid w:val="00C71C26"/>
    <w:rsid w:val="00C737D2"/>
    <w:rsid w:val="00C84C6A"/>
    <w:rsid w:val="00C90339"/>
    <w:rsid w:val="00C9044C"/>
    <w:rsid w:val="00C95AC3"/>
    <w:rsid w:val="00CF3335"/>
    <w:rsid w:val="00D1269C"/>
    <w:rsid w:val="00D23BE4"/>
    <w:rsid w:val="00D25525"/>
    <w:rsid w:val="00D26412"/>
    <w:rsid w:val="00D377DD"/>
    <w:rsid w:val="00D77B97"/>
    <w:rsid w:val="00D87F63"/>
    <w:rsid w:val="00DD18B8"/>
    <w:rsid w:val="00DD5A0C"/>
    <w:rsid w:val="00DD6C6A"/>
    <w:rsid w:val="00DD7F61"/>
    <w:rsid w:val="00DE7EAF"/>
    <w:rsid w:val="00E10A73"/>
    <w:rsid w:val="00E16EC3"/>
    <w:rsid w:val="00E31E53"/>
    <w:rsid w:val="00E40AB9"/>
    <w:rsid w:val="00E47C42"/>
    <w:rsid w:val="00E72038"/>
    <w:rsid w:val="00EB4573"/>
    <w:rsid w:val="00EB4674"/>
    <w:rsid w:val="00EE3C3F"/>
    <w:rsid w:val="00F0547D"/>
    <w:rsid w:val="00F05F76"/>
    <w:rsid w:val="00F06ED3"/>
    <w:rsid w:val="00F1330E"/>
    <w:rsid w:val="00F475F1"/>
    <w:rsid w:val="00F74D72"/>
    <w:rsid w:val="00F82B73"/>
    <w:rsid w:val="00F82C16"/>
    <w:rsid w:val="00F96148"/>
    <w:rsid w:val="00FB11AE"/>
    <w:rsid w:val="00FC6D92"/>
    <w:rsid w:val="00FE3DE6"/>
    <w:rsid w:val="00FE729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2"/>
    <o:shapelayout v:ext="edit">
      <o:idmap v:ext="edit" data="2"/>
    </o:shapelayout>
  </w:shapeDefaults>
  <w:decimalSymbol w:val="."/>
  <w:listSeparator w:val=","/>
  <w14:docId w14:val="1E1E9A11"/>
  <w15:docId w15:val="{CAACC07D-1CD2-4C5E-9C0F-2082EF56F4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BE" w:eastAsia="en-BE"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16F6E"/>
    <w:rPr>
      <w:sz w:val="24"/>
      <w:szCs w:val="24"/>
      <w:lang w:val="nl-NL" w:eastAsia="uz-Cyrl-UZ"/>
    </w:rPr>
  </w:style>
  <w:style w:type="paragraph" w:styleId="Heading1">
    <w:name w:val="heading 1"/>
    <w:basedOn w:val="Normal"/>
    <w:next w:val="Normal"/>
    <w:link w:val="Heading1Char"/>
    <w:uiPriority w:val="99"/>
    <w:qFormat/>
    <w:rsid w:val="00216F6E"/>
    <w:pPr>
      <w:keepNext/>
      <w:keepLines/>
      <w:spacing w:before="480" w:after="120"/>
      <w:outlineLvl w:val="0"/>
    </w:pPr>
    <w:rPr>
      <w:b/>
      <w:bCs/>
      <w:color w:val="000000"/>
      <w:sz w:val="48"/>
      <w:szCs w:val="48"/>
    </w:rPr>
  </w:style>
  <w:style w:type="paragraph" w:styleId="Heading2">
    <w:name w:val="heading 2"/>
    <w:basedOn w:val="Normal"/>
    <w:next w:val="Normal"/>
    <w:link w:val="Heading2Char"/>
    <w:uiPriority w:val="99"/>
    <w:qFormat/>
    <w:rsid w:val="00216F6E"/>
    <w:pPr>
      <w:keepNext/>
      <w:jc w:val="both"/>
      <w:outlineLvl w:val="1"/>
    </w:pPr>
    <w:rPr>
      <w:rFonts w:ascii="Arial" w:hAnsi="Arial" w:cs="Arial"/>
      <w:b/>
      <w:bCs/>
      <w:color w:val="000000"/>
      <w:sz w:val="20"/>
      <w:szCs w:val="20"/>
    </w:rPr>
  </w:style>
  <w:style w:type="paragraph" w:styleId="Heading3">
    <w:name w:val="heading 3"/>
    <w:basedOn w:val="Normal"/>
    <w:next w:val="Normal"/>
    <w:link w:val="Heading3Char"/>
    <w:uiPriority w:val="99"/>
    <w:qFormat/>
    <w:rsid w:val="00216F6E"/>
    <w:pPr>
      <w:outlineLvl w:val="2"/>
    </w:pPr>
    <w:rPr>
      <w:rFonts w:ascii="Arimo" w:hAnsi="Arimo" w:cs="Arimo"/>
      <w:b/>
      <w:bCs/>
      <w:sz w:val="27"/>
      <w:szCs w:val="27"/>
    </w:rPr>
  </w:style>
  <w:style w:type="paragraph" w:styleId="Heading4">
    <w:name w:val="heading 4"/>
    <w:basedOn w:val="Normal"/>
    <w:next w:val="Normal"/>
    <w:link w:val="Heading4Char"/>
    <w:uiPriority w:val="99"/>
    <w:qFormat/>
    <w:rsid w:val="00216F6E"/>
    <w:pPr>
      <w:keepNext/>
      <w:jc w:val="both"/>
      <w:outlineLvl w:val="3"/>
    </w:pPr>
    <w:rPr>
      <w:rFonts w:ascii="Arial" w:hAnsi="Arial" w:cs="Arial"/>
      <w:b/>
      <w:bCs/>
      <w:sz w:val="20"/>
      <w:szCs w:val="20"/>
    </w:rPr>
  </w:style>
  <w:style w:type="paragraph" w:styleId="Heading5">
    <w:name w:val="heading 5"/>
    <w:basedOn w:val="Normal"/>
    <w:next w:val="Normal"/>
    <w:link w:val="Heading5Char"/>
    <w:uiPriority w:val="99"/>
    <w:qFormat/>
    <w:rsid w:val="00216F6E"/>
    <w:pPr>
      <w:keepNext/>
      <w:keepLines/>
      <w:spacing w:before="40"/>
      <w:outlineLvl w:val="4"/>
    </w:pPr>
    <w:rPr>
      <w:rFonts w:ascii="Calibri" w:hAnsi="Calibri" w:cs="Calibri"/>
      <w:color w:val="2E75B5"/>
    </w:rPr>
  </w:style>
  <w:style w:type="paragraph" w:styleId="Heading6">
    <w:name w:val="heading 6"/>
    <w:basedOn w:val="Normal"/>
    <w:next w:val="Normal"/>
    <w:link w:val="Heading6Char"/>
    <w:uiPriority w:val="99"/>
    <w:qFormat/>
    <w:rsid w:val="00216F6E"/>
    <w:pPr>
      <w:keepNext/>
      <w:keepLines/>
      <w:spacing w:before="200" w:after="40"/>
      <w:outlineLvl w:val="5"/>
    </w:pPr>
    <w:rPr>
      <w:b/>
      <w:bCs/>
      <w:color w:val="00000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Pr>
      <w:rFonts w:ascii="Cambria" w:hAnsi="Cambria" w:cs="Cambria"/>
      <w:b/>
      <w:bCs/>
      <w:kern w:val="32"/>
      <w:sz w:val="32"/>
      <w:szCs w:val="32"/>
      <w:lang w:eastAsia="uz-Cyrl-UZ"/>
    </w:rPr>
  </w:style>
  <w:style w:type="character" w:customStyle="1" w:styleId="Heading2Char">
    <w:name w:val="Heading 2 Char"/>
    <w:link w:val="Heading2"/>
    <w:uiPriority w:val="99"/>
    <w:semiHidden/>
    <w:locked/>
    <w:rPr>
      <w:rFonts w:ascii="Cambria" w:hAnsi="Cambria" w:cs="Cambria"/>
      <w:b/>
      <w:bCs/>
      <w:i/>
      <w:iCs/>
      <w:sz w:val="28"/>
      <w:szCs w:val="28"/>
      <w:lang w:eastAsia="uz-Cyrl-UZ"/>
    </w:rPr>
  </w:style>
  <w:style w:type="character" w:customStyle="1" w:styleId="Heading3Char">
    <w:name w:val="Heading 3 Char"/>
    <w:link w:val="Heading3"/>
    <w:uiPriority w:val="99"/>
    <w:semiHidden/>
    <w:locked/>
    <w:rPr>
      <w:rFonts w:ascii="Cambria" w:hAnsi="Cambria" w:cs="Cambria"/>
      <w:b/>
      <w:bCs/>
      <w:sz w:val="26"/>
      <w:szCs w:val="26"/>
      <w:lang w:eastAsia="uz-Cyrl-UZ"/>
    </w:rPr>
  </w:style>
  <w:style w:type="character" w:customStyle="1" w:styleId="Heading4Char">
    <w:name w:val="Heading 4 Char"/>
    <w:link w:val="Heading4"/>
    <w:uiPriority w:val="99"/>
    <w:semiHidden/>
    <w:locked/>
    <w:rPr>
      <w:rFonts w:ascii="Calibri" w:hAnsi="Calibri" w:cs="Calibri"/>
      <w:b/>
      <w:bCs/>
      <w:sz w:val="28"/>
      <w:szCs w:val="28"/>
      <w:lang w:eastAsia="uz-Cyrl-UZ"/>
    </w:rPr>
  </w:style>
  <w:style w:type="character" w:customStyle="1" w:styleId="Heading5Char">
    <w:name w:val="Heading 5 Char"/>
    <w:link w:val="Heading5"/>
    <w:uiPriority w:val="99"/>
    <w:semiHidden/>
    <w:locked/>
    <w:rPr>
      <w:rFonts w:ascii="Calibri" w:hAnsi="Calibri" w:cs="Calibri"/>
      <w:b/>
      <w:bCs/>
      <w:i/>
      <w:iCs/>
      <w:sz w:val="26"/>
      <w:szCs w:val="26"/>
      <w:lang w:eastAsia="uz-Cyrl-UZ"/>
    </w:rPr>
  </w:style>
  <w:style w:type="character" w:customStyle="1" w:styleId="Heading6Char">
    <w:name w:val="Heading 6 Char"/>
    <w:link w:val="Heading6"/>
    <w:uiPriority w:val="99"/>
    <w:semiHidden/>
    <w:locked/>
    <w:rPr>
      <w:rFonts w:ascii="Calibri" w:hAnsi="Calibri" w:cs="Calibri"/>
      <w:b/>
      <w:bCs/>
      <w:lang w:eastAsia="uz-Cyrl-UZ"/>
    </w:rPr>
  </w:style>
  <w:style w:type="paragraph" w:styleId="Title">
    <w:name w:val="Title"/>
    <w:basedOn w:val="Normal"/>
    <w:next w:val="Normal"/>
    <w:link w:val="TitleChar"/>
    <w:uiPriority w:val="99"/>
    <w:qFormat/>
    <w:rsid w:val="00216F6E"/>
    <w:pPr>
      <w:keepNext/>
      <w:keepLines/>
      <w:spacing w:before="480" w:after="120"/>
    </w:pPr>
    <w:rPr>
      <w:b/>
      <w:bCs/>
      <w:color w:val="000000"/>
      <w:sz w:val="72"/>
      <w:szCs w:val="72"/>
    </w:rPr>
  </w:style>
  <w:style w:type="character" w:customStyle="1" w:styleId="TitleChar">
    <w:name w:val="Title Char"/>
    <w:link w:val="Title"/>
    <w:uiPriority w:val="99"/>
    <w:locked/>
    <w:rPr>
      <w:rFonts w:ascii="Cambria" w:hAnsi="Cambria" w:cs="Cambria"/>
      <w:b/>
      <w:bCs/>
      <w:kern w:val="28"/>
      <w:sz w:val="32"/>
      <w:szCs w:val="32"/>
      <w:lang w:eastAsia="uz-Cyrl-UZ"/>
    </w:rPr>
  </w:style>
  <w:style w:type="paragraph" w:styleId="Subtitle">
    <w:name w:val="Subtitle"/>
    <w:basedOn w:val="Normal"/>
    <w:next w:val="Normal"/>
    <w:link w:val="SubtitleChar"/>
    <w:uiPriority w:val="99"/>
    <w:qFormat/>
    <w:rsid w:val="00216F6E"/>
    <w:pPr>
      <w:keepNext/>
      <w:keepLines/>
      <w:spacing w:before="360" w:after="80"/>
    </w:pPr>
    <w:rPr>
      <w:rFonts w:ascii="Georgia" w:hAnsi="Georgia" w:cs="Georgia"/>
      <w:i/>
      <w:iCs/>
      <w:color w:val="666666"/>
      <w:sz w:val="48"/>
      <w:szCs w:val="48"/>
    </w:rPr>
  </w:style>
  <w:style w:type="character" w:customStyle="1" w:styleId="SubtitleChar">
    <w:name w:val="Subtitle Char"/>
    <w:link w:val="Subtitle"/>
    <w:uiPriority w:val="99"/>
    <w:locked/>
    <w:rPr>
      <w:rFonts w:ascii="Cambria" w:hAnsi="Cambria" w:cs="Cambria"/>
      <w:sz w:val="24"/>
      <w:szCs w:val="24"/>
      <w:lang w:eastAsia="uz-Cyrl-UZ"/>
    </w:rPr>
  </w:style>
  <w:style w:type="paragraph" w:styleId="Header">
    <w:name w:val="header"/>
    <w:basedOn w:val="Normal"/>
    <w:link w:val="HeaderChar"/>
    <w:uiPriority w:val="99"/>
    <w:rsid w:val="00914440"/>
    <w:pPr>
      <w:tabs>
        <w:tab w:val="center" w:pos="4513"/>
        <w:tab w:val="right" w:pos="9026"/>
      </w:tabs>
    </w:pPr>
  </w:style>
  <w:style w:type="character" w:customStyle="1" w:styleId="HeaderChar">
    <w:name w:val="Header Char"/>
    <w:basedOn w:val="DefaultParagraphFont"/>
    <w:link w:val="Header"/>
    <w:uiPriority w:val="99"/>
    <w:locked/>
    <w:rsid w:val="00914440"/>
  </w:style>
  <w:style w:type="paragraph" w:styleId="Footer">
    <w:name w:val="footer"/>
    <w:basedOn w:val="Normal"/>
    <w:link w:val="FooterChar"/>
    <w:uiPriority w:val="99"/>
    <w:rsid w:val="00914440"/>
    <w:pPr>
      <w:tabs>
        <w:tab w:val="center" w:pos="4513"/>
        <w:tab w:val="right" w:pos="9026"/>
      </w:tabs>
    </w:pPr>
  </w:style>
  <w:style w:type="character" w:customStyle="1" w:styleId="FooterChar">
    <w:name w:val="Footer Char"/>
    <w:basedOn w:val="DefaultParagraphFont"/>
    <w:link w:val="Footer"/>
    <w:uiPriority w:val="99"/>
    <w:locked/>
    <w:rsid w:val="00914440"/>
  </w:style>
  <w:style w:type="table" w:styleId="TableGrid">
    <w:name w:val="Table Grid"/>
    <w:basedOn w:val="TableNormal"/>
    <w:uiPriority w:val="99"/>
    <w:rsid w:val="00C71C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7735D2"/>
    <w:rPr>
      <w:color w:val="0000FF"/>
      <w:u w:val="single"/>
    </w:rPr>
  </w:style>
  <w:style w:type="paragraph" w:styleId="BalloonText">
    <w:name w:val="Balloon Text"/>
    <w:basedOn w:val="Normal"/>
    <w:link w:val="BalloonTextChar"/>
    <w:uiPriority w:val="99"/>
    <w:semiHidden/>
    <w:rsid w:val="000C3970"/>
    <w:rPr>
      <w:rFonts w:ascii="Lucida Grande" w:hAnsi="Lucida Grande" w:cs="Lucida Grande"/>
      <w:sz w:val="18"/>
      <w:szCs w:val="18"/>
    </w:rPr>
  </w:style>
  <w:style w:type="character" w:customStyle="1" w:styleId="BalloonTextChar">
    <w:name w:val="Balloon Text Char"/>
    <w:link w:val="BalloonText"/>
    <w:uiPriority w:val="99"/>
    <w:semiHidden/>
    <w:locked/>
    <w:rsid w:val="000C3970"/>
    <w:rPr>
      <w:rFonts w:ascii="Lucida Grande" w:hAnsi="Lucida Grande" w:cs="Lucida Grande"/>
      <w:sz w:val="18"/>
      <w:szCs w:val="18"/>
    </w:rPr>
  </w:style>
  <w:style w:type="paragraph" w:customStyle="1" w:styleId="BodyA">
    <w:name w:val="Body A"/>
    <w:uiPriority w:val="99"/>
    <w:rsid w:val="0075460C"/>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Neue" w:eastAsia="Arial Unicode MS" w:hAnsi="Helvetica Neue" w:cs="Helvetica Neue"/>
      <w:color w:val="000000"/>
      <w:sz w:val="22"/>
      <w:szCs w:val="22"/>
      <w:u w:color="000000"/>
      <w:lang w:val="nl-NL" w:eastAsia="en-US"/>
    </w:rPr>
  </w:style>
  <w:style w:type="character" w:styleId="CommentReference">
    <w:name w:val="annotation reference"/>
    <w:uiPriority w:val="99"/>
    <w:semiHidden/>
    <w:rsid w:val="00442CFF"/>
    <w:rPr>
      <w:sz w:val="16"/>
      <w:szCs w:val="16"/>
    </w:rPr>
  </w:style>
  <w:style w:type="paragraph" w:styleId="CommentText">
    <w:name w:val="annotation text"/>
    <w:basedOn w:val="Normal"/>
    <w:link w:val="CommentTextChar"/>
    <w:uiPriority w:val="99"/>
    <w:semiHidden/>
    <w:rsid w:val="00442CFF"/>
    <w:rPr>
      <w:sz w:val="20"/>
      <w:szCs w:val="20"/>
    </w:rPr>
  </w:style>
  <w:style w:type="character" w:customStyle="1" w:styleId="CommentTextChar">
    <w:name w:val="Comment Text Char"/>
    <w:link w:val="CommentText"/>
    <w:uiPriority w:val="99"/>
    <w:semiHidden/>
    <w:locked/>
    <w:rsid w:val="00442CFF"/>
    <w:rPr>
      <w:sz w:val="20"/>
      <w:szCs w:val="20"/>
    </w:rPr>
  </w:style>
  <w:style w:type="paragraph" w:styleId="CommentSubject">
    <w:name w:val="annotation subject"/>
    <w:basedOn w:val="CommentText"/>
    <w:next w:val="CommentText"/>
    <w:link w:val="CommentSubjectChar"/>
    <w:uiPriority w:val="99"/>
    <w:semiHidden/>
    <w:rsid w:val="00442CFF"/>
    <w:rPr>
      <w:b/>
      <w:bCs/>
    </w:rPr>
  </w:style>
  <w:style w:type="character" w:customStyle="1" w:styleId="CommentSubjectChar">
    <w:name w:val="Comment Subject Char"/>
    <w:link w:val="CommentSubject"/>
    <w:uiPriority w:val="99"/>
    <w:semiHidden/>
    <w:locked/>
    <w:rsid w:val="00442CFF"/>
    <w:rPr>
      <w:b/>
      <w:bCs/>
      <w:sz w:val="20"/>
      <w:szCs w:val="20"/>
    </w:rPr>
  </w:style>
  <w:style w:type="numbering" w:customStyle="1" w:styleId="Bullet">
    <w:name w:val="Bullet"/>
    <w:rsid w:val="005E6D0A"/>
    <w:pPr>
      <w:numPr>
        <w:numId w:val="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0025604">
      <w:marLeft w:val="0"/>
      <w:marRight w:val="0"/>
      <w:marTop w:val="0"/>
      <w:marBottom w:val="0"/>
      <w:divBdr>
        <w:top w:val="none" w:sz="0" w:space="0" w:color="auto"/>
        <w:left w:val="none" w:sz="0" w:space="0" w:color="auto"/>
        <w:bottom w:val="none" w:sz="0" w:space="0" w:color="auto"/>
        <w:right w:val="none" w:sz="0" w:space="0" w:color="auto"/>
      </w:divBdr>
    </w:div>
    <w:div w:id="1850025605">
      <w:marLeft w:val="0"/>
      <w:marRight w:val="0"/>
      <w:marTop w:val="0"/>
      <w:marBottom w:val="0"/>
      <w:divBdr>
        <w:top w:val="none" w:sz="0" w:space="0" w:color="auto"/>
        <w:left w:val="none" w:sz="0" w:space="0" w:color="auto"/>
        <w:bottom w:val="none" w:sz="0" w:space="0" w:color="auto"/>
        <w:right w:val="none" w:sz="0" w:space="0" w:color="auto"/>
      </w:divBdr>
    </w:div>
    <w:div w:id="1850025606">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twitter.com/Xeikon" TargetMode="External"/><Relationship Id="rId13" Type="http://schemas.openxmlformats.org/officeDocument/2006/relationships/image" Target="media/image3.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www.xeikon.com" TargetMode="External"/><Relationship Id="rId12" Type="http://schemas.openxmlformats.org/officeDocument/2006/relationships/hyperlink" Target="https://www.youtube.com/c/xeikon" TargetMode="External"/><Relationship Id="rId17" Type="http://schemas.openxmlformats.org/officeDocument/2006/relationships/footer" Target="footer1.xml"/><Relationship Id="rId2" Type="http://schemas.openxmlformats.org/officeDocument/2006/relationships/styles" Target="styles.xml"/><Relationship Id="rId16"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2.png"/><Relationship Id="rId5" Type="http://schemas.openxmlformats.org/officeDocument/2006/relationships/footnotes" Target="footnotes.xml"/><Relationship Id="rId15" Type="http://schemas.openxmlformats.org/officeDocument/2006/relationships/image" Target="media/image4.png"/><Relationship Id="rId10" Type="http://schemas.openxmlformats.org/officeDocument/2006/relationships/hyperlink" Target="https://www.linkedin.com/company/xeikon/" TargetMode="External"/><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www.facebook.com/xeikoninternational"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6.jpeg"/></Relationships>
</file>

<file path=word/_rels/header1.xml.rels><?xml version="1.0" encoding="UTF-8" standalone="yes"?>
<Relationships xmlns="http://schemas.openxmlformats.org/package/2006/relationships"><Relationship Id="rId1"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1042</Words>
  <Characters>5944</Characters>
  <Application>Microsoft Office Word</Application>
  <DocSecurity>0</DocSecurity>
  <Lines>49</Lines>
  <Paragraphs>13</Paragraphs>
  <ScaleCrop>false</ScaleCrop>
  <Company/>
  <LinksUpToDate>false</LinksUpToDate>
  <CharactersWithSpaces>6973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Jeroen Van Bauwel</dc:creator>
  <cp:keywords/>
  <dc:description/>
  <cp:lastModifiedBy>elina.j@duomedia.com</cp:lastModifiedBy>
  <cp:revision>22</cp:revision>
  <cp:lastPrinted>2021-10-22T08:37:00Z</cp:lastPrinted>
  <dcterms:created xsi:type="dcterms:W3CDTF">2021-10-29T08:55:00Z</dcterms:created>
  <dcterms:modified xsi:type="dcterms:W3CDTF">2021-11-08T10:20:00Z</dcterms:modified>
</cp:coreProperties>
</file>