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A130A" w14:textId="35DCC161" w:rsidR="00320666" w:rsidRPr="00FB215C" w:rsidRDefault="00FF6FC3" w:rsidP="00FB215C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proofErr w:type="spellStart"/>
      <w:r w:rsidRPr="00FF6FC3">
        <w:rPr>
          <w:rFonts w:ascii="Calibri" w:hAnsi="Calibri" w:cs="Calibri"/>
          <w:b/>
          <w:bCs/>
          <w:sz w:val="28"/>
          <w:szCs w:val="28"/>
          <w:lang w:val="en-CA"/>
        </w:rPr>
        <w:t>Ranpak</w:t>
      </w:r>
      <w:proofErr w:type="spellEnd"/>
      <w:r w:rsidRPr="00FF6FC3">
        <w:rPr>
          <w:rFonts w:ascii="Calibri" w:hAnsi="Calibri" w:cs="Calibri"/>
          <w:b/>
          <w:bCs/>
          <w:sz w:val="28"/>
          <w:szCs w:val="28"/>
          <w:lang w:val="en-CA"/>
        </w:rPr>
        <w:t xml:space="preserve"> is a winner of the </w:t>
      </w:r>
      <w:proofErr w:type="spellStart"/>
      <w:r w:rsidRPr="00FF6FC3">
        <w:rPr>
          <w:rFonts w:ascii="Calibri" w:hAnsi="Calibri" w:cs="Calibri"/>
          <w:b/>
          <w:bCs/>
          <w:sz w:val="28"/>
          <w:szCs w:val="28"/>
          <w:lang w:val="en-CA"/>
        </w:rPr>
        <w:t>iF</w:t>
      </w:r>
      <w:proofErr w:type="spellEnd"/>
      <w:r w:rsidRPr="00FF6FC3">
        <w:rPr>
          <w:rFonts w:ascii="Calibri" w:hAnsi="Calibri" w:cs="Calibri"/>
          <w:b/>
          <w:bCs/>
          <w:sz w:val="28"/>
          <w:szCs w:val="28"/>
          <w:lang w:val="en-CA"/>
        </w:rPr>
        <w:t xml:space="preserve"> DESIGN AWARD 2022!</w:t>
      </w:r>
      <w:r>
        <w:rPr>
          <w:rFonts w:ascii="Calibri" w:hAnsi="Calibri" w:cs="Calibri"/>
          <w:b/>
          <w:bCs/>
          <w:sz w:val="28"/>
          <w:szCs w:val="28"/>
          <w:lang w:val="en-CA"/>
        </w:rPr>
        <w:t xml:space="preserve"> </w:t>
      </w:r>
    </w:p>
    <w:p w14:paraId="4F230D33" w14:textId="37EAFC86" w:rsidR="004F1BC7" w:rsidRDefault="00320666" w:rsidP="000B1061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2B2FBB">
        <w:rPr>
          <w:rFonts w:ascii="Calibri" w:hAnsi="Calibri" w:cs="Calibri"/>
        </w:rPr>
        <w:t xml:space="preserve">CONCORD </w:t>
      </w:r>
      <w:r w:rsidRPr="00231A83">
        <w:rPr>
          <w:rFonts w:ascii="Calibri" w:hAnsi="Calibri" w:cs="Calibri"/>
        </w:rPr>
        <w:t>TOWNSHIP, Ohio</w:t>
      </w:r>
      <w:r w:rsidR="00B755D5" w:rsidRPr="00231A83">
        <w:rPr>
          <w:rFonts w:ascii="Calibri" w:hAnsi="Calibri" w:cs="Calibri"/>
        </w:rPr>
        <w:t xml:space="preserve"> </w:t>
      </w:r>
      <w:r w:rsidRPr="00231A83">
        <w:rPr>
          <w:rFonts w:ascii="Calibri" w:hAnsi="Calibri" w:cs="Calibri"/>
        </w:rPr>
        <w:t xml:space="preserve">– </w:t>
      </w:r>
      <w:r w:rsidR="00923DEE" w:rsidRPr="00231A83">
        <w:rPr>
          <w:rFonts w:ascii="Calibri" w:hAnsi="Calibri" w:cs="Calibri"/>
        </w:rPr>
        <w:t xml:space="preserve">May </w:t>
      </w:r>
      <w:r w:rsidR="00475E87">
        <w:rPr>
          <w:rFonts w:ascii="Calibri" w:hAnsi="Calibri" w:cs="Calibri"/>
        </w:rPr>
        <w:t>2</w:t>
      </w:r>
      <w:r w:rsidR="00681895">
        <w:rPr>
          <w:rFonts w:ascii="Calibri" w:hAnsi="Calibri" w:cs="Calibri"/>
        </w:rPr>
        <w:t>4</w:t>
      </w:r>
      <w:r w:rsidRPr="00231A83">
        <w:rPr>
          <w:rFonts w:ascii="Calibri" w:hAnsi="Calibri" w:cs="Calibri"/>
        </w:rPr>
        <w:t>, 202</w:t>
      </w:r>
      <w:r w:rsidR="00E05A08" w:rsidRPr="00231A83">
        <w:rPr>
          <w:rFonts w:ascii="Calibri" w:hAnsi="Calibri" w:cs="Calibri"/>
        </w:rPr>
        <w:t>2</w:t>
      </w:r>
      <w:r w:rsidRPr="00231A83">
        <w:rPr>
          <w:rFonts w:ascii="Calibri" w:hAnsi="Calibri" w:cs="Calibri"/>
        </w:rPr>
        <w:t xml:space="preserve"> – </w:t>
      </w:r>
      <w:hyperlink r:id="rId11" w:history="1">
        <w:proofErr w:type="spellStart"/>
        <w:r w:rsidRPr="00231A83">
          <w:rPr>
            <w:rStyle w:val="Hyperlink"/>
            <w:rFonts w:ascii="Calibri" w:hAnsi="Calibri" w:cs="Calibri"/>
            <w:color w:val="0000FF"/>
          </w:rPr>
          <w:t>Ranpak</w:t>
        </w:r>
        <w:proofErr w:type="spellEnd"/>
        <w:r w:rsidRPr="00231A83">
          <w:rPr>
            <w:rStyle w:val="Hyperlink"/>
            <w:rFonts w:ascii="Calibri" w:hAnsi="Calibri" w:cs="Calibri"/>
            <w:color w:val="0000FF"/>
          </w:rPr>
          <w:t xml:space="preserve"> Holdings Corp</w:t>
        </w:r>
      </w:hyperlink>
      <w:r w:rsidRPr="00231A83">
        <w:rPr>
          <w:rFonts w:ascii="Calibri" w:hAnsi="Calibri" w:cs="Calibri"/>
          <w:color w:val="0000FF"/>
        </w:rPr>
        <w:t>.</w:t>
      </w:r>
      <w:r w:rsidRPr="00231A83">
        <w:rPr>
          <w:rFonts w:ascii="Calibri" w:hAnsi="Calibri" w:cs="Calibri"/>
        </w:rPr>
        <w:t xml:space="preserve"> (“</w:t>
      </w:r>
      <w:proofErr w:type="spellStart"/>
      <w:r w:rsidRPr="00231A83">
        <w:rPr>
          <w:rFonts w:ascii="Calibri" w:hAnsi="Calibri" w:cs="Calibri"/>
        </w:rPr>
        <w:t>Ranpak</w:t>
      </w:r>
      <w:proofErr w:type="spellEnd"/>
      <w:r w:rsidRPr="00231A83">
        <w:rPr>
          <w:rFonts w:ascii="Calibri" w:hAnsi="Calibri" w:cs="Calibri"/>
        </w:rPr>
        <w:t xml:space="preserve">”) (NYSE: PACK), </w:t>
      </w:r>
      <w:r w:rsidR="004F1BC7" w:rsidRPr="00231A83">
        <w:rPr>
          <w:rFonts w:ascii="Calibri" w:hAnsi="Calibri" w:cs="Calibri"/>
        </w:rPr>
        <w:t>a global leader in environmentally sustainable</w:t>
      </w:r>
      <w:r w:rsidR="004F1BC7" w:rsidRPr="004F1BC7">
        <w:rPr>
          <w:rFonts w:ascii="Calibri" w:hAnsi="Calibri" w:cs="Calibri"/>
        </w:rPr>
        <w:t xml:space="preserve">, paper-based packaging solutions, is a winner of this year’s </w:t>
      </w:r>
      <w:proofErr w:type="spellStart"/>
      <w:r w:rsidR="004F1BC7" w:rsidRPr="004F1BC7">
        <w:rPr>
          <w:rFonts w:ascii="Calibri" w:hAnsi="Calibri" w:cs="Calibri"/>
        </w:rPr>
        <w:t>iF</w:t>
      </w:r>
      <w:proofErr w:type="spellEnd"/>
      <w:r w:rsidR="004F1BC7" w:rsidRPr="004F1BC7">
        <w:rPr>
          <w:rFonts w:ascii="Calibri" w:hAnsi="Calibri" w:cs="Calibri"/>
        </w:rPr>
        <w:t xml:space="preserve"> DESIGN AWARD, the world-renowned design prize. The winning product, the </w:t>
      </w:r>
      <w:hyperlink r:id="rId12" w:history="1">
        <w:r w:rsidR="004F1BC7" w:rsidRPr="00D3701F">
          <w:rPr>
            <w:rStyle w:val="Hyperlink"/>
            <w:rFonts w:ascii="Calibri" w:hAnsi="Calibri" w:cs="Calibri"/>
            <w:b/>
            <w:bCs/>
            <w:color w:val="3333FF"/>
          </w:rPr>
          <w:t>Wrap ‘n Go™</w:t>
        </w:r>
      </w:hyperlink>
      <w:r w:rsidR="004F1BC7" w:rsidRPr="004F1BC7">
        <w:rPr>
          <w:rFonts w:ascii="Calibri" w:hAnsi="Calibri" w:cs="Calibri"/>
        </w:rPr>
        <w:t xml:space="preserve"> converter, was recognized with the prestigious </w:t>
      </w:r>
      <w:proofErr w:type="spellStart"/>
      <w:r w:rsidR="004F1BC7" w:rsidRPr="004F1BC7">
        <w:rPr>
          <w:rFonts w:ascii="Calibri" w:hAnsi="Calibri" w:cs="Calibri"/>
        </w:rPr>
        <w:t>iF</w:t>
      </w:r>
      <w:proofErr w:type="spellEnd"/>
      <w:r w:rsidR="004F1BC7" w:rsidRPr="004F1BC7">
        <w:rPr>
          <w:rFonts w:ascii="Calibri" w:hAnsi="Calibri" w:cs="Calibri"/>
        </w:rPr>
        <w:t xml:space="preserve"> 2022 DESIGN AWARD, organized by the world’s oldest independent design organization, Hannover-based </w:t>
      </w:r>
      <w:proofErr w:type="spellStart"/>
      <w:r w:rsidR="004F1BC7" w:rsidRPr="004F1BC7">
        <w:rPr>
          <w:rFonts w:ascii="Calibri" w:hAnsi="Calibri" w:cs="Calibri"/>
        </w:rPr>
        <w:t>iF</w:t>
      </w:r>
      <w:proofErr w:type="spellEnd"/>
      <w:r w:rsidR="004F1BC7" w:rsidRPr="004F1BC7">
        <w:rPr>
          <w:rFonts w:ascii="Calibri" w:hAnsi="Calibri" w:cs="Calibri"/>
        </w:rPr>
        <w:t xml:space="preserve"> International Forum Design GmbH, in the Discipline “Product” and in the Category “Industry/Tools. </w:t>
      </w:r>
    </w:p>
    <w:p w14:paraId="24B02116" w14:textId="4EE49FDF" w:rsidR="004F1BC7" w:rsidRPr="004F1BC7" w:rsidRDefault="004F1BC7" w:rsidP="004F1BC7">
      <w:pPr>
        <w:pStyle w:val="NormalWeb"/>
        <w:spacing w:after="0"/>
        <w:rPr>
          <w:rFonts w:ascii="Calibri" w:hAnsi="Calibri" w:cs="Calibri"/>
        </w:rPr>
      </w:pPr>
      <w:r w:rsidRPr="004F1BC7">
        <w:rPr>
          <w:rFonts w:ascii="Calibri" w:hAnsi="Calibri" w:cs="Calibri"/>
        </w:rPr>
        <w:t xml:space="preserve">In 2022, Wrap ‘n Go competed against nearly 11,000 entries from 57 countries and won over the 132-member jury made up of </w:t>
      </w:r>
      <w:r w:rsidRPr="004839FE">
        <w:rPr>
          <w:rFonts w:ascii="Calibri" w:eastAsiaTheme="minorHAnsi" w:hAnsi="Calibri" w:cs="Calibri"/>
          <w:color w:val="0000FF"/>
          <w:u w:val="single"/>
        </w:rPr>
        <w:t>independent</w:t>
      </w:r>
      <w:r w:rsidRPr="004F1BC7">
        <w:rPr>
          <w:rFonts w:ascii="Calibri" w:hAnsi="Calibri" w:cs="Calibri"/>
        </w:rPr>
        <w:t xml:space="preserve"> experts from all over the world. Wrap ‘n Go™ is a new patented dispenser for </w:t>
      </w:r>
      <w:proofErr w:type="spellStart"/>
      <w:r w:rsidRPr="004F1BC7">
        <w:rPr>
          <w:rFonts w:ascii="Calibri" w:hAnsi="Calibri" w:cs="Calibri"/>
        </w:rPr>
        <w:t>Geami</w:t>
      </w:r>
      <w:proofErr w:type="spellEnd"/>
      <w:r w:rsidRPr="004F1BC7">
        <w:rPr>
          <w:rFonts w:ascii="Calibri" w:hAnsi="Calibri" w:cs="Calibri"/>
        </w:rPr>
        <w:t xml:space="preserve">® packaging. It expands die-cut paper into a protective 3D honeycomb structure, with optional soft tissue interleaf paper. Wrap ‘n Go is a sustainable paper-based packing solution, modular and easy to use, and needs no adhesive tape or cutting. </w:t>
      </w:r>
    </w:p>
    <w:p w14:paraId="49F8A505" w14:textId="7DB199D1" w:rsidR="004F1BC7" w:rsidRPr="004F1BC7" w:rsidRDefault="004F1BC7" w:rsidP="004F1BC7">
      <w:pPr>
        <w:pStyle w:val="NormalWeb"/>
        <w:spacing w:after="0"/>
        <w:rPr>
          <w:rFonts w:ascii="Calibri" w:hAnsi="Calibri" w:cs="Calibri"/>
        </w:rPr>
      </w:pPr>
      <w:r w:rsidRPr="004F1BC7">
        <w:rPr>
          <w:rFonts w:ascii="Calibri" w:hAnsi="Calibri" w:cs="Calibri"/>
        </w:rPr>
        <w:t xml:space="preserve">The award-winning Wrap n’ Go, together with other innovative packaging solutions from </w:t>
      </w:r>
      <w:proofErr w:type="spellStart"/>
      <w:r w:rsidRPr="004F1BC7">
        <w:rPr>
          <w:rFonts w:ascii="Calibri" w:hAnsi="Calibri" w:cs="Calibri"/>
        </w:rPr>
        <w:t>Ranpak</w:t>
      </w:r>
      <w:proofErr w:type="spellEnd"/>
      <w:r w:rsidRPr="004F1BC7">
        <w:rPr>
          <w:rFonts w:ascii="Calibri" w:hAnsi="Calibri" w:cs="Calibri"/>
        </w:rPr>
        <w:t>, will be on display at the</w:t>
      </w:r>
      <w:r w:rsidRPr="004F1BC7">
        <w:rPr>
          <w:rFonts w:ascii="Calibri" w:eastAsiaTheme="minorHAnsi" w:hAnsi="Calibri" w:cs="Calibri"/>
          <w:color w:val="0000FF"/>
          <w:u w:val="single"/>
        </w:rPr>
        <w:t xml:space="preserve"> </w:t>
      </w:r>
      <w:hyperlink r:id="rId13" w:history="1">
        <w:r w:rsidRPr="004F1BC7">
          <w:rPr>
            <w:rFonts w:ascii="Calibri" w:eastAsiaTheme="minorHAnsi" w:hAnsi="Calibri" w:cs="Calibri"/>
            <w:color w:val="0000FF"/>
            <w:u w:val="single"/>
          </w:rPr>
          <w:t>Packaging Innovations Birmingham show (packagingbirmingham.com)</w:t>
        </w:r>
      </w:hyperlink>
      <w:r w:rsidRPr="004F1BC7">
        <w:rPr>
          <w:rFonts w:ascii="Calibri" w:hAnsi="Calibri" w:cs="Calibri"/>
        </w:rPr>
        <w:t xml:space="preserve"> scheduled for 25 and 26 May, Hall 1, NEC Birmingham. </w:t>
      </w:r>
      <w:proofErr w:type="spellStart"/>
      <w:r w:rsidRPr="004F1BC7">
        <w:rPr>
          <w:rFonts w:ascii="Calibri" w:hAnsi="Calibri" w:cs="Calibri"/>
        </w:rPr>
        <w:t>Ranpak</w:t>
      </w:r>
      <w:proofErr w:type="spellEnd"/>
      <w:r w:rsidRPr="004F1BC7">
        <w:rPr>
          <w:rFonts w:ascii="Calibri" w:hAnsi="Calibri" w:cs="Calibri"/>
        </w:rPr>
        <w:t xml:space="preserve"> will be located on Stand H74.</w:t>
      </w:r>
    </w:p>
    <w:p w14:paraId="33E5D13C" w14:textId="33D611D1" w:rsidR="004F1BC7" w:rsidRPr="004F1BC7" w:rsidRDefault="004F1BC7" w:rsidP="004F1BC7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4F1BC7">
        <w:rPr>
          <w:rFonts w:ascii="Calibri" w:hAnsi="Calibri" w:cs="Calibri"/>
        </w:rPr>
        <w:t xml:space="preserve">More information about Wrap ‘n Go can be found in the “Winners &amp; Ranking” section on </w:t>
      </w:r>
      <w:hyperlink r:id="rId14" w:history="1">
        <w:r w:rsidRPr="004F1BC7">
          <w:rPr>
            <w:rFonts w:ascii="Calibri" w:eastAsiaTheme="minorHAnsi" w:hAnsi="Calibri" w:cs="Calibri"/>
            <w:color w:val="0000FF"/>
            <w:u w:val="single"/>
          </w:rPr>
          <w:t>www.ifdesign.com</w:t>
        </w:r>
      </w:hyperlink>
    </w:p>
    <w:p w14:paraId="1B0A34C2" w14:textId="77777777" w:rsidR="004F1BC7" w:rsidRDefault="004F1BC7" w:rsidP="000B1061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2B88FCF2" w14:textId="7C616294" w:rsidR="00320666" w:rsidRPr="002B2FBB" w:rsidRDefault="00320666" w:rsidP="00584DC4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2B2FBB">
        <w:rPr>
          <w:rFonts w:ascii="Calibri" w:hAnsi="Calibri" w:cs="Calibri"/>
          <w:b/>
          <w:bCs/>
        </w:rPr>
        <w:t xml:space="preserve">About </w:t>
      </w:r>
      <w:proofErr w:type="spellStart"/>
      <w:r w:rsidRPr="002B2FBB">
        <w:rPr>
          <w:rFonts w:ascii="Calibri" w:hAnsi="Calibri" w:cs="Calibri"/>
          <w:b/>
          <w:bCs/>
        </w:rPr>
        <w:t>Ranpak</w:t>
      </w:r>
      <w:proofErr w:type="spellEnd"/>
      <w:r w:rsidRPr="002B2FBB">
        <w:rPr>
          <w:rFonts w:ascii="Calibri" w:hAnsi="Calibri" w:cs="Calibri"/>
        </w:rPr>
        <w:t xml:space="preserve"> </w:t>
      </w:r>
    </w:p>
    <w:p w14:paraId="6F0D53AC" w14:textId="6E480313" w:rsidR="00D50A18" w:rsidRPr="002B2FBB" w:rsidRDefault="00320666" w:rsidP="00584DC4">
      <w:pPr>
        <w:pStyle w:val="NormalWeb"/>
        <w:spacing w:before="0" w:beforeAutospacing="0" w:after="0" w:afterAutospacing="0"/>
        <w:rPr>
          <w:rFonts w:ascii="Calibri" w:eastAsiaTheme="minorHAnsi" w:hAnsi="Calibri" w:cs="Calibri"/>
        </w:rPr>
      </w:pPr>
      <w:r w:rsidRPr="002B2FBB">
        <w:rPr>
          <w:rFonts w:ascii="Calibri" w:eastAsiaTheme="minorHAnsi" w:hAnsi="Calibri" w:cs="Calibri"/>
        </w:rPr>
        <w:t xml:space="preserve">Founded in 1972, </w:t>
      </w:r>
      <w:proofErr w:type="spellStart"/>
      <w:r w:rsidRPr="002B2FBB">
        <w:rPr>
          <w:rFonts w:ascii="Calibri" w:eastAsiaTheme="minorHAnsi" w:hAnsi="Calibri" w:cs="Calibri"/>
        </w:rPr>
        <w:t>Ranpak's</w:t>
      </w:r>
      <w:proofErr w:type="spellEnd"/>
      <w:r w:rsidRPr="002B2FBB">
        <w:rPr>
          <w:rFonts w:ascii="Calibri" w:eastAsiaTheme="minorHAnsi" w:hAnsi="Calibri" w:cs="Calibri"/>
        </w:rPr>
        <w:t xml:space="preserve"> goal was to create the first environmentally responsible system to protect products during shipment. </w:t>
      </w:r>
      <w:proofErr w:type="spellStart"/>
      <w:r w:rsidRPr="002B2FBB">
        <w:rPr>
          <w:rFonts w:ascii="Calibri" w:eastAsiaTheme="minorHAnsi" w:hAnsi="Calibri" w:cs="Calibri"/>
        </w:rPr>
        <w:t>Ranpak’s</w:t>
      </w:r>
      <w:proofErr w:type="spellEnd"/>
      <w:r w:rsidRPr="002B2FBB">
        <w:rPr>
          <w:rFonts w:ascii="Calibri" w:eastAsiaTheme="minorHAnsi" w:hAnsi="Calibri" w:cs="Calibri"/>
        </w:rPr>
        <w:t xml:space="preserve"> mission is to deliver sustainable packaging solutions that help improve supply chain performance and costs, reduce environmental impact, and support a variety of growing business needs globally. The development and improvement of materials, systems and total solution concepts have earned </w:t>
      </w:r>
      <w:proofErr w:type="spellStart"/>
      <w:r w:rsidRPr="002B2FBB">
        <w:rPr>
          <w:rFonts w:ascii="Calibri" w:eastAsiaTheme="minorHAnsi" w:hAnsi="Calibri" w:cs="Calibri"/>
        </w:rPr>
        <w:t>Ranpak</w:t>
      </w:r>
      <w:proofErr w:type="spellEnd"/>
      <w:r w:rsidRPr="002B2FBB">
        <w:rPr>
          <w:rFonts w:ascii="Calibri" w:eastAsiaTheme="minorHAnsi" w:hAnsi="Calibri" w:cs="Calibri"/>
        </w:rPr>
        <w:t xml:space="preserve"> a reputation as an innovative leader in e-commerce and industrial supply chain solutions. </w:t>
      </w:r>
      <w:proofErr w:type="spellStart"/>
      <w:r w:rsidRPr="002B2FBB">
        <w:rPr>
          <w:rFonts w:ascii="Calibri" w:eastAsiaTheme="minorHAnsi" w:hAnsi="Calibri" w:cs="Calibri"/>
        </w:rPr>
        <w:t>Ranpak</w:t>
      </w:r>
      <w:proofErr w:type="spellEnd"/>
      <w:r w:rsidRPr="002B2FBB">
        <w:rPr>
          <w:rFonts w:ascii="Calibri" w:eastAsiaTheme="minorHAnsi" w:hAnsi="Calibri" w:cs="Calibri"/>
        </w:rPr>
        <w:t xml:space="preserve"> is headquartered in Concord Township, Ohio and has approximately </w:t>
      </w:r>
      <w:r w:rsidR="001A608D" w:rsidRPr="002B2FBB">
        <w:rPr>
          <w:rFonts w:ascii="Calibri" w:eastAsiaTheme="minorHAnsi" w:hAnsi="Calibri" w:cs="Calibri"/>
        </w:rPr>
        <w:t>8</w:t>
      </w:r>
      <w:r w:rsidR="001A608D">
        <w:rPr>
          <w:rFonts w:ascii="Calibri" w:eastAsiaTheme="minorHAnsi" w:hAnsi="Calibri" w:cs="Calibri"/>
        </w:rPr>
        <w:t>5</w:t>
      </w:r>
      <w:r w:rsidR="001A608D" w:rsidRPr="002B2FBB">
        <w:rPr>
          <w:rFonts w:ascii="Calibri" w:eastAsiaTheme="minorHAnsi" w:hAnsi="Calibri" w:cs="Calibri"/>
        </w:rPr>
        <w:t xml:space="preserve">0 </w:t>
      </w:r>
      <w:r w:rsidRPr="002B2FBB">
        <w:rPr>
          <w:rFonts w:ascii="Calibri" w:eastAsiaTheme="minorHAnsi" w:hAnsi="Calibri" w:cs="Calibri"/>
        </w:rPr>
        <w:t xml:space="preserve">employees. Additional information about </w:t>
      </w:r>
      <w:proofErr w:type="spellStart"/>
      <w:r w:rsidRPr="002B2FBB">
        <w:rPr>
          <w:rFonts w:ascii="Calibri" w:eastAsiaTheme="minorHAnsi" w:hAnsi="Calibri" w:cs="Calibri"/>
        </w:rPr>
        <w:t>Ranpak</w:t>
      </w:r>
      <w:proofErr w:type="spellEnd"/>
      <w:r w:rsidRPr="002B2FBB">
        <w:rPr>
          <w:rFonts w:ascii="Calibri" w:eastAsiaTheme="minorHAnsi" w:hAnsi="Calibri" w:cs="Calibri"/>
        </w:rPr>
        <w:t xml:space="preserve"> can be found on its website: </w:t>
      </w:r>
      <w:hyperlink r:id="rId15" w:history="1">
        <w:r w:rsidR="00830ADB">
          <w:rPr>
            <w:rStyle w:val="Hyperlink"/>
            <w:rFonts w:ascii="Calibri" w:eastAsiaTheme="minorHAnsi" w:hAnsi="Calibri" w:cs="Calibri"/>
            <w:color w:val="0000FF"/>
          </w:rPr>
          <w:t>ranpak.com</w:t>
        </w:r>
      </w:hyperlink>
      <w:r w:rsidR="00D50A18" w:rsidRPr="002B2FBB">
        <w:rPr>
          <w:rFonts w:ascii="Calibri" w:eastAsiaTheme="minorHAnsi" w:hAnsi="Calibri" w:cs="Calibri"/>
        </w:rPr>
        <w:t>.</w:t>
      </w:r>
    </w:p>
    <w:p w14:paraId="2C2670F0" w14:textId="7480A659" w:rsidR="006F1643" w:rsidRDefault="006F1643" w:rsidP="00584DC4">
      <w:pPr>
        <w:pStyle w:val="NormalWeb"/>
        <w:spacing w:before="0" w:beforeAutospacing="0" w:after="0" w:afterAutospacing="0"/>
        <w:rPr>
          <w:rFonts w:ascii="Calibri" w:eastAsiaTheme="minorHAnsi" w:hAnsi="Calibri" w:cs="Calibri"/>
        </w:rPr>
      </w:pPr>
    </w:p>
    <w:p w14:paraId="18595FB1" w14:textId="3CBD2D5D" w:rsidR="00F42D73" w:rsidRPr="002B2FBB" w:rsidRDefault="00F42D73" w:rsidP="00F42D7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2B2FBB">
        <w:rPr>
          <w:rFonts w:ascii="Calibri" w:hAnsi="Calibri" w:cs="Calibri"/>
          <w:b/>
          <w:bCs/>
        </w:rPr>
        <w:t xml:space="preserve">About </w:t>
      </w:r>
      <w:proofErr w:type="spellStart"/>
      <w:r>
        <w:rPr>
          <w:rFonts w:ascii="Calibri" w:hAnsi="Calibri" w:cs="Calibri"/>
          <w:b/>
          <w:bCs/>
        </w:rPr>
        <w:t>iF</w:t>
      </w:r>
      <w:proofErr w:type="spellEnd"/>
      <w:r>
        <w:rPr>
          <w:rFonts w:ascii="Calibri" w:hAnsi="Calibri" w:cs="Calibri"/>
          <w:b/>
          <w:bCs/>
        </w:rPr>
        <w:t xml:space="preserve"> DESIGN AWARD</w:t>
      </w:r>
      <w:r w:rsidRPr="002B2FBB">
        <w:rPr>
          <w:rFonts w:ascii="Calibri" w:hAnsi="Calibri" w:cs="Calibri"/>
        </w:rPr>
        <w:t xml:space="preserve"> </w:t>
      </w:r>
    </w:p>
    <w:p w14:paraId="0ED3FB0F" w14:textId="77777777" w:rsidR="00F42D73" w:rsidRPr="00F42D73" w:rsidRDefault="00F42D73" w:rsidP="00F42D73">
      <w:pPr>
        <w:pStyle w:val="Standa"/>
        <w:ind w:right="561"/>
        <w:jc w:val="both"/>
        <w:rPr>
          <w:rFonts w:ascii="Calibri" w:hAnsi="Calibri" w:cs="Calibri"/>
          <w:sz w:val="24"/>
          <w:lang w:val="en-GB"/>
        </w:rPr>
      </w:pPr>
      <w:r w:rsidRPr="00F42D73">
        <w:rPr>
          <w:rFonts w:ascii="Calibri" w:hAnsi="Calibri" w:cs="Calibri"/>
          <w:sz w:val="24"/>
          <w:lang w:val="en-GB"/>
        </w:rPr>
        <w:t>Since 1954</w:t>
      </w:r>
      <w:r w:rsidRPr="00F42D73">
        <w:rPr>
          <w:rFonts w:ascii="Calibri" w:hAnsi="Calibri" w:cs="Calibri"/>
          <w:sz w:val="24"/>
          <w:lang w:val="en-US"/>
        </w:rPr>
        <w:t xml:space="preserve">, the </w:t>
      </w:r>
      <w:proofErr w:type="spellStart"/>
      <w:r w:rsidRPr="00F42D73">
        <w:rPr>
          <w:rFonts w:ascii="Calibri" w:hAnsi="Calibri" w:cs="Calibri"/>
          <w:sz w:val="24"/>
          <w:lang w:val="en-US"/>
        </w:rPr>
        <w:t>iF</w:t>
      </w:r>
      <w:proofErr w:type="spellEnd"/>
      <w:r w:rsidRPr="00F42D73">
        <w:rPr>
          <w:rFonts w:ascii="Calibri" w:hAnsi="Calibri" w:cs="Calibri"/>
          <w:sz w:val="24"/>
          <w:lang w:val="en-US"/>
        </w:rPr>
        <w:t xml:space="preserve"> DESIGN AWARD has been recognized as an arbiter of quality for excellent design.</w:t>
      </w:r>
      <w:r w:rsidRPr="00F42D73">
        <w:rPr>
          <w:rFonts w:ascii="Calibri" w:hAnsi="Calibri" w:cs="Calibri"/>
          <w:sz w:val="24"/>
          <w:lang w:val="en-GB"/>
        </w:rPr>
        <w:t xml:space="preserve"> The </w:t>
      </w:r>
      <w:proofErr w:type="spellStart"/>
      <w:r w:rsidRPr="00F42D73">
        <w:rPr>
          <w:rFonts w:ascii="Calibri" w:hAnsi="Calibri" w:cs="Calibri"/>
          <w:sz w:val="24"/>
          <w:lang w:val="en-US"/>
        </w:rPr>
        <w:t>iF</w:t>
      </w:r>
      <w:proofErr w:type="spellEnd"/>
      <w:r w:rsidRPr="00F42D73">
        <w:rPr>
          <w:rFonts w:ascii="Calibri" w:hAnsi="Calibri" w:cs="Calibri"/>
          <w:sz w:val="24"/>
          <w:lang w:val="en-US"/>
        </w:rPr>
        <w:t xml:space="preserve"> Design brand is renowned worldwide for outstanding design services, and the </w:t>
      </w:r>
      <w:proofErr w:type="spellStart"/>
      <w:r w:rsidRPr="00F42D73">
        <w:rPr>
          <w:rFonts w:ascii="Calibri" w:hAnsi="Calibri" w:cs="Calibri"/>
          <w:sz w:val="24"/>
          <w:lang w:val="en-US"/>
        </w:rPr>
        <w:t>iF</w:t>
      </w:r>
      <w:proofErr w:type="spellEnd"/>
      <w:r w:rsidRPr="00F42D73">
        <w:rPr>
          <w:rFonts w:ascii="Calibri" w:hAnsi="Calibri" w:cs="Calibri"/>
          <w:sz w:val="24"/>
          <w:lang w:val="en-US"/>
        </w:rPr>
        <w:t xml:space="preserve"> DESIGN AWARD is one of the most important design prizes in the world.</w:t>
      </w:r>
      <w:r w:rsidRPr="00F42D73">
        <w:rPr>
          <w:rFonts w:ascii="Calibri" w:hAnsi="Calibri" w:cs="Calibri"/>
          <w:sz w:val="24"/>
          <w:lang w:val="en-GB"/>
        </w:rPr>
        <w:t xml:space="preserve"> It </w:t>
      </w:r>
      <w:proofErr w:type="spellStart"/>
      <w:r w:rsidRPr="00F42D73">
        <w:rPr>
          <w:rFonts w:ascii="Calibri" w:hAnsi="Calibri" w:cs="Calibri"/>
          <w:sz w:val="24"/>
          <w:lang w:val="en-GB"/>
        </w:rPr>
        <w:t>honors</w:t>
      </w:r>
      <w:proofErr w:type="spellEnd"/>
      <w:r w:rsidRPr="00F42D73">
        <w:rPr>
          <w:rFonts w:ascii="Calibri" w:hAnsi="Calibri" w:cs="Calibri"/>
          <w:sz w:val="24"/>
          <w:lang w:val="en-GB"/>
        </w:rPr>
        <w:t xml:space="preserve"> design achievements in all </w:t>
      </w:r>
      <w:r w:rsidRPr="00F42D73">
        <w:rPr>
          <w:rFonts w:ascii="Calibri" w:hAnsi="Calibri" w:cs="Calibri"/>
          <w:sz w:val="24"/>
          <w:lang w:val="en-US"/>
        </w:rPr>
        <w:t>disciplines:</w:t>
      </w:r>
      <w:r w:rsidRPr="00F42D73">
        <w:rPr>
          <w:rFonts w:ascii="Calibri" w:hAnsi="Calibri" w:cs="Calibri"/>
          <w:sz w:val="24"/>
          <w:lang w:val="en-GB"/>
        </w:rPr>
        <w:t xml:space="preserve"> p</w:t>
      </w:r>
      <w:proofErr w:type="spellStart"/>
      <w:r w:rsidRPr="00F42D73">
        <w:rPr>
          <w:rFonts w:ascii="Calibri" w:hAnsi="Calibri" w:cs="Calibri"/>
          <w:sz w:val="24"/>
          <w:lang w:val="en-US"/>
        </w:rPr>
        <w:t>roduct</w:t>
      </w:r>
      <w:proofErr w:type="spellEnd"/>
      <w:r w:rsidRPr="00F42D73">
        <w:rPr>
          <w:rFonts w:ascii="Calibri" w:hAnsi="Calibri" w:cs="Calibri"/>
          <w:sz w:val="24"/>
          <w:lang w:val="en-US"/>
        </w:rPr>
        <w:t>, packaging, communication and service design, architecture and interior architecture as well as professional concept, user experience (UX) and user interface (UI).</w:t>
      </w:r>
      <w:r w:rsidRPr="00F42D73">
        <w:rPr>
          <w:rFonts w:ascii="Calibri" w:hAnsi="Calibri" w:cs="Calibri"/>
          <w:sz w:val="24"/>
          <w:lang w:val="en-GB"/>
        </w:rPr>
        <w:t xml:space="preserve"> </w:t>
      </w:r>
      <w:r w:rsidRPr="00F42D73">
        <w:rPr>
          <w:rFonts w:ascii="Calibri" w:hAnsi="Calibri" w:cs="Calibri"/>
          <w:sz w:val="24"/>
          <w:lang w:val="en-US"/>
        </w:rPr>
        <w:t xml:space="preserve">All award-winning entries are featured on </w:t>
      </w:r>
      <w:r w:rsidR="00B811C7">
        <w:fldChar w:fldCharType="begin"/>
      </w:r>
      <w:r w:rsidR="00B811C7" w:rsidRPr="00D3701F">
        <w:rPr>
          <w:lang w:val="en-GB"/>
        </w:rPr>
        <w:instrText xml:space="preserve"> HYPERLINK "http://www.ifdesign.com" </w:instrText>
      </w:r>
      <w:r w:rsidR="00B811C7">
        <w:fldChar w:fldCharType="separate"/>
      </w:r>
      <w:r w:rsidRPr="00F42D73">
        <w:rPr>
          <w:rStyle w:val="Hyperlink"/>
          <w:rFonts w:ascii="Calibri" w:eastAsiaTheme="minorHAnsi" w:hAnsi="Calibri" w:cs="Calibri"/>
          <w:color w:val="0000FF"/>
          <w:sz w:val="24"/>
          <w:lang w:val="en-US" w:eastAsia="en-US"/>
        </w:rPr>
        <w:t>www.ifdesign.com</w:t>
      </w:r>
      <w:r w:rsidR="00B811C7">
        <w:rPr>
          <w:rStyle w:val="Hyperlink"/>
          <w:rFonts w:ascii="Calibri" w:eastAsiaTheme="minorHAnsi" w:hAnsi="Calibri" w:cs="Calibri"/>
          <w:color w:val="0000FF"/>
          <w:sz w:val="24"/>
          <w:lang w:val="en-US" w:eastAsia="en-US"/>
        </w:rPr>
        <w:fldChar w:fldCharType="end"/>
      </w:r>
      <w:r w:rsidRPr="00F42D73">
        <w:rPr>
          <w:rFonts w:ascii="Calibri" w:hAnsi="Calibri" w:cs="Calibri"/>
          <w:sz w:val="24"/>
          <w:lang w:val="en-US"/>
        </w:rPr>
        <w:t xml:space="preserve"> and published in the </w:t>
      </w:r>
      <w:r w:rsidR="00B811C7">
        <w:fldChar w:fldCharType="begin"/>
      </w:r>
      <w:r w:rsidR="00B811C7" w:rsidRPr="00D3701F">
        <w:rPr>
          <w:lang w:val="en-GB"/>
        </w:rPr>
        <w:instrText xml:space="preserve"> HYPERLINK "https://ifdesign.com/en/if-design-app" </w:instrText>
      </w:r>
      <w:r w:rsidR="00B811C7">
        <w:fldChar w:fldCharType="separate"/>
      </w:r>
      <w:proofErr w:type="spellStart"/>
      <w:r w:rsidRPr="00F42D73">
        <w:rPr>
          <w:rStyle w:val="Hyperlink"/>
          <w:rFonts w:ascii="Calibri" w:eastAsiaTheme="minorHAnsi" w:hAnsi="Calibri" w:cs="Calibri"/>
          <w:color w:val="0000FF"/>
          <w:sz w:val="24"/>
          <w:lang w:val="en-US" w:eastAsia="en-US"/>
        </w:rPr>
        <w:t>iF</w:t>
      </w:r>
      <w:proofErr w:type="spellEnd"/>
      <w:r w:rsidRPr="00F42D73">
        <w:rPr>
          <w:rStyle w:val="Hyperlink"/>
          <w:rFonts w:ascii="Calibri" w:eastAsiaTheme="minorHAnsi" w:hAnsi="Calibri" w:cs="Calibri"/>
          <w:color w:val="0000FF"/>
          <w:sz w:val="24"/>
          <w:lang w:val="en-US" w:eastAsia="en-US"/>
        </w:rPr>
        <w:t xml:space="preserve"> Design App</w:t>
      </w:r>
      <w:r w:rsidR="00B811C7">
        <w:rPr>
          <w:rStyle w:val="Hyperlink"/>
          <w:rFonts w:ascii="Calibri" w:eastAsiaTheme="minorHAnsi" w:hAnsi="Calibri" w:cs="Calibri"/>
          <w:color w:val="0000FF"/>
          <w:sz w:val="24"/>
          <w:lang w:val="en-US" w:eastAsia="en-US"/>
        </w:rPr>
        <w:fldChar w:fldCharType="end"/>
      </w:r>
      <w:r w:rsidRPr="00F42D73">
        <w:rPr>
          <w:rFonts w:ascii="Calibri" w:hAnsi="Calibri" w:cs="Calibri"/>
          <w:sz w:val="24"/>
          <w:lang w:val="en-US"/>
        </w:rPr>
        <w:t>.</w:t>
      </w:r>
    </w:p>
    <w:p w14:paraId="067AA8A9" w14:textId="77777777" w:rsidR="00FF46B8" w:rsidRPr="00F42D73" w:rsidRDefault="00FF46B8" w:rsidP="00584DC4">
      <w:pPr>
        <w:pStyle w:val="NormalWeb"/>
        <w:spacing w:before="0" w:beforeAutospacing="0" w:after="0" w:afterAutospacing="0"/>
        <w:rPr>
          <w:rFonts w:ascii="Calibri" w:eastAsiaTheme="minorHAnsi" w:hAnsi="Calibri" w:cs="Calibri"/>
          <w:lang w:val="en-GB"/>
        </w:rPr>
      </w:pPr>
    </w:p>
    <w:p w14:paraId="7DA7E2D3" w14:textId="5573DC4A" w:rsidR="00605C88" w:rsidRDefault="00605C88" w:rsidP="00605C88">
      <w:pPr>
        <w:pStyle w:val="NormalWeb"/>
        <w:spacing w:after="0"/>
        <w:jc w:val="center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lastRenderedPageBreak/>
        <w:t>###</w:t>
      </w:r>
    </w:p>
    <w:p w14:paraId="3EFC58DF" w14:textId="3E39ECC4" w:rsidR="00273525" w:rsidRPr="00895934" w:rsidRDefault="00F42D73" w:rsidP="00923DEE">
      <w:pPr>
        <w:spacing w:after="0" w:line="240" w:lineRule="auto"/>
        <w:rPr>
          <w:rFonts w:ascii="Calibri" w:hAnsi="Calibri" w:cs="Calibri"/>
          <w:color w:val="0000FF"/>
          <w:sz w:val="24"/>
          <w:szCs w:val="24"/>
          <w:lang w:val="da-DK"/>
        </w:rPr>
      </w:pPr>
      <w:bookmarkStart w:id="0" w:name="_Hlk66893075"/>
      <w:r>
        <w:rPr>
          <w:rFonts w:ascii="Calibri" w:hAnsi="Calibri" w:cs="Calibri"/>
          <w:sz w:val="24"/>
          <w:szCs w:val="24"/>
        </w:rPr>
        <w:t>For more information, please contact</w:t>
      </w:r>
      <w:r w:rsidR="00605C88">
        <w:rPr>
          <w:rFonts w:ascii="Calibri" w:hAnsi="Calibri" w:cs="Calibri"/>
          <w:sz w:val="24"/>
          <w:szCs w:val="24"/>
        </w:rPr>
        <w:t>:</w:t>
      </w:r>
      <w:r w:rsidR="00605C88">
        <w:rPr>
          <w:rFonts w:ascii="Calibri" w:hAnsi="Calibri" w:cs="Calibri"/>
          <w:sz w:val="24"/>
          <w:szCs w:val="24"/>
        </w:rPr>
        <w:br/>
      </w:r>
    </w:p>
    <w:p w14:paraId="1BAF8300" w14:textId="15B46A1B" w:rsidR="00232522" w:rsidRPr="00895934" w:rsidRDefault="00232522" w:rsidP="00232522">
      <w:pPr>
        <w:spacing w:after="0" w:line="240" w:lineRule="auto"/>
        <w:rPr>
          <w:rFonts w:ascii="Calibri" w:hAnsi="Calibri" w:cs="Calibri"/>
          <w:sz w:val="24"/>
          <w:szCs w:val="24"/>
          <w:lang w:val="da-DK"/>
        </w:rPr>
      </w:pPr>
      <w:r w:rsidRPr="00895934">
        <w:rPr>
          <w:rFonts w:ascii="Calibri" w:hAnsi="Calibri" w:cs="Calibri"/>
          <w:sz w:val="24"/>
          <w:szCs w:val="24"/>
          <w:lang w:val="da-DK"/>
        </w:rPr>
        <w:t xml:space="preserve">Media Inquiries EMEA: </w:t>
      </w:r>
    </w:p>
    <w:p w14:paraId="79A5C068" w14:textId="52E2B662" w:rsidR="00232522" w:rsidRPr="00895934" w:rsidRDefault="00232522" w:rsidP="00232522">
      <w:pPr>
        <w:spacing w:after="0" w:line="276" w:lineRule="auto"/>
        <w:rPr>
          <w:rFonts w:ascii="Calibri" w:hAnsi="Calibri" w:cs="Calibri"/>
          <w:sz w:val="24"/>
          <w:szCs w:val="24"/>
          <w:lang w:val="da-DK"/>
        </w:rPr>
      </w:pPr>
      <w:r w:rsidRPr="00895934">
        <w:rPr>
          <w:rFonts w:ascii="Calibri" w:hAnsi="Calibri" w:cs="Calibri"/>
          <w:sz w:val="24"/>
          <w:szCs w:val="24"/>
          <w:lang w:val="da-DK"/>
        </w:rPr>
        <w:t xml:space="preserve">duomedia PR </w:t>
      </w:r>
      <w:r w:rsidR="00050E1A" w:rsidRPr="00895934">
        <w:rPr>
          <w:rFonts w:ascii="Calibri" w:hAnsi="Calibri" w:cs="Calibri"/>
          <w:sz w:val="24"/>
          <w:szCs w:val="24"/>
          <w:lang w:val="da-DK"/>
        </w:rPr>
        <w:t>for Ranpak</w:t>
      </w:r>
    </w:p>
    <w:p w14:paraId="66D35E39" w14:textId="77777777" w:rsidR="00232522" w:rsidRPr="00895934" w:rsidRDefault="00232522" w:rsidP="00232522">
      <w:pPr>
        <w:spacing w:after="0" w:line="276" w:lineRule="auto"/>
        <w:rPr>
          <w:rFonts w:ascii="Calibri" w:hAnsi="Calibri" w:cs="Calibri"/>
          <w:sz w:val="24"/>
          <w:szCs w:val="24"/>
          <w:lang w:val="da-DK"/>
        </w:rPr>
      </w:pPr>
      <w:r w:rsidRPr="00895934">
        <w:rPr>
          <w:rFonts w:ascii="Calibri" w:hAnsi="Calibri" w:cs="Calibri"/>
          <w:sz w:val="24"/>
          <w:szCs w:val="24"/>
          <w:lang w:val="da-DK"/>
        </w:rPr>
        <w:t>Monika Dürr</w:t>
      </w:r>
    </w:p>
    <w:p w14:paraId="55D2A811" w14:textId="77777777" w:rsidR="00232522" w:rsidRPr="00FF6FC3" w:rsidRDefault="00232522" w:rsidP="00232522">
      <w:pPr>
        <w:spacing w:after="0" w:line="276" w:lineRule="auto"/>
        <w:rPr>
          <w:rFonts w:ascii="Calibri" w:hAnsi="Calibri" w:cs="Calibri"/>
          <w:sz w:val="24"/>
          <w:szCs w:val="24"/>
          <w:lang w:val="de-DE"/>
        </w:rPr>
      </w:pPr>
      <w:r w:rsidRPr="00FF6FC3">
        <w:rPr>
          <w:rFonts w:ascii="Calibri" w:hAnsi="Calibri" w:cs="Calibri"/>
          <w:sz w:val="24"/>
          <w:szCs w:val="24"/>
          <w:lang w:val="de-DE"/>
        </w:rPr>
        <w:t>+49(0)6104 944895</w:t>
      </w:r>
    </w:p>
    <w:p w14:paraId="0D867B95" w14:textId="77777777" w:rsidR="00232522" w:rsidRPr="00FF6FC3" w:rsidRDefault="00B811C7" w:rsidP="00232522">
      <w:pPr>
        <w:spacing w:line="276" w:lineRule="auto"/>
        <w:rPr>
          <w:rStyle w:val="Hyperlink"/>
          <w:rFonts w:ascii="Calibri" w:hAnsi="Calibri" w:cs="Calibri"/>
          <w:color w:val="0000FF"/>
          <w:sz w:val="24"/>
          <w:szCs w:val="24"/>
          <w:lang w:val="de-DE"/>
        </w:rPr>
      </w:pPr>
      <w:hyperlink r:id="rId16" w:history="1">
        <w:r w:rsidR="00232522" w:rsidRPr="00FF6FC3">
          <w:rPr>
            <w:rStyle w:val="Hyperlink"/>
            <w:rFonts w:ascii="Calibri" w:hAnsi="Calibri" w:cs="Calibri"/>
            <w:color w:val="0000FF"/>
            <w:sz w:val="24"/>
            <w:szCs w:val="24"/>
            <w:lang w:val="de-DE"/>
          </w:rPr>
          <w:t>monika.d@duomedia.com</w:t>
        </w:r>
      </w:hyperlink>
    </w:p>
    <w:p w14:paraId="72264EBD" w14:textId="19C0E9AC" w:rsidR="00605C88" w:rsidRPr="00523175" w:rsidRDefault="00605C88" w:rsidP="00605C88">
      <w:pPr>
        <w:spacing w:line="240" w:lineRule="auto"/>
        <w:rPr>
          <w:rFonts w:ascii="Calibri" w:hAnsi="Calibri" w:cs="Calibri"/>
          <w:sz w:val="24"/>
          <w:szCs w:val="24"/>
          <w:lang w:val="de-DE"/>
        </w:rPr>
      </w:pPr>
      <w:r w:rsidRPr="00FF6FC3">
        <w:rPr>
          <w:rFonts w:ascii="Calibri" w:hAnsi="Calibri" w:cs="Calibri"/>
          <w:sz w:val="24"/>
          <w:szCs w:val="24"/>
          <w:lang w:val="de-DE"/>
        </w:rPr>
        <w:br/>
      </w:r>
    </w:p>
    <w:p w14:paraId="18F7D015" w14:textId="7C03469B" w:rsidR="00320666" w:rsidRPr="00523175" w:rsidRDefault="00D50A18" w:rsidP="00584DC4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de-DE"/>
        </w:rPr>
      </w:pPr>
      <w:r w:rsidRPr="00523175">
        <w:rPr>
          <w:rFonts w:ascii="Calibri" w:hAnsi="Calibri" w:cs="Calibri"/>
          <w:b/>
          <w:bCs/>
          <w:sz w:val="24"/>
          <w:szCs w:val="24"/>
          <w:lang w:val="de-DE"/>
        </w:rPr>
        <w:tab/>
      </w:r>
      <w:r w:rsidRPr="00523175">
        <w:rPr>
          <w:rFonts w:ascii="Calibri" w:hAnsi="Calibri" w:cs="Calibri"/>
          <w:b/>
          <w:bCs/>
          <w:sz w:val="24"/>
          <w:szCs w:val="24"/>
          <w:lang w:val="de-DE"/>
        </w:rPr>
        <w:tab/>
      </w:r>
      <w:r w:rsidRPr="00523175">
        <w:rPr>
          <w:rFonts w:ascii="Calibri" w:hAnsi="Calibri" w:cs="Calibri"/>
          <w:b/>
          <w:bCs/>
          <w:sz w:val="24"/>
          <w:szCs w:val="24"/>
          <w:lang w:val="de-DE"/>
        </w:rPr>
        <w:tab/>
      </w:r>
      <w:r w:rsidRPr="00523175">
        <w:rPr>
          <w:rFonts w:ascii="Calibri" w:hAnsi="Calibri" w:cs="Calibri"/>
          <w:b/>
          <w:bCs/>
          <w:sz w:val="24"/>
          <w:szCs w:val="24"/>
          <w:lang w:val="de-DE"/>
        </w:rPr>
        <w:tab/>
      </w:r>
    </w:p>
    <w:bookmarkEnd w:id="0"/>
    <w:p w14:paraId="08CB41C5" w14:textId="4F738DBB" w:rsidR="007E265A" w:rsidRPr="00523175" w:rsidRDefault="007E265A" w:rsidP="00584DC4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de-DE"/>
        </w:rPr>
      </w:pPr>
    </w:p>
    <w:sectPr w:rsidR="007E265A" w:rsidRPr="00523175" w:rsidSect="004459C2">
      <w:headerReference w:type="default" r:id="rId17"/>
      <w:footerReference w:type="default" r:id="rId18"/>
      <w:pgSz w:w="11907" w:h="16839" w:code="9"/>
      <w:pgMar w:top="1843" w:right="1304" w:bottom="1701" w:left="1701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E1375" w14:textId="77777777" w:rsidR="00B811C7" w:rsidRDefault="00B811C7" w:rsidP="00587023">
      <w:pPr>
        <w:spacing w:line="240" w:lineRule="auto"/>
      </w:pPr>
      <w:r>
        <w:separator/>
      </w:r>
    </w:p>
  </w:endnote>
  <w:endnote w:type="continuationSeparator" w:id="0">
    <w:p w14:paraId="6B5C5C2A" w14:textId="77777777" w:rsidR="00B811C7" w:rsidRDefault="00B811C7" w:rsidP="00587023">
      <w:pPr>
        <w:spacing w:line="240" w:lineRule="auto"/>
      </w:pPr>
      <w:r>
        <w:continuationSeparator/>
      </w:r>
    </w:p>
  </w:endnote>
  <w:endnote w:type="continuationNotice" w:id="1">
    <w:p w14:paraId="6999CAE4" w14:textId="77777777" w:rsidR="00B811C7" w:rsidRDefault="00B811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7454330"/>
      <w:lock w:val="contentLocked"/>
      <w:group/>
    </w:sdtPr>
    <w:sdtEndPr/>
    <w:sdtContent>
      <w:p w14:paraId="19DFD3E5" w14:textId="77777777" w:rsidR="00480A5F" w:rsidRDefault="00480A5F">
        <w:pPr>
          <w:pStyle w:val="Footer"/>
        </w:pPr>
        <w:r>
          <w:rPr>
            <w:noProof/>
          </w:rPr>
          <w:drawing>
            <wp:anchor distT="0" distB="0" distL="114300" distR="114300" simplePos="0" relativeHeight="251663360" behindDoc="0" locked="0" layoutInCell="1" allowOverlap="1" wp14:anchorId="618CA13B" wp14:editId="6B123B8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880000" cy="1080000"/>
              <wp:effectExtent l="0" t="0" r="0" b="6350"/>
              <wp:wrapNone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Ranpak-standard-footer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80000" cy="10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AD0BC9B" w14:textId="77777777" w:rsidR="00480A5F" w:rsidRDefault="00B811C7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02D42" w14:textId="77777777" w:rsidR="00B811C7" w:rsidRDefault="00B811C7" w:rsidP="00587023">
      <w:pPr>
        <w:spacing w:line="240" w:lineRule="auto"/>
      </w:pPr>
      <w:r>
        <w:separator/>
      </w:r>
    </w:p>
  </w:footnote>
  <w:footnote w:type="continuationSeparator" w:id="0">
    <w:p w14:paraId="09CCC451" w14:textId="77777777" w:rsidR="00B811C7" w:rsidRDefault="00B811C7" w:rsidP="00587023">
      <w:pPr>
        <w:spacing w:line="240" w:lineRule="auto"/>
      </w:pPr>
      <w:r>
        <w:continuationSeparator/>
      </w:r>
    </w:p>
  </w:footnote>
  <w:footnote w:type="continuationNotice" w:id="1">
    <w:p w14:paraId="3EDA616D" w14:textId="77777777" w:rsidR="00B811C7" w:rsidRDefault="00B811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1571820"/>
      <w:lock w:val="contentLocked"/>
      <w:group/>
    </w:sdtPr>
    <w:sdtEndPr/>
    <w:sdtContent>
      <w:p w14:paraId="5C7FC963" w14:textId="77777777" w:rsidR="00480A5F" w:rsidRDefault="00480A5F">
        <w:pPr>
          <w:pStyle w:val="Header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2C1EF85A" wp14:editId="3B2A51B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880000" cy="1080000"/>
              <wp:effectExtent l="0" t="0" r="0" b="6350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Ranpak-standard-header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80000" cy="10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2D5DC9DC" w14:textId="77777777" w:rsidR="00503E43" w:rsidRDefault="00B811C7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69E9"/>
    <w:multiLevelType w:val="hybridMultilevel"/>
    <w:tmpl w:val="C8AAB780"/>
    <w:lvl w:ilvl="0" w:tplc="8C30AF8A">
      <w:start w:val="1"/>
      <w:numFmt w:val="decimalZero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A60B51"/>
    <w:multiLevelType w:val="hybridMultilevel"/>
    <w:tmpl w:val="91EC9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D27B4"/>
    <w:multiLevelType w:val="hybridMultilevel"/>
    <w:tmpl w:val="49444E28"/>
    <w:lvl w:ilvl="0" w:tplc="4ECC4FA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515F2"/>
    <w:multiLevelType w:val="hybridMultilevel"/>
    <w:tmpl w:val="22A81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04650"/>
    <w:multiLevelType w:val="hybridMultilevel"/>
    <w:tmpl w:val="4AAE8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73E86"/>
    <w:multiLevelType w:val="hybridMultilevel"/>
    <w:tmpl w:val="94FCF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E0120"/>
    <w:multiLevelType w:val="hybridMultilevel"/>
    <w:tmpl w:val="5D70E6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8668243">
    <w:abstractNumId w:val="2"/>
  </w:num>
  <w:num w:numId="2" w16cid:durableId="669450405">
    <w:abstractNumId w:val="2"/>
  </w:num>
  <w:num w:numId="3" w16cid:durableId="1883858044">
    <w:abstractNumId w:val="2"/>
  </w:num>
  <w:num w:numId="4" w16cid:durableId="778111545">
    <w:abstractNumId w:val="5"/>
  </w:num>
  <w:num w:numId="5" w16cid:durableId="509829872">
    <w:abstractNumId w:val="0"/>
  </w:num>
  <w:num w:numId="6" w16cid:durableId="3784811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6975838">
    <w:abstractNumId w:val="6"/>
  </w:num>
  <w:num w:numId="8" w16cid:durableId="1814176739">
    <w:abstractNumId w:val="4"/>
  </w:num>
  <w:num w:numId="9" w16cid:durableId="1275136322">
    <w:abstractNumId w:val="1"/>
  </w:num>
  <w:num w:numId="10" w16cid:durableId="84964409">
    <w:abstractNumId w:val="3"/>
  </w:num>
  <w:num w:numId="11" w16cid:durableId="539829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88"/>
    <w:rsid w:val="00007978"/>
    <w:rsid w:val="0003477B"/>
    <w:rsid w:val="000425F6"/>
    <w:rsid w:val="00050E1A"/>
    <w:rsid w:val="00052640"/>
    <w:rsid w:val="000618AC"/>
    <w:rsid w:val="00075E5C"/>
    <w:rsid w:val="0008005B"/>
    <w:rsid w:val="00083A8C"/>
    <w:rsid w:val="0008794B"/>
    <w:rsid w:val="000915C6"/>
    <w:rsid w:val="00096BFA"/>
    <w:rsid w:val="000B1061"/>
    <w:rsid w:val="000B30A5"/>
    <w:rsid w:val="000C09A2"/>
    <w:rsid w:val="000D46A6"/>
    <w:rsid w:val="000E0F62"/>
    <w:rsid w:val="000E2930"/>
    <w:rsid w:val="000F636E"/>
    <w:rsid w:val="00114D2C"/>
    <w:rsid w:val="00123D17"/>
    <w:rsid w:val="001361ED"/>
    <w:rsid w:val="00140593"/>
    <w:rsid w:val="001463DF"/>
    <w:rsid w:val="001622FB"/>
    <w:rsid w:val="00170B66"/>
    <w:rsid w:val="001800E6"/>
    <w:rsid w:val="00182866"/>
    <w:rsid w:val="001854DA"/>
    <w:rsid w:val="001A254B"/>
    <w:rsid w:val="001A3FAF"/>
    <w:rsid w:val="001A4439"/>
    <w:rsid w:val="001A608D"/>
    <w:rsid w:val="001B0CCF"/>
    <w:rsid w:val="001B74BE"/>
    <w:rsid w:val="001C1415"/>
    <w:rsid w:val="001D4D2A"/>
    <w:rsid w:val="001E2F65"/>
    <w:rsid w:val="001E3D21"/>
    <w:rsid w:val="00200B97"/>
    <w:rsid w:val="0020536C"/>
    <w:rsid w:val="00206EFC"/>
    <w:rsid w:val="00225278"/>
    <w:rsid w:val="00231875"/>
    <w:rsid w:val="00231A83"/>
    <w:rsid w:val="00232522"/>
    <w:rsid w:val="0023521D"/>
    <w:rsid w:val="00241131"/>
    <w:rsid w:val="0024426D"/>
    <w:rsid w:val="00255F97"/>
    <w:rsid w:val="00273525"/>
    <w:rsid w:val="00274CB0"/>
    <w:rsid w:val="0028127F"/>
    <w:rsid w:val="00291E2F"/>
    <w:rsid w:val="002A5276"/>
    <w:rsid w:val="002A6741"/>
    <w:rsid w:val="002B2FBB"/>
    <w:rsid w:val="002C2DDF"/>
    <w:rsid w:val="002D4D35"/>
    <w:rsid w:val="002F1A11"/>
    <w:rsid w:val="003024E5"/>
    <w:rsid w:val="003136A6"/>
    <w:rsid w:val="00317F19"/>
    <w:rsid w:val="00320666"/>
    <w:rsid w:val="00322D67"/>
    <w:rsid w:val="003308A2"/>
    <w:rsid w:val="003501B2"/>
    <w:rsid w:val="0035023B"/>
    <w:rsid w:val="00363BCB"/>
    <w:rsid w:val="003722A5"/>
    <w:rsid w:val="00384FB6"/>
    <w:rsid w:val="003876E3"/>
    <w:rsid w:val="003A0EE4"/>
    <w:rsid w:val="003A5E6C"/>
    <w:rsid w:val="003A6E29"/>
    <w:rsid w:val="003D5637"/>
    <w:rsid w:val="003E4D46"/>
    <w:rsid w:val="00402CB8"/>
    <w:rsid w:val="00403E7A"/>
    <w:rsid w:val="00407C23"/>
    <w:rsid w:val="00413014"/>
    <w:rsid w:val="00414483"/>
    <w:rsid w:val="00415087"/>
    <w:rsid w:val="004160F6"/>
    <w:rsid w:val="00420EE8"/>
    <w:rsid w:val="00423151"/>
    <w:rsid w:val="00437C20"/>
    <w:rsid w:val="004459C2"/>
    <w:rsid w:val="00475E87"/>
    <w:rsid w:val="00480A5F"/>
    <w:rsid w:val="004839FE"/>
    <w:rsid w:val="00483A13"/>
    <w:rsid w:val="00484F4F"/>
    <w:rsid w:val="004A44D2"/>
    <w:rsid w:val="004A682A"/>
    <w:rsid w:val="004B1CE1"/>
    <w:rsid w:val="004D1BD6"/>
    <w:rsid w:val="004E02A8"/>
    <w:rsid w:val="004E15AB"/>
    <w:rsid w:val="004E4ED7"/>
    <w:rsid w:val="004F1BC7"/>
    <w:rsid w:val="004F41CA"/>
    <w:rsid w:val="004F478B"/>
    <w:rsid w:val="004F5516"/>
    <w:rsid w:val="004F75D9"/>
    <w:rsid w:val="00503E43"/>
    <w:rsid w:val="005173B0"/>
    <w:rsid w:val="00523175"/>
    <w:rsid w:val="00526842"/>
    <w:rsid w:val="005407E3"/>
    <w:rsid w:val="00541E53"/>
    <w:rsid w:val="0055432D"/>
    <w:rsid w:val="00554C97"/>
    <w:rsid w:val="005558AC"/>
    <w:rsid w:val="00563625"/>
    <w:rsid w:val="0056687B"/>
    <w:rsid w:val="00584DC4"/>
    <w:rsid w:val="00587023"/>
    <w:rsid w:val="005B2C2D"/>
    <w:rsid w:val="005B6EA5"/>
    <w:rsid w:val="005B6EC8"/>
    <w:rsid w:val="005C15C2"/>
    <w:rsid w:val="005C424B"/>
    <w:rsid w:val="005C7569"/>
    <w:rsid w:val="006020BA"/>
    <w:rsid w:val="00602388"/>
    <w:rsid w:val="00605C88"/>
    <w:rsid w:val="00612407"/>
    <w:rsid w:val="0061482A"/>
    <w:rsid w:val="00625B96"/>
    <w:rsid w:val="00641084"/>
    <w:rsid w:val="006643C8"/>
    <w:rsid w:val="00664799"/>
    <w:rsid w:val="00665A1D"/>
    <w:rsid w:val="006718EB"/>
    <w:rsid w:val="006767C5"/>
    <w:rsid w:val="00681895"/>
    <w:rsid w:val="006949BC"/>
    <w:rsid w:val="006A3822"/>
    <w:rsid w:val="006B61C4"/>
    <w:rsid w:val="006D122E"/>
    <w:rsid w:val="006E20FA"/>
    <w:rsid w:val="006E256D"/>
    <w:rsid w:val="006E2F10"/>
    <w:rsid w:val="006F1643"/>
    <w:rsid w:val="00707A8B"/>
    <w:rsid w:val="007141FD"/>
    <w:rsid w:val="00716305"/>
    <w:rsid w:val="00747428"/>
    <w:rsid w:val="00747F1F"/>
    <w:rsid w:val="00754D4F"/>
    <w:rsid w:val="00755E9F"/>
    <w:rsid w:val="00757EEA"/>
    <w:rsid w:val="00763B56"/>
    <w:rsid w:val="007737C5"/>
    <w:rsid w:val="00784C72"/>
    <w:rsid w:val="007A1657"/>
    <w:rsid w:val="007B1940"/>
    <w:rsid w:val="007B6176"/>
    <w:rsid w:val="007B7F56"/>
    <w:rsid w:val="007D18B5"/>
    <w:rsid w:val="007D49B5"/>
    <w:rsid w:val="007D70CF"/>
    <w:rsid w:val="007E265A"/>
    <w:rsid w:val="007E6864"/>
    <w:rsid w:val="007E7A84"/>
    <w:rsid w:val="007E7FBA"/>
    <w:rsid w:val="007F2D04"/>
    <w:rsid w:val="007F53E9"/>
    <w:rsid w:val="00803AC9"/>
    <w:rsid w:val="008134AA"/>
    <w:rsid w:val="00830A98"/>
    <w:rsid w:val="00830ADB"/>
    <w:rsid w:val="00833DE8"/>
    <w:rsid w:val="00835A53"/>
    <w:rsid w:val="00835C1D"/>
    <w:rsid w:val="00854CDA"/>
    <w:rsid w:val="00856A4C"/>
    <w:rsid w:val="00857208"/>
    <w:rsid w:val="00864FB5"/>
    <w:rsid w:val="00872A01"/>
    <w:rsid w:val="008740EB"/>
    <w:rsid w:val="0087685F"/>
    <w:rsid w:val="00891524"/>
    <w:rsid w:val="0089152F"/>
    <w:rsid w:val="0089154F"/>
    <w:rsid w:val="00895934"/>
    <w:rsid w:val="00897230"/>
    <w:rsid w:val="008D2C72"/>
    <w:rsid w:val="008D4D1D"/>
    <w:rsid w:val="008F4A76"/>
    <w:rsid w:val="0091482A"/>
    <w:rsid w:val="00917F78"/>
    <w:rsid w:val="00922929"/>
    <w:rsid w:val="00923B59"/>
    <w:rsid w:val="00923DEE"/>
    <w:rsid w:val="00925898"/>
    <w:rsid w:val="0093278C"/>
    <w:rsid w:val="00945A9A"/>
    <w:rsid w:val="009834AB"/>
    <w:rsid w:val="0099239C"/>
    <w:rsid w:val="00994F88"/>
    <w:rsid w:val="009A3DB8"/>
    <w:rsid w:val="009D7585"/>
    <w:rsid w:val="009F2611"/>
    <w:rsid w:val="009F357C"/>
    <w:rsid w:val="00A113F2"/>
    <w:rsid w:val="00A145A3"/>
    <w:rsid w:val="00A20ED4"/>
    <w:rsid w:val="00A26617"/>
    <w:rsid w:val="00A31FF7"/>
    <w:rsid w:val="00A45999"/>
    <w:rsid w:val="00A46CF6"/>
    <w:rsid w:val="00A47A30"/>
    <w:rsid w:val="00A53B56"/>
    <w:rsid w:val="00A61DE7"/>
    <w:rsid w:val="00A657FD"/>
    <w:rsid w:val="00A717DD"/>
    <w:rsid w:val="00A72BEA"/>
    <w:rsid w:val="00A74E10"/>
    <w:rsid w:val="00A75FF2"/>
    <w:rsid w:val="00A80DF5"/>
    <w:rsid w:val="00A865B7"/>
    <w:rsid w:val="00B11392"/>
    <w:rsid w:val="00B12F47"/>
    <w:rsid w:val="00B2268E"/>
    <w:rsid w:val="00B357A8"/>
    <w:rsid w:val="00B41F70"/>
    <w:rsid w:val="00B53DE5"/>
    <w:rsid w:val="00B5592E"/>
    <w:rsid w:val="00B725E0"/>
    <w:rsid w:val="00B755D5"/>
    <w:rsid w:val="00B811C7"/>
    <w:rsid w:val="00B81773"/>
    <w:rsid w:val="00B9048E"/>
    <w:rsid w:val="00B930B7"/>
    <w:rsid w:val="00B94B38"/>
    <w:rsid w:val="00BA23AC"/>
    <w:rsid w:val="00BB220F"/>
    <w:rsid w:val="00BB668F"/>
    <w:rsid w:val="00BB6C23"/>
    <w:rsid w:val="00BC1D85"/>
    <w:rsid w:val="00BC235D"/>
    <w:rsid w:val="00BD1059"/>
    <w:rsid w:val="00BE4E0B"/>
    <w:rsid w:val="00BE68C3"/>
    <w:rsid w:val="00BF644E"/>
    <w:rsid w:val="00C169B6"/>
    <w:rsid w:val="00C2169D"/>
    <w:rsid w:val="00C22570"/>
    <w:rsid w:val="00C40522"/>
    <w:rsid w:val="00C410AA"/>
    <w:rsid w:val="00C57044"/>
    <w:rsid w:val="00C579D0"/>
    <w:rsid w:val="00C624EF"/>
    <w:rsid w:val="00C7735D"/>
    <w:rsid w:val="00C81C79"/>
    <w:rsid w:val="00C823C4"/>
    <w:rsid w:val="00C92220"/>
    <w:rsid w:val="00C9560C"/>
    <w:rsid w:val="00CA345E"/>
    <w:rsid w:val="00CA35A0"/>
    <w:rsid w:val="00CB1033"/>
    <w:rsid w:val="00CD644E"/>
    <w:rsid w:val="00CE2D37"/>
    <w:rsid w:val="00D03F91"/>
    <w:rsid w:val="00D04954"/>
    <w:rsid w:val="00D129DC"/>
    <w:rsid w:val="00D225D5"/>
    <w:rsid w:val="00D23BC0"/>
    <w:rsid w:val="00D25AAD"/>
    <w:rsid w:val="00D34B6B"/>
    <w:rsid w:val="00D3701F"/>
    <w:rsid w:val="00D41C63"/>
    <w:rsid w:val="00D50A18"/>
    <w:rsid w:val="00D61C68"/>
    <w:rsid w:val="00D73239"/>
    <w:rsid w:val="00D75897"/>
    <w:rsid w:val="00D91441"/>
    <w:rsid w:val="00DA7D61"/>
    <w:rsid w:val="00DB2B7E"/>
    <w:rsid w:val="00DD6601"/>
    <w:rsid w:val="00DF274C"/>
    <w:rsid w:val="00E01640"/>
    <w:rsid w:val="00E05A08"/>
    <w:rsid w:val="00E0647E"/>
    <w:rsid w:val="00E13A3D"/>
    <w:rsid w:val="00E147D2"/>
    <w:rsid w:val="00E16CD4"/>
    <w:rsid w:val="00E216E1"/>
    <w:rsid w:val="00E22B63"/>
    <w:rsid w:val="00E4513B"/>
    <w:rsid w:val="00E50D8A"/>
    <w:rsid w:val="00E5568F"/>
    <w:rsid w:val="00E60E8A"/>
    <w:rsid w:val="00E80EEB"/>
    <w:rsid w:val="00E814A5"/>
    <w:rsid w:val="00E86617"/>
    <w:rsid w:val="00E90F19"/>
    <w:rsid w:val="00E911CE"/>
    <w:rsid w:val="00E95831"/>
    <w:rsid w:val="00EA7316"/>
    <w:rsid w:val="00EB1073"/>
    <w:rsid w:val="00ED42F2"/>
    <w:rsid w:val="00ED4406"/>
    <w:rsid w:val="00ED475D"/>
    <w:rsid w:val="00ED5B0E"/>
    <w:rsid w:val="00EE5F69"/>
    <w:rsid w:val="00EF741E"/>
    <w:rsid w:val="00F03A1F"/>
    <w:rsid w:val="00F03AD8"/>
    <w:rsid w:val="00F0443A"/>
    <w:rsid w:val="00F1684B"/>
    <w:rsid w:val="00F27BA5"/>
    <w:rsid w:val="00F30790"/>
    <w:rsid w:val="00F3459E"/>
    <w:rsid w:val="00F42D73"/>
    <w:rsid w:val="00F462E4"/>
    <w:rsid w:val="00F55E84"/>
    <w:rsid w:val="00F83635"/>
    <w:rsid w:val="00F91AB0"/>
    <w:rsid w:val="00FA0A44"/>
    <w:rsid w:val="00FB215C"/>
    <w:rsid w:val="00FB3211"/>
    <w:rsid w:val="00FC294F"/>
    <w:rsid w:val="00FC4485"/>
    <w:rsid w:val="00FC5294"/>
    <w:rsid w:val="00FC57F1"/>
    <w:rsid w:val="00FE4E71"/>
    <w:rsid w:val="00FE64DC"/>
    <w:rsid w:val="00FF1B84"/>
    <w:rsid w:val="00FF46B8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DC68E"/>
  <w15:chartTrackingRefBased/>
  <w15:docId w15:val="{7D23B810-F59C-4763-A50B-97FF7F62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A18"/>
    <w:pPr>
      <w:spacing w:after="260" w:line="260" w:lineRule="exact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1441"/>
    <w:pPr>
      <w:keepNext/>
      <w:keepLines/>
      <w:pBdr>
        <w:top w:val="single" w:sz="4" w:space="10" w:color="auto"/>
      </w:pBdr>
      <w:spacing w:before="60"/>
      <w:outlineLvl w:val="0"/>
    </w:pPr>
    <w:rPr>
      <w:rFonts w:eastAsiaTheme="majorEastAsia" w:cstheme="majorBidi"/>
      <w:caps/>
      <w:sz w:val="20"/>
      <w:szCs w:val="32"/>
      <w14:numSpacing w14:val="proportional"/>
    </w:rPr>
  </w:style>
  <w:style w:type="paragraph" w:styleId="Heading2">
    <w:name w:val="heading 2"/>
    <w:basedOn w:val="Normal"/>
    <w:next w:val="Normal"/>
    <w:link w:val="Heading2Char"/>
    <w:uiPriority w:val="9"/>
    <w:qFormat/>
    <w:rsid w:val="00D91441"/>
    <w:pPr>
      <w:keepNext/>
      <w:keepLines/>
      <w:outlineLvl w:val="1"/>
    </w:pPr>
    <w:rPr>
      <w:rFonts w:eastAsiaTheme="majorEastAsia" w:cstheme="majorBidi"/>
      <w:b/>
      <w:sz w:val="20"/>
      <w:szCs w:val="26"/>
      <w14:numSpacing w14:val="proportional"/>
    </w:rPr>
  </w:style>
  <w:style w:type="paragraph" w:styleId="Heading3">
    <w:name w:val="heading 3"/>
    <w:basedOn w:val="Normal"/>
    <w:next w:val="Normal"/>
    <w:link w:val="Heading3Char"/>
    <w:uiPriority w:val="9"/>
    <w:qFormat/>
    <w:rsid w:val="00E60E8A"/>
    <w:pPr>
      <w:keepNext/>
      <w:keepLines/>
      <w:outlineLvl w:val="2"/>
    </w:pPr>
    <w:rPr>
      <w:rFonts w:eastAsiaTheme="majorEastAsia" w:cstheme="majorBidi"/>
      <w:b/>
      <w:color w:val="0297DB" w:themeColor="accent1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60E8A"/>
    <w:pPr>
      <w:keepNext/>
      <w:keepLines/>
      <w:outlineLvl w:val="3"/>
    </w:pPr>
    <w:rPr>
      <w:rFonts w:eastAsiaTheme="majorEastAsia" w:cstheme="majorBidi"/>
      <w:i/>
      <w:iCs/>
      <w:color w:val="898989" w:themeColor="accent3"/>
      <w14:numSpacing w14:val="proportional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D9144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14B6C" w:themeColor="accent1" w:themeShade="7F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F16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4B6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8"/>
    <w:unhideWhenUsed/>
    <w:rsid w:val="00D91441"/>
    <w:pPr>
      <w:tabs>
        <w:tab w:val="center" w:pos="4680"/>
        <w:tab w:val="right" w:pos="9360"/>
      </w:tabs>
      <w:spacing w:line="240" w:lineRule="auto"/>
    </w:pPr>
    <w:rPr>
      <w:rFonts w:asciiTheme="majorHAnsi" w:hAnsiTheme="majorHAnsi"/>
      <w:color w:val="404040" w:themeColor="text1" w:themeTint="BF"/>
    </w:rPr>
  </w:style>
  <w:style w:type="character" w:customStyle="1" w:styleId="HeaderChar">
    <w:name w:val="Header Char"/>
    <w:basedOn w:val="DefaultParagraphFont"/>
    <w:link w:val="Header"/>
    <w:uiPriority w:val="8"/>
    <w:rsid w:val="00D91441"/>
    <w:rPr>
      <w:rFonts w:asciiTheme="majorHAnsi" w:hAnsiTheme="majorHAnsi"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unhideWhenUsed/>
    <w:rsid w:val="00D91441"/>
    <w:pPr>
      <w:tabs>
        <w:tab w:val="center" w:pos="4680"/>
        <w:tab w:val="right" w:pos="9360"/>
      </w:tabs>
      <w:spacing w:line="240" w:lineRule="auto"/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rsid w:val="00D91441"/>
    <w:rPr>
      <w:rFonts w:asciiTheme="majorHAnsi" w:hAnsiTheme="majorHAnsi"/>
    </w:rPr>
  </w:style>
  <w:style w:type="paragraph" w:styleId="NoSpacing">
    <w:name w:val="No Spacing"/>
    <w:uiPriority w:val="1"/>
    <w:qFormat/>
    <w:rsid w:val="00D91441"/>
    <w:pPr>
      <w:spacing w:after="0" w:line="260" w:lineRule="exact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4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441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rsid w:val="00D91441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rsid w:val="00D91441"/>
    <w:pPr>
      <w:spacing w:line="240" w:lineRule="auto"/>
    </w:pPr>
    <w:rPr>
      <w:b/>
      <w:bCs/>
      <w:color w:val="0297DB" w:themeColor="accent1"/>
    </w:rPr>
  </w:style>
  <w:style w:type="character" w:styleId="Emphasis">
    <w:name w:val="Emphasis"/>
    <w:basedOn w:val="DefaultParagraphFont"/>
    <w:uiPriority w:val="20"/>
    <w:qFormat/>
    <w:rsid w:val="00D9144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91441"/>
    <w:rPr>
      <w:rFonts w:eastAsiaTheme="majorEastAsia" w:cstheme="majorBidi"/>
      <w:caps/>
      <w:sz w:val="20"/>
      <w:szCs w:val="32"/>
      <w14:numSpacing w14:val="proportional"/>
    </w:rPr>
  </w:style>
  <w:style w:type="character" w:customStyle="1" w:styleId="Heading2Char">
    <w:name w:val="Heading 2 Char"/>
    <w:basedOn w:val="DefaultParagraphFont"/>
    <w:link w:val="Heading2"/>
    <w:uiPriority w:val="9"/>
    <w:rsid w:val="00D91441"/>
    <w:rPr>
      <w:rFonts w:eastAsiaTheme="majorEastAsia" w:cstheme="majorBidi"/>
      <w:b/>
      <w:sz w:val="20"/>
      <w:szCs w:val="26"/>
      <w14:numSpacing w14:val="proportional"/>
    </w:rPr>
  </w:style>
  <w:style w:type="character" w:customStyle="1" w:styleId="Heading3Char">
    <w:name w:val="Heading 3 Char"/>
    <w:basedOn w:val="DefaultParagraphFont"/>
    <w:link w:val="Heading3"/>
    <w:uiPriority w:val="9"/>
    <w:rsid w:val="00E60E8A"/>
    <w:rPr>
      <w:rFonts w:eastAsiaTheme="majorEastAsia" w:cstheme="majorBidi"/>
      <w:b/>
      <w:color w:val="0297DB" w:themeColor="accen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60E8A"/>
    <w:rPr>
      <w:rFonts w:eastAsiaTheme="majorEastAsia" w:cstheme="majorBidi"/>
      <w:i/>
      <w:iCs/>
      <w:color w:val="898989" w:themeColor="accent3"/>
      <w14:numSpacing w14:val="proportion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441"/>
    <w:rPr>
      <w:rFonts w:asciiTheme="majorHAnsi" w:eastAsiaTheme="majorEastAsia" w:hAnsiTheme="majorHAnsi" w:cstheme="majorBidi"/>
      <w:color w:val="014B6C" w:themeColor="accent1" w:themeShade="7F"/>
      <w:sz w:val="20"/>
    </w:rPr>
  </w:style>
  <w:style w:type="character" w:styleId="IntenseReference">
    <w:name w:val="Intense Reference"/>
    <w:basedOn w:val="DefaultParagraphFont"/>
    <w:uiPriority w:val="32"/>
    <w:qFormat/>
    <w:rsid w:val="00D91441"/>
    <w:rPr>
      <w:b/>
      <w:bCs/>
      <w:caps/>
      <w:smallCaps w:val="0"/>
      <w:color w:val="0297DB" w:themeColor="accent1"/>
      <w:spacing w:val="5"/>
      <w:u w:val="single"/>
    </w:rPr>
  </w:style>
  <w:style w:type="character" w:styleId="IntenseEmphasis">
    <w:name w:val="Intense Emphasis"/>
    <w:basedOn w:val="DefaultParagraphFont"/>
    <w:uiPriority w:val="21"/>
    <w:qFormat/>
    <w:rsid w:val="00E60E8A"/>
    <w:rPr>
      <w:i/>
      <w:iCs/>
      <w:color w:val="0297D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E8A"/>
    <w:pPr>
      <w:pBdr>
        <w:top w:val="single" w:sz="4" w:space="10" w:color="0297DB" w:themeColor="accent1"/>
      </w:pBdr>
      <w:spacing w:before="260"/>
      <w:ind w:left="737" w:right="737"/>
    </w:pPr>
    <w:rPr>
      <w:i/>
      <w:iCs/>
      <w:color w:val="0297DB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E8A"/>
    <w:rPr>
      <w:i/>
      <w:iCs/>
      <w:color w:val="0297DB" w:themeColor="accent1"/>
      <w:sz w:val="26"/>
    </w:rPr>
  </w:style>
  <w:style w:type="paragraph" w:styleId="ListParagraph">
    <w:name w:val="List Paragraph"/>
    <w:basedOn w:val="Normal"/>
    <w:uiPriority w:val="34"/>
    <w:qFormat/>
    <w:rsid w:val="00D91441"/>
    <w:pPr>
      <w:numPr>
        <w:numId w:val="3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1441"/>
    <w:pPr>
      <w:spacing w:before="260"/>
      <w:ind w:left="734" w:right="734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D91441"/>
    <w:rPr>
      <w:i/>
      <w:iCs/>
      <w:sz w:val="28"/>
    </w:rPr>
  </w:style>
  <w:style w:type="table" w:customStyle="1" w:styleId="Ranpak1">
    <w:name w:val="Ranpak1"/>
    <w:basedOn w:val="TableNormal"/>
    <w:uiPriority w:val="99"/>
    <w:rsid w:val="00D91441"/>
    <w:pPr>
      <w:spacing w:after="0" w:line="240" w:lineRule="auto"/>
    </w:pPr>
    <w:rPr>
      <w:color w:val="595959" w:themeColor="text1" w:themeTint="A6"/>
      <w:sz w:val="20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blStylePr w:type="firstRow">
      <w:rPr>
        <w:rFonts w:asciiTheme="majorHAnsi" w:hAnsiTheme="majorHAnsi"/>
        <w:b/>
        <w:color w:val="0297DB" w:themeColor="accent1"/>
        <w:sz w:val="20"/>
      </w:rPr>
      <w:tblPr/>
      <w:tcPr>
        <w:shd w:val="clear" w:color="auto" w:fill="BFBFBF" w:themeFill="background1" w:themeFillShade="BF"/>
      </w:tcPr>
    </w:tblStylePr>
    <w:tblStylePr w:type="lastRow"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  <w:tblPr/>
      <w:tcPr>
        <w:shd w:val="clear" w:color="auto" w:fill="BFBFBF" w:themeFill="background1" w:themeFillShade="BF"/>
      </w:tcPr>
    </w:tblStylePr>
    <w:tblStylePr w:type="lastCol">
      <w:tblPr/>
      <w:tcPr>
        <w:tcBorders>
          <w:left w:val="single" w:sz="4" w:space="0" w:color="000000" w:themeColor="text1"/>
        </w:tcBorders>
      </w:tcPr>
    </w:tblStylePr>
  </w:style>
  <w:style w:type="table" w:customStyle="1" w:styleId="Ranpak2">
    <w:name w:val="Ranpak2"/>
    <w:basedOn w:val="TableNormal"/>
    <w:uiPriority w:val="99"/>
    <w:rsid w:val="00D91441"/>
    <w:pPr>
      <w:spacing w:after="0" w:line="240" w:lineRule="auto"/>
    </w:pPr>
    <w:tblPr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blStylePr w:type="firstRow">
      <w:rPr>
        <w:rFonts w:asciiTheme="majorHAnsi" w:hAnsiTheme="majorHAnsi"/>
        <w:b/>
        <w:sz w:val="20"/>
      </w:rPr>
      <w:tblPr/>
      <w:tcPr>
        <w:tcBorders>
          <w:top w:val="nil"/>
          <w:left w:val="nil"/>
          <w:bottom w:val="single" w:sz="12" w:space="0" w:color="44546A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single" w:sz="12" w:space="0" w:color="00AA3F" w:themeColor="accent2"/>
        </w:tcBorders>
        <w:shd w:val="clear" w:color="auto" w:fill="FFFFFF" w:themeFill="background1"/>
      </w:tcPr>
    </w:tblStylePr>
    <w:tblStylePr w:type="neCell">
      <w:tblPr/>
      <w:tcPr>
        <w:tcBorders>
          <w:top w:val="nil"/>
          <w:left w:val="nil"/>
          <w:bottom w:val="single" w:sz="12" w:space="0" w:color="00AA3F" w:themeColor="accen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Ranpak3">
    <w:name w:val="Ranpak3"/>
    <w:basedOn w:val="TableNormal"/>
    <w:uiPriority w:val="99"/>
    <w:rsid w:val="00D91441"/>
    <w:pPr>
      <w:spacing w:after="0" w:line="240" w:lineRule="auto"/>
    </w:pPr>
    <w:tblPr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blStylePr w:type="firstRow">
      <w:rPr>
        <w:rFonts w:asciiTheme="majorHAnsi" w:hAnsiTheme="majorHAnsi"/>
        <w:b/>
        <w:sz w:val="20"/>
      </w:rPr>
    </w:tblStylePr>
    <w:tblStylePr w:type="firstCol">
      <w:tblPr/>
      <w:tcPr>
        <w:shd w:val="clear" w:color="auto" w:fill="D9D9D9" w:themeFill="background1" w:themeFillShade="D9"/>
      </w:tcPr>
    </w:tblStylePr>
    <w:tblStylePr w:type="nwCell">
      <w:tblPr/>
      <w:tcPr>
        <w:shd w:val="clear" w:color="auto" w:fill="44546A" w:themeFill="text2"/>
      </w:tcPr>
    </w:tblStylePr>
  </w:style>
  <w:style w:type="character" w:styleId="Strong">
    <w:name w:val="Strong"/>
    <w:basedOn w:val="DefaultParagraphFont"/>
    <w:uiPriority w:val="22"/>
    <w:qFormat/>
    <w:rsid w:val="00D91441"/>
    <w:rPr>
      <w:b/>
      <w:bCs/>
    </w:rPr>
  </w:style>
  <w:style w:type="paragraph" w:styleId="Subtitle">
    <w:name w:val="Subtitle"/>
    <w:basedOn w:val="Normal"/>
    <w:link w:val="SubtitleChar"/>
    <w:uiPriority w:val="11"/>
    <w:qFormat/>
    <w:rsid w:val="00D91441"/>
    <w:pPr>
      <w:numPr>
        <w:ilvl w:val="1"/>
      </w:numPr>
      <w:pBdr>
        <w:top w:val="single" w:sz="4" w:space="10" w:color="auto"/>
      </w:pBdr>
      <w:spacing w:after="60" w:line="520" w:lineRule="exact"/>
    </w:pPr>
    <w:rPr>
      <w:rFonts w:eastAsiaTheme="minorEastAsia"/>
      <w:b/>
      <w:sz w:val="40"/>
      <w14:numSpacing w14:val="proportional"/>
    </w:rPr>
  </w:style>
  <w:style w:type="character" w:customStyle="1" w:styleId="SubtitleChar">
    <w:name w:val="Subtitle Char"/>
    <w:basedOn w:val="DefaultParagraphFont"/>
    <w:link w:val="Subtitle"/>
    <w:uiPriority w:val="11"/>
    <w:rsid w:val="00D91441"/>
    <w:rPr>
      <w:rFonts w:eastAsiaTheme="minorEastAsia"/>
      <w:b/>
      <w:sz w:val="40"/>
      <w14:numSpacing w14:val="proportional"/>
    </w:rPr>
  </w:style>
  <w:style w:type="character" w:styleId="SubtleEmphasis">
    <w:name w:val="Subtle Emphasis"/>
    <w:basedOn w:val="DefaultParagraphFont"/>
    <w:uiPriority w:val="19"/>
    <w:qFormat/>
    <w:rsid w:val="00D91441"/>
    <w:rPr>
      <w:b/>
      <w:i/>
      <w:iCs/>
      <w:color w:val="auto"/>
      <w:bdr w:val="none" w:sz="0" w:space="0" w:color="auto"/>
    </w:rPr>
  </w:style>
  <w:style w:type="character" w:styleId="SubtleReference">
    <w:name w:val="Subtle Reference"/>
    <w:aliases w:val="Link"/>
    <w:basedOn w:val="DefaultParagraphFont"/>
    <w:uiPriority w:val="31"/>
    <w:qFormat/>
    <w:rsid w:val="00D91441"/>
    <w:rPr>
      <w:caps w:val="0"/>
      <w:smallCaps w:val="0"/>
      <w:color w:val="000000" w:themeColor="text1"/>
      <w:u w:val="single"/>
    </w:rPr>
  </w:style>
  <w:style w:type="table" w:styleId="TableGrid">
    <w:name w:val="Table Grid"/>
    <w:aliases w:val="Ranpak Table1"/>
    <w:basedOn w:val="TableNormal"/>
    <w:uiPriority w:val="59"/>
    <w:rsid w:val="00D91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91441"/>
    <w:pPr>
      <w:spacing w:line="780" w:lineRule="exact"/>
      <w:contextualSpacing/>
    </w:pPr>
    <w:rPr>
      <w:rFonts w:eastAsiaTheme="majorEastAsia" w:cstheme="majorBidi"/>
      <w:b/>
      <w:kern w:val="28"/>
      <w:sz w:val="60"/>
      <w:szCs w:val="56"/>
      <w14:numSpacing w14:val="proportional"/>
    </w:rPr>
  </w:style>
  <w:style w:type="character" w:customStyle="1" w:styleId="TitleChar">
    <w:name w:val="Title Char"/>
    <w:basedOn w:val="DefaultParagraphFont"/>
    <w:link w:val="Title"/>
    <w:uiPriority w:val="10"/>
    <w:rsid w:val="00D91441"/>
    <w:rPr>
      <w:rFonts w:eastAsiaTheme="majorEastAsia" w:cstheme="majorBidi"/>
      <w:b/>
      <w:kern w:val="28"/>
      <w:sz w:val="60"/>
      <w:szCs w:val="56"/>
      <w14:numSpacing w14:val="proportional"/>
    </w:rPr>
  </w:style>
  <w:style w:type="character" w:styleId="Hyperlink">
    <w:name w:val="Hyperlink"/>
    <w:basedOn w:val="DefaultParagraphFont"/>
    <w:uiPriority w:val="99"/>
    <w:unhideWhenUsed/>
    <w:rsid w:val="00E60E8A"/>
    <w:rPr>
      <w:color w:val="0297DB" w:themeColor="accent1"/>
      <w:u w:val="single"/>
    </w:rPr>
  </w:style>
  <w:style w:type="character" w:styleId="PlaceholderText">
    <w:name w:val="Placeholder Text"/>
    <w:basedOn w:val="DefaultParagraphFont"/>
    <w:uiPriority w:val="99"/>
    <w:semiHidden/>
    <w:rsid w:val="00480A5F"/>
    <w:rPr>
      <w:color w:val="808080"/>
    </w:rPr>
  </w:style>
  <w:style w:type="paragraph" w:styleId="NormalWeb">
    <w:name w:val="Normal (Web)"/>
    <w:basedOn w:val="Normal"/>
    <w:uiPriority w:val="99"/>
    <w:unhideWhenUsed/>
    <w:rsid w:val="0023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panediv1">
    <w:name w:val="contentpanediv1"/>
    <w:basedOn w:val="DefaultParagraphFont"/>
    <w:rsid w:val="0023521D"/>
  </w:style>
  <w:style w:type="character" w:styleId="UnresolvedMention">
    <w:name w:val="Unresolved Mention"/>
    <w:basedOn w:val="DefaultParagraphFont"/>
    <w:uiPriority w:val="99"/>
    <w:semiHidden/>
    <w:unhideWhenUsed/>
    <w:rsid w:val="00D50A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70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B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B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6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225D5"/>
    <w:rPr>
      <w:color w:val="0297DB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643"/>
    <w:rPr>
      <w:rFonts w:asciiTheme="majorHAnsi" w:eastAsiaTheme="majorEastAsia" w:hAnsiTheme="majorHAnsi" w:cstheme="majorBidi"/>
      <w:color w:val="014B6C" w:themeColor="accent1" w:themeShade="7F"/>
    </w:rPr>
  </w:style>
  <w:style w:type="paragraph" w:styleId="Revision">
    <w:name w:val="Revision"/>
    <w:hidden/>
    <w:uiPriority w:val="99"/>
    <w:semiHidden/>
    <w:rsid w:val="00231875"/>
    <w:pPr>
      <w:spacing w:after="0" w:line="240" w:lineRule="auto"/>
    </w:pPr>
  </w:style>
  <w:style w:type="paragraph" w:customStyle="1" w:styleId="Standa">
    <w:name w:val="Standa"/>
    <w:rsid w:val="00F42D73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0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ckagingbirmingham.com/exhibitor/ranpak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anpak.com/uk/products/geami-wrap-n-go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onika.d@duomedia.com%0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anpak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anpak.com/uk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fdesign.com/en/winner-ranking/project/geami-wrap-n-go/35080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anpak">
  <a:themeElements>
    <a:clrScheme name="Ranpak">
      <a:dk1>
        <a:sysClr val="windowText" lastClr="000000"/>
      </a:dk1>
      <a:lt1>
        <a:sysClr val="window" lastClr="FFFFFF"/>
      </a:lt1>
      <a:dk2>
        <a:srgbClr val="44546A"/>
      </a:dk2>
      <a:lt2>
        <a:srgbClr val="FCF8F5"/>
      </a:lt2>
      <a:accent1>
        <a:srgbClr val="0297DB"/>
      </a:accent1>
      <a:accent2>
        <a:srgbClr val="00AA3F"/>
      </a:accent2>
      <a:accent3>
        <a:srgbClr val="898989"/>
      </a:accent3>
      <a:accent4>
        <a:srgbClr val="A5D435"/>
      </a:accent4>
      <a:accent5>
        <a:srgbClr val="5EBCE8"/>
      </a:accent5>
      <a:accent6>
        <a:srgbClr val="E74443"/>
      </a:accent6>
      <a:hlink>
        <a:srgbClr val="0297DB"/>
      </a:hlink>
      <a:folHlink>
        <a:srgbClr val="0297DB"/>
      </a:folHlink>
    </a:clrScheme>
    <a:fontScheme name="Ranpak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Waveform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02E0FC5124C64EB365ECC3CB8D9A39" ma:contentTypeVersion="14" ma:contentTypeDescription="Create a new document." ma:contentTypeScope="" ma:versionID="283d29f4b2f283401d55011cf7b73108">
  <xsd:schema xmlns:xsd="http://www.w3.org/2001/XMLSchema" xmlns:xs="http://www.w3.org/2001/XMLSchema" xmlns:p="http://schemas.microsoft.com/office/2006/metadata/properties" xmlns:ns3="a6cb0764-cddc-480e-baf7-33828f7359ca" xmlns:ns4="6d9044e5-5d32-47b2-a3c9-bf5eba5a2a58" targetNamespace="http://schemas.microsoft.com/office/2006/metadata/properties" ma:root="true" ma:fieldsID="0ee071947e68cbbd09f2546dce34d3e8" ns3:_="" ns4:_="">
    <xsd:import namespace="a6cb0764-cddc-480e-baf7-33828f7359ca"/>
    <xsd:import namespace="6d9044e5-5d32-47b2-a3c9-bf5eba5a2a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0764-cddc-480e-baf7-33828f7359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044e5-5d32-47b2-a3c9-bf5eba5a2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6FAA35-546A-4AAC-8225-8B8FD7603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CF012E-2322-4A00-89B1-A5C906F95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b0764-cddc-480e-baf7-33828f7359ca"/>
    <ds:schemaRef ds:uri="6d9044e5-5d32-47b2-a3c9-bf5eba5a2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4DA1AC-0539-4EB9-8A7C-7496828CDA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30831D-756D-416E-A5F6-4035D73F087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Ranpak BV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Dullens, Lars</dc:creator>
  <cp:keywords/>
  <dc:description/>
  <cp:lastModifiedBy>elina.j@duomedia.com</cp:lastModifiedBy>
  <cp:revision>6</cp:revision>
  <cp:lastPrinted>2022-04-08T11:51:00Z</cp:lastPrinted>
  <dcterms:created xsi:type="dcterms:W3CDTF">2022-05-16T13:43:00Z</dcterms:created>
  <dcterms:modified xsi:type="dcterms:W3CDTF">2022-05-18T14:25:00Z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0x0101000002E0FC5124C64EB365ECC3CB8D9A39</vt:lpwstr>
  </property>
</Properties>
</file>