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AF0A7" w14:textId="77777777" w:rsidR="00B76C51" w:rsidRDefault="00B76C51" w:rsidP="009477A0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47AF6992" w14:textId="77777777" w:rsidR="00B76C51" w:rsidRDefault="00B76C51" w:rsidP="009477A0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419D6A45" w14:textId="77777777" w:rsidR="00B76C51" w:rsidRDefault="00B76C51" w:rsidP="009477A0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33741887" w14:textId="77777777" w:rsidR="00B76C51" w:rsidRDefault="00B76C51" w:rsidP="009477A0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D25AC14" w14:textId="304245B7" w:rsidR="009477A0" w:rsidRPr="003B6A94" w:rsidRDefault="009477A0" w:rsidP="009477A0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pl"/>
        </w:rPr>
        <w:t>Ranpak rozwija portfolio zautomatyzowanych opakowań, wprowadzając na rynek globalny rozwiązanie Flap’it!</w:t>
      </w:r>
      <w:r>
        <w:rPr>
          <w:rFonts w:ascii="Arial" w:hAnsi="Arial" w:cs="Arial"/>
          <w:b/>
          <w:bCs/>
          <w:sz w:val="28"/>
          <w:szCs w:val="28"/>
          <w:vertAlign w:val="superscript"/>
          <w:lang w:val="pl"/>
        </w:rPr>
        <w:t>TM</w:t>
      </w:r>
      <w:r>
        <w:rPr>
          <w:rFonts w:ascii="Arial" w:hAnsi="Arial" w:cs="Arial"/>
          <w:b/>
          <w:bCs/>
          <w:sz w:val="28"/>
          <w:szCs w:val="28"/>
          <w:lang w:val="pl"/>
        </w:rPr>
        <w:t>.</w:t>
      </w:r>
    </w:p>
    <w:p w14:paraId="5C7CB950" w14:textId="77777777" w:rsidR="009477A0" w:rsidRPr="003B6A94" w:rsidRDefault="009477A0" w:rsidP="009477A0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345945" w14:textId="20516A56" w:rsidR="00AA4A47" w:rsidRDefault="00AA4A47" w:rsidP="00E86333">
      <w:pPr>
        <w:pStyle w:val="NormalWeb"/>
        <w:spacing w:before="0" w:beforeAutospacing="0" w:after="0" w:afterAutospacing="0"/>
        <w:jc w:val="center"/>
        <w:rPr>
          <w:rFonts w:ascii="Arial" w:hAnsi="Arial" w:cs="Arial"/>
          <w:i/>
          <w:sz w:val="22"/>
          <w:szCs w:val="22"/>
        </w:rPr>
      </w:pPr>
    </w:p>
    <w:p w14:paraId="6E69168B" w14:textId="386EF62D" w:rsidR="00AA4A47" w:rsidRPr="003B6A94" w:rsidRDefault="00AA4A47" w:rsidP="00E86333">
      <w:pPr>
        <w:pStyle w:val="NormalWeb"/>
        <w:spacing w:before="0" w:beforeAutospacing="0" w:after="0" w:afterAutospacing="0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  <w:lang w:val="pl"/>
        </w:rPr>
        <w:t>Innowacyjne, zautomatyzowane rozwiązanie pakuje różne małe produkty pięć razy szybciej niż w przypadku pakowania ręcznego i osiąga do 50% redukcji kosztów przeznaczonych na materiały</w:t>
      </w:r>
    </w:p>
    <w:p w14:paraId="1A935188" w14:textId="77777777" w:rsidR="00B76C51" w:rsidRDefault="00B76C51" w:rsidP="00E86333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</w:p>
    <w:p w14:paraId="79FF8136" w14:textId="6EEEFC2D" w:rsidR="00AA4A47" w:rsidRPr="00FA06D9" w:rsidRDefault="009477A0" w:rsidP="009477A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 xml:space="preserve">CONCORD TOWNSHIP, Ohio – </w:t>
      </w:r>
      <w:r w:rsidR="00FA06D9">
        <w:rPr>
          <w:rFonts w:ascii="Arial" w:hAnsi="Arial" w:cs="Arial"/>
          <w:sz w:val="18"/>
          <w:szCs w:val="18"/>
          <w:lang w:val="pl"/>
        </w:rPr>
        <w:t>21</w:t>
      </w:r>
      <w:r>
        <w:rPr>
          <w:rFonts w:ascii="Arial" w:hAnsi="Arial" w:cs="Arial"/>
          <w:sz w:val="18"/>
          <w:szCs w:val="18"/>
          <w:lang w:val="pl"/>
        </w:rPr>
        <w:t xml:space="preserve"> </w:t>
      </w:r>
      <w:r w:rsidRPr="00FA06D9">
        <w:rPr>
          <w:rFonts w:ascii="Arial" w:hAnsi="Arial" w:cs="Arial"/>
          <w:sz w:val="18"/>
          <w:szCs w:val="18"/>
          <w:lang w:val="pl"/>
        </w:rPr>
        <w:t xml:space="preserve">lipca 2022 </w:t>
      </w:r>
      <w:r>
        <w:rPr>
          <w:rFonts w:ascii="Arial" w:hAnsi="Arial" w:cs="Arial"/>
          <w:sz w:val="18"/>
          <w:szCs w:val="18"/>
          <w:lang w:val="pl"/>
        </w:rPr>
        <w:t xml:space="preserve">r. – </w:t>
      </w:r>
      <w:hyperlink r:id="rId9" w:history="1">
        <w:r w:rsidRPr="0068636D">
          <w:rPr>
            <w:rStyle w:val="Hyperlink"/>
            <w:rFonts w:ascii="Arial" w:hAnsi="Arial" w:cs="Arial"/>
            <w:sz w:val="18"/>
            <w:szCs w:val="18"/>
            <w:lang w:val="pl"/>
          </w:rPr>
          <w:t>Ranpak Holdings Corp</w:t>
        </w:r>
      </w:hyperlink>
      <w:r>
        <w:rPr>
          <w:rFonts w:ascii="Arial" w:hAnsi="Arial" w:cs="Arial"/>
          <w:sz w:val="18"/>
          <w:szCs w:val="18"/>
          <w:lang w:val="pl"/>
        </w:rPr>
        <w:t xml:space="preserve">. („Ranpak”) (NYSE: PACK), globalny lider w dziedzinie zrównoważonych pod względem ekologicznym papierowych rozwiązań z zakresu opakowań dla branży e-commerce i przemysłowych łańcuchów dostaw, ogłasza dziś globalne wdrożenie rozwiązania </w:t>
      </w:r>
      <w:hyperlink r:id="rId10" w:history="1">
        <w:r w:rsidRPr="0068636D">
          <w:rPr>
            <w:rStyle w:val="Hyperlink"/>
            <w:rFonts w:ascii="Arial" w:hAnsi="Arial" w:cs="Arial"/>
            <w:sz w:val="18"/>
            <w:szCs w:val="18"/>
            <w:lang w:val="pl"/>
          </w:rPr>
          <w:t>Flap’it!</w:t>
        </w:r>
        <w:r w:rsidRPr="0068636D">
          <w:rPr>
            <w:rStyle w:val="Hyperlink"/>
            <w:rFonts w:ascii="Arial" w:hAnsi="Arial" w:cs="Arial"/>
            <w:sz w:val="18"/>
            <w:szCs w:val="18"/>
            <w:vertAlign w:val="superscript"/>
            <w:lang w:val="pl"/>
          </w:rPr>
          <w:t>TM</w:t>
        </w:r>
      </w:hyperlink>
      <w:r>
        <w:rPr>
          <w:rFonts w:ascii="Arial" w:hAnsi="Arial" w:cs="Arial"/>
          <w:sz w:val="18"/>
          <w:szCs w:val="18"/>
          <w:lang w:val="pl"/>
        </w:rPr>
        <w:t xml:space="preserve">, niezwykle wydajnej maszyny, która automatyzuje pakowanie różnego rodzaju małych produktów. </w:t>
      </w:r>
    </w:p>
    <w:p w14:paraId="5CF2EFBB" w14:textId="77777777" w:rsidR="00D4541F" w:rsidRPr="00FA06D9" w:rsidRDefault="00D4541F" w:rsidP="009477A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pl"/>
        </w:rPr>
      </w:pPr>
    </w:p>
    <w:p w14:paraId="498B8F9D" w14:textId="715635A4" w:rsidR="00AA4A47" w:rsidRPr="00FA06D9" w:rsidRDefault="00D4541F" w:rsidP="009477A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>Rozwiązanie Flap'It! automatycznie dostosowuje się do wielkości przedmiotu i zabezpiecza produkt przy użyciu klap wewnętrznych oraz zintegrowanych zderzaków amortyzujących na bokach. Zapewnia to ochronę produktów podczas przesyłki, znaczne zmniejszenie kosztów oraz ograniczenie uszkodzeń i zwrotów produktów. System jest obsługiwany przez jednego operatora i może z łatwością być przemieszczany na terenie obiektu; dodatkowo posiada on szereg funkcji bezpieczeństwa i ma niewielkie rozmiary. Przy użyciu Flap'It! można pakować do 540 opakowań na godzinę, czyli dziewięć paczek na minutę – pięć razy szybciej niż pakując ręcznie. Maszyna jest zintegrowana z rozwiązaniami do etykietowania, co umożliwia aplikację etykiet wysyłkowych na linii produkcyjnej, a ponieważ do formowania opakowań wykorzystywane są wykroje, Flap'it! eliminuje potrzebę przechowywania w magazynie pudeł o różnych rozmiarach. Po dostarczeniu paczek odbiorca otwiera je z łatwością, bez potrzeby używania noży, nożyczek czy innych narzędzi. Małe paczki mogą być dostarczane za pośrednictwem poczty tradycyjnej.</w:t>
      </w:r>
    </w:p>
    <w:p w14:paraId="3E25BD61" w14:textId="48DF0B67" w:rsidR="001C534D" w:rsidRPr="00FA06D9" w:rsidRDefault="001C534D" w:rsidP="009477A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pl"/>
        </w:rPr>
      </w:pPr>
    </w:p>
    <w:p w14:paraId="3F521390" w14:textId="101CBB5C" w:rsidR="001C534D" w:rsidRPr="00FA06D9" w:rsidRDefault="001C534D" w:rsidP="001C534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>„Globalne wdrożenie Flap'It! jest najnowszym przykładem tego, jak Ranpak strategicznie inwestuje w innowacyjne, zautomatyzowane rozwiązania z zakresu pakowania, aby zapewnić naszym klientom mniejsze wydatki, wzrost wydajności i korzyści związane ze zrównoważonym rozwojem” - powiedział Omar Asali, prezes i dyrektor generalny firmy Ranpak. „Z przyjemnością dodajemy Flap'It! do naszego rosnącego portfolio zrównoważonych, zautomatyzowanych rozwiązań z dziedziny pakowania, aby pomóc naszym klientom poprawić wydajność łańcucha dostaw, obniżyć koszty pracy i materiałów oraz zmniejszyć wpływ na środowisko”.</w:t>
      </w:r>
    </w:p>
    <w:p w14:paraId="6D6133D6" w14:textId="77777777" w:rsidR="009477A0" w:rsidRPr="00FA06D9" w:rsidRDefault="009477A0" w:rsidP="009477A0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Arial" w:hAnsi="Arial" w:cs="Arial"/>
          <w:sz w:val="18"/>
          <w:szCs w:val="18"/>
          <w:lang w:val="pl"/>
        </w:rPr>
      </w:pPr>
    </w:p>
    <w:p w14:paraId="3AC1FFEF" w14:textId="3D3B9D64" w:rsidR="009477A0" w:rsidRPr="00FA06D9" w:rsidRDefault="00832B6A" w:rsidP="009477A0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>Rozwiązanie Flap'It! jest idealne dla operacji z zakresu e-commerce oraz logistyki, takich jak: sprzedaż B2C książek, fotoksiążek, spersonalizowanych prezentów, muzyki, gier, sztuki i drobnego sprzętu elektronicznego, zaś w przypadku operacji B2B takich, jak dostawa mniejszych części zapasowych. Również sprzedawcy B2C niektórych produktów kosmetycznych i pielęgnacyjnych uznają to rozwiązanie z zakresu pakowania za bardzo wartościowe. Flap'It! z łatwością wpasowuje się w typowy proces 'pobierz i pakuj' i może pakować produkty o maksymalnej wysokości 80 mm. Jest łatwy w użyciu, wymaga minimalnego przeszkolenia operatora i może zapewnić redukcję kosztów materiałów opakowaniowych bez odpadów z tektury falistej nawet do 50%. Zapewnia również lepsze doświadczenia podczas rozpakowywania w porównaniu do opakowań typu poduszka.</w:t>
      </w:r>
    </w:p>
    <w:p w14:paraId="34F4BAA6" w14:textId="2BA954B0" w:rsidR="00CC09CC" w:rsidRPr="00FA06D9" w:rsidRDefault="00CC09CC" w:rsidP="009477A0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Arial" w:hAnsi="Arial" w:cs="Arial"/>
          <w:sz w:val="18"/>
          <w:szCs w:val="18"/>
          <w:lang w:val="pl"/>
        </w:rPr>
      </w:pPr>
    </w:p>
    <w:p w14:paraId="1A22AA5F" w14:textId="2F4CAB62" w:rsidR="00CC09CC" w:rsidRPr="00FA06D9" w:rsidRDefault="00CC09CC" w:rsidP="009477A0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>Jednym z pierwszych klientów Flap'It! jest CEWE, wiodący w Europie niemiecki dostawca usług fotograficznych wysyłający ponad sześć milionów fotoksiążek rocznie. Dzięki wdrożeniu wielu jednostek Flap'It! firma CEWE była w stanie zmniejszyć liczbę pracowników tymczasowych zatrudnianych w okresach szczytowych i zautomatyzowała 30% całego swojego procesu pakowania, skracając czas dostawy do klienta docelowego i podnosząc jakość opakowań poprzez zapewnienie lepszej ochrony wysyłanych towarów.</w:t>
      </w:r>
    </w:p>
    <w:p w14:paraId="3F8436F6" w14:textId="77777777" w:rsidR="009477A0" w:rsidRPr="00FA06D9" w:rsidRDefault="009477A0" w:rsidP="009477A0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val="pl"/>
        </w:rPr>
      </w:pPr>
    </w:p>
    <w:p w14:paraId="4E3D4B9D" w14:textId="29DAFA10" w:rsidR="009477A0" w:rsidRPr="0068636D" w:rsidRDefault="009477A0" w:rsidP="005A2144">
      <w:pPr>
        <w:autoSpaceDE w:val="0"/>
        <w:autoSpaceDN w:val="0"/>
        <w:adjustRightInd w:val="0"/>
        <w:snapToGrid w:val="0"/>
        <w:spacing w:after="0" w:line="240" w:lineRule="auto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 xml:space="preserve">Dalsze informacje na temat Flap'It! można znaleźć na stronie </w:t>
      </w:r>
      <w:hyperlink r:id="rId11" w:history="1">
        <w:r w:rsidR="0026578D" w:rsidRPr="0068636D">
          <w:rPr>
            <w:rStyle w:val="Hyperlink"/>
            <w:rFonts w:ascii="Arial" w:hAnsi="Arial" w:cs="Arial"/>
            <w:sz w:val="18"/>
            <w:szCs w:val="18"/>
            <w:lang w:val="pl"/>
          </w:rPr>
          <w:t>https://www.ranpak.com/pl/automated-solutions/flapit/</w:t>
        </w:r>
      </w:hyperlink>
      <w:r>
        <w:rPr>
          <w:rFonts w:ascii="Arial" w:hAnsi="Arial" w:cs="Arial"/>
          <w:sz w:val="18"/>
          <w:szCs w:val="18"/>
          <w:lang w:val="pl"/>
        </w:rPr>
        <w:t>. W celu uzyskania informacji na temat innych innowacyjnych papierowych rozwiązań z zakresu opakowań firmy Ranpak zapraszamy na</w:t>
      </w:r>
      <w:r w:rsidR="0068636D">
        <w:rPr>
          <w:rFonts w:ascii="Arial" w:hAnsi="Arial" w:cs="Arial"/>
          <w:sz w:val="18"/>
          <w:szCs w:val="18"/>
          <w:lang w:val="pl"/>
        </w:rPr>
        <w:t xml:space="preserve"> </w:t>
      </w:r>
      <w:hyperlink r:id="rId12" w:history="1">
        <w:r w:rsidR="0068636D" w:rsidRPr="0068636D">
          <w:rPr>
            <w:rStyle w:val="Hyperlink"/>
            <w:rFonts w:ascii="Arial" w:hAnsi="Arial" w:cs="Arial"/>
            <w:sz w:val="18"/>
            <w:szCs w:val="18"/>
            <w:lang w:val="pl"/>
          </w:rPr>
          <w:t>https://www.ranpak.com/pl/</w:t>
        </w:r>
      </w:hyperlink>
      <w:r>
        <w:rPr>
          <w:rFonts w:ascii="Arial" w:hAnsi="Arial" w:cs="Arial"/>
          <w:sz w:val="18"/>
          <w:szCs w:val="18"/>
          <w:lang w:val="pl"/>
        </w:rPr>
        <w:t xml:space="preserve">. </w:t>
      </w:r>
    </w:p>
    <w:p w14:paraId="208AB47B" w14:textId="55FA0B85" w:rsidR="009477A0" w:rsidRPr="00FA06D9" w:rsidRDefault="009477A0" w:rsidP="009477A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pl"/>
        </w:rPr>
      </w:pPr>
    </w:p>
    <w:p w14:paraId="02C45828" w14:textId="77777777" w:rsidR="00CE7365" w:rsidRPr="00FA06D9" w:rsidRDefault="00CE7365" w:rsidP="00CE736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  <w:lang w:val="pl"/>
        </w:rPr>
      </w:pPr>
      <w:bookmarkStart w:id="0" w:name="_Hlk107343344"/>
    </w:p>
    <w:p w14:paraId="72209D70" w14:textId="77777777" w:rsidR="00FA06D9" w:rsidRDefault="00FA06D9">
      <w:pPr>
        <w:rPr>
          <w:rFonts w:ascii="Arial" w:eastAsia="Times New Roman" w:hAnsi="Arial" w:cs="Arial"/>
          <w:b/>
          <w:bCs/>
          <w:sz w:val="18"/>
          <w:szCs w:val="18"/>
          <w:lang w:val="pl"/>
        </w:rPr>
      </w:pPr>
      <w:r>
        <w:rPr>
          <w:rFonts w:ascii="Arial" w:hAnsi="Arial" w:cs="Arial"/>
          <w:b/>
          <w:bCs/>
          <w:sz w:val="18"/>
          <w:szCs w:val="18"/>
          <w:lang w:val="pl"/>
        </w:rPr>
        <w:br w:type="page"/>
      </w:r>
    </w:p>
    <w:p w14:paraId="2F3E374E" w14:textId="77777777" w:rsidR="00FA06D9" w:rsidRDefault="00FA06D9" w:rsidP="00CE736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18"/>
          <w:szCs w:val="18"/>
          <w:lang w:val="pl"/>
        </w:rPr>
      </w:pPr>
    </w:p>
    <w:p w14:paraId="22BDB143" w14:textId="77777777" w:rsidR="00FA06D9" w:rsidRDefault="00FA06D9" w:rsidP="00CE736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sz w:val="18"/>
          <w:szCs w:val="18"/>
          <w:lang w:val="pl"/>
        </w:rPr>
      </w:pPr>
    </w:p>
    <w:p w14:paraId="3FECA94F" w14:textId="00DC693B" w:rsidR="00CE7365" w:rsidRPr="00FA06D9" w:rsidRDefault="00CE7365" w:rsidP="00CE736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b/>
          <w:bCs/>
          <w:sz w:val="18"/>
          <w:szCs w:val="18"/>
          <w:lang w:val="pl"/>
        </w:rPr>
        <w:t>O firmie Ranpak</w:t>
      </w:r>
      <w:r>
        <w:rPr>
          <w:rFonts w:ascii="Arial" w:hAnsi="Arial" w:cs="Arial"/>
          <w:sz w:val="18"/>
          <w:szCs w:val="18"/>
          <w:lang w:val="pl"/>
        </w:rPr>
        <w:t xml:space="preserve"> </w:t>
      </w:r>
    </w:p>
    <w:p w14:paraId="752803C7" w14:textId="77777777" w:rsidR="00CE7365" w:rsidRPr="00FA06D9" w:rsidRDefault="00CE7365" w:rsidP="00CE7365">
      <w:pPr>
        <w:spacing w:after="360"/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 xml:space="preserve">Celem powstałej w roku 1972 firmy Ranpak było stworzenie pierwszego przyjaznego dla środowiska systemu chroniącego produkty w trakcie transportu. Misją Ranpak jest dostarczanie zrównoważonych opakowań, które pomagają poprawić wydajność i zredukować koszty łańcucha dostaw, zmniejszyć wpływ na środowisko oraz wspierać różnorodne rosnące potrzeby biznesowe na całym świecie. Tworzenie oraz ulepszanie materiałów, systemów i koncepcji rozwiązań całościowych zapewniło firmie Ranpak reputację innowacyjnego lidera w branży e-commerce oraz rozwiązań dla przemysłowego łańcucha dostaw. Firma Ranpak ma siedzibę w Concord Township w stanie Ohio i zatrudnia około 850 pracowników. Więcej informacji o firmie można znaleźć na stronie internetowej: </w:t>
      </w:r>
      <w:hyperlink r:id="rId13" w:history="1">
        <w:r>
          <w:rPr>
            <w:rStyle w:val="Hyperlink"/>
            <w:rFonts w:ascii="Arial" w:hAnsi="Arial" w:cs="Arial"/>
            <w:sz w:val="18"/>
            <w:szCs w:val="18"/>
            <w:lang w:val="pl"/>
          </w:rPr>
          <w:t>https://www.ranpak.com</w:t>
        </w:r>
      </w:hyperlink>
      <w:r>
        <w:rPr>
          <w:rFonts w:ascii="Arial" w:hAnsi="Arial" w:cs="Arial"/>
          <w:sz w:val="18"/>
          <w:szCs w:val="18"/>
          <w:lang w:val="pl"/>
        </w:rPr>
        <w:t>.</w:t>
      </w:r>
    </w:p>
    <w:bookmarkEnd w:id="0"/>
    <w:p w14:paraId="250CFBDF" w14:textId="2BCBAE5B" w:rsidR="00A16740" w:rsidRPr="00FA06D9" w:rsidRDefault="00A16740" w:rsidP="00A16740">
      <w:pPr>
        <w:pStyle w:val="NormalWeb"/>
        <w:spacing w:before="0" w:beforeAutospacing="0" w:after="0" w:afterAutospacing="0" w:line="276" w:lineRule="auto"/>
        <w:jc w:val="both"/>
        <w:rPr>
          <w:rFonts w:ascii="Arial" w:eastAsiaTheme="minorHAnsi" w:hAnsi="Arial" w:cs="Arial"/>
          <w:sz w:val="18"/>
          <w:szCs w:val="18"/>
          <w:lang w:val="pl"/>
        </w:rPr>
      </w:pPr>
    </w:p>
    <w:p w14:paraId="7E277113" w14:textId="73631745" w:rsidR="00A16740" w:rsidRPr="00FA06D9" w:rsidRDefault="00A16740" w:rsidP="00A16740">
      <w:pPr>
        <w:spacing w:after="0" w:line="276" w:lineRule="auto"/>
        <w:rPr>
          <w:rFonts w:ascii="Arial" w:hAnsi="Arial" w:cs="Arial"/>
          <w:sz w:val="18"/>
          <w:szCs w:val="18"/>
          <w:lang w:val="pl"/>
        </w:rPr>
      </w:pPr>
    </w:p>
    <w:p w14:paraId="3B80AC33" w14:textId="77777777" w:rsidR="003B6A94" w:rsidRPr="00FA06D9" w:rsidRDefault="003B6A94" w:rsidP="00A16740">
      <w:pPr>
        <w:spacing w:after="0" w:line="276" w:lineRule="auto"/>
        <w:rPr>
          <w:rFonts w:ascii="Arial" w:hAnsi="Arial" w:cs="Arial"/>
          <w:sz w:val="18"/>
          <w:szCs w:val="18"/>
          <w:lang w:val="pl"/>
        </w:rPr>
      </w:pPr>
    </w:p>
    <w:p w14:paraId="4A29E8A7" w14:textId="77777777" w:rsidR="00A16740" w:rsidRPr="003B6A94" w:rsidRDefault="00A16740" w:rsidP="00A16740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l"/>
        </w:rPr>
        <w:t xml:space="preserve">Zapytania inwestorskie: </w:t>
      </w:r>
      <w:r>
        <w:rPr>
          <w:rFonts w:ascii="Arial" w:hAnsi="Arial" w:cs="Arial"/>
          <w:sz w:val="18"/>
          <w:szCs w:val="18"/>
          <w:lang w:val="pl"/>
        </w:rPr>
        <w:br/>
        <w:t xml:space="preserve">Bill Drew </w:t>
      </w:r>
      <w:r>
        <w:rPr>
          <w:rFonts w:ascii="Arial" w:hAnsi="Arial" w:cs="Arial"/>
          <w:sz w:val="18"/>
          <w:szCs w:val="18"/>
          <w:lang w:val="pl"/>
        </w:rPr>
        <w:br/>
      </w:r>
      <w:hyperlink r:id="rId14" w:history="1">
        <w:r>
          <w:rPr>
            <w:rFonts w:ascii="Arial" w:hAnsi="Arial" w:cs="Arial"/>
            <w:color w:val="0000FF"/>
            <w:sz w:val="18"/>
            <w:szCs w:val="18"/>
            <w:u w:val="single"/>
            <w:lang w:val="pl"/>
          </w:rPr>
          <w:t>ir@ranpak.com</w:t>
        </w:r>
      </w:hyperlink>
    </w:p>
    <w:p w14:paraId="44CF2729" w14:textId="77777777" w:rsidR="00A16740" w:rsidRPr="003B6A94" w:rsidRDefault="00A16740" w:rsidP="00A16740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5A1E173A" w14:textId="34A86A36" w:rsidR="00A16740" w:rsidRPr="008B0288" w:rsidRDefault="003B6A94" w:rsidP="00A16740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l"/>
        </w:rPr>
        <w:t>Zapytania mediów w Stanach Zjednoczonych:</w:t>
      </w:r>
    </w:p>
    <w:p w14:paraId="4F6DE2E9" w14:textId="14E12E32" w:rsidR="00A16740" w:rsidRPr="008B0288" w:rsidRDefault="00030361" w:rsidP="00A16740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l"/>
        </w:rPr>
        <w:t>Cory Ziskind</w:t>
      </w:r>
    </w:p>
    <w:p w14:paraId="45A6F27D" w14:textId="332161C4" w:rsidR="00A16740" w:rsidRPr="008B0288" w:rsidRDefault="00A16740" w:rsidP="00A16740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l"/>
        </w:rPr>
        <w:t>ICR 646-277-1232</w:t>
      </w:r>
    </w:p>
    <w:p w14:paraId="21B1D587" w14:textId="77777777" w:rsidR="00030361" w:rsidRPr="00856E63" w:rsidRDefault="00030361" w:rsidP="00A16740">
      <w:pPr>
        <w:spacing w:after="0" w:line="276" w:lineRule="auto"/>
      </w:pPr>
      <w:r>
        <w:rPr>
          <w:color w:val="0000FF"/>
          <w:sz w:val="18"/>
          <w:szCs w:val="18"/>
          <w:u w:val="single"/>
          <w:lang w:val="pl"/>
        </w:rPr>
        <w:fldChar w:fldCharType="begin"/>
      </w:r>
      <w:r>
        <w:rPr>
          <w:rFonts w:ascii="Arial" w:hAnsi="Arial"/>
          <w:color w:val="0000FF"/>
          <w:sz w:val="18"/>
          <w:szCs w:val="18"/>
          <w:u w:val="single"/>
          <w:lang w:val="pl"/>
        </w:rPr>
        <w:instrText xml:space="preserve"> HYPERLINK "mailto:</w:instrText>
      </w:r>
      <w:r>
        <w:rPr>
          <w:lang w:val="pl"/>
        </w:rPr>
        <w:instrText>Cory.Ziskind@icrinc.com</w:instrText>
      </w:r>
    </w:p>
    <w:p w14:paraId="3E5955D0" w14:textId="67F15FD3" w:rsidR="00030361" w:rsidRPr="00FA06D9" w:rsidRDefault="00030361" w:rsidP="00A16740">
      <w:pPr>
        <w:spacing w:after="0" w:line="276" w:lineRule="auto"/>
        <w:rPr>
          <w:rStyle w:val="Hyperlink"/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color w:val="0000FF"/>
          <w:sz w:val="18"/>
          <w:szCs w:val="18"/>
          <w:lang w:val="pl"/>
        </w:rPr>
        <w:instrText xml:space="preserve">" </w:instrText>
      </w:r>
      <w:r>
        <w:rPr>
          <w:rFonts w:ascii="Arial" w:hAnsi="Arial" w:cs="Arial"/>
          <w:color w:val="0000FF"/>
          <w:sz w:val="18"/>
          <w:szCs w:val="18"/>
          <w:lang w:val="pl"/>
        </w:rPr>
        <w:fldChar w:fldCharType="separate"/>
      </w:r>
      <w:r>
        <w:rPr>
          <w:rStyle w:val="Hyperlink"/>
          <w:rFonts w:ascii="Arial" w:hAnsi="Arial" w:cs="Arial"/>
          <w:sz w:val="18"/>
          <w:szCs w:val="18"/>
          <w:u w:val="none"/>
          <w:lang w:val="pl"/>
        </w:rPr>
        <w:t>Cory.Ziskind@icrinc.com</w:t>
      </w:r>
    </w:p>
    <w:p w14:paraId="7208EF41" w14:textId="043DE821" w:rsidR="009477A0" w:rsidRPr="00FA06D9" w:rsidRDefault="00030361" w:rsidP="00A1674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FF"/>
          <w:sz w:val="18"/>
          <w:szCs w:val="18"/>
          <w:u w:val="single"/>
          <w:lang w:val="it-IT"/>
        </w:rPr>
      </w:pPr>
      <w:r>
        <w:rPr>
          <w:rFonts w:ascii="Arial" w:hAnsi="Arial" w:cs="Arial"/>
          <w:color w:val="0000FF"/>
          <w:sz w:val="18"/>
          <w:szCs w:val="18"/>
          <w:u w:val="single"/>
          <w:lang w:val="pl"/>
        </w:rPr>
        <w:fldChar w:fldCharType="end"/>
      </w:r>
    </w:p>
    <w:p w14:paraId="03786255" w14:textId="77777777" w:rsidR="003B6A94" w:rsidRPr="00FA06D9" w:rsidRDefault="003B6A94" w:rsidP="003B6A94">
      <w:pPr>
        <w:spacing w:after="0" w:line="276" w:lineRule="auto"/>
        <w:rPr>
          <w:lang w:val="it-IT"/>
        </w:rPr>
      </w:pPr>
    </w:p>
    <w:p w14:paraId="3C6102F0" w14:textId="0CC64F46" w:rsidR="003B6A94" w:rsidRPr="00FA06D9" w:rsidRDefault="003B6A94" w:rsidP="003B6A94">
      <w:pPr>
        <w:spacing w:after="0" w:line="276" w:lineRule="auto"/>
        <w:rPr>
          <w:rFonts w:ascii="Arial" w:hAnsi="Arial" w:cs="Arial"/>
          <w:sz w:val="18"/>
          <w:szCs w:val="18"/>
          <w:lang w:val="it-IT"/>
        </w:rPr>
      </w:pPr>
      <w:r>
        <w:rPr>
          <w:rFonts w:ascii="Arial" w:hAnsi="Arial" w:cs="Arial"/>
          <w:sz w:val="18"/>
          <w:szCs w:val="18"/>
          <w:lang w:val="pl"/>
        </w:rPr>
        <w:t>Zapytania mediów w regionie EMEA:</w:t>
      </w:r>
    </w:p>
    <w:p w14:paraId="3E54EA26" w14:textId="5080B9AD" w:rsidR="003B6A94" w:rsidRPr="00FA06D9" w:rsidRDefault="003B6A94" w:rsidP="003B6A94">
      <w:pPr>
        <w:spacing w:after="0" w:line="276" w:lineRule="auto"/>
        <w:rPr>
          <w:rFonts w:ascii="Arial" w:hAnsi="Arial" w:cs="Arial"/>
          <w:sz w:val="18"/>
          <w:szCs w:val="18"/>
          <w:lang w:val="de-DE"/>
        </w:rPr>
      </w:pPr>
      <w:r>
        <w:rPr>
          <w:rFonts w:ascii="Arial" w:hAnsi="Arial" w:cs="Arial"/>
          <w:sz w:val="18"/>
          <w:szCs w:val="18"/>
          <w:lang w:val="pl"/>
        </w:rPr>
        <w:t>Monika Dürr</w:t>
      </w:r>
    </w:p>
    <w:p w14:paraId="00248B25" w14:textId="2C404F02" w:rsidR="003B6A94" w:rsidRPr="00CD5426" w:rsidRDefault="003B6A94" w:rsidP="003B6A94">
      <w:pPr>
        <w:spacing w:after="0" w:line="276" w:lineRule="auto"/>
        <w:rPr>
          <w:rFonts w:ascii="Arial" w:hAnsi="Arial" w:cs="Arial"/>
          <w:sz w:val="18"/>
          <w:szCs w:val="18"/>
          <w:lang w:val="en-GB"/>
        </w:rPr>
      </w:pPr>
      <w:r>
        <w:rPr>
          <w:rFonts w:ascii="Arial" w:hAnsi="Arial" w:cs="Arial"/>
          <w:sz w:val="18"/>
          <w:szCs w:val="18"/>
          <w:lang w:val="pl"/>
        </w:rPr>
        <w:t xml:space="preserve">duomedia </w:t>
      </w:r>
    </w:p>
    <w:p w14:paraId="5AA78374" w14:textId="77777777" w:rsidR="003B6A94" w:rsidRPr="00CD5426" w:rsidRDefault="003B6A94" w:rsidP="003B6A94">
      <w:pPr>
        <w:spacing w:after="0" w:line="276" w:lineRule="auto"/>
        <w:rPr>
          <w:rFonts w:ascii="Arial" w:hAnsi="Arial" w:cs="Arial"/>
          <w:sz w:val="18"/>
          <w:szCs w:val="18"/>
          <w:lang w:val="en-GB"/>
        </w:rPr>
      </w:pPr>
      <w:r>
        <w:rPr>
          <w:rFonts w:ascii="Arial" w:hAnsi="Arial" w:cs="Arial"/>
          <w:sz w:val="18"/>
          <w:szCs w:val="18"/>
          <w:lang w:val="pl"/>
        </w:rPr>
        <w:t>+49(0)6104 944895</w:t>
      </w:r>
    </w:p>
    <w:p w14:paraId="676AD633" w14:textId="77777777" w:rsidR="003B6A94" w:rsidRPr="00CD5426" w:rsidRDefault="00000000" w:rsidP="003B6A94">
      <w:pPr>
        <w:spacing w:after="0" w:line="276" w:lineRule="auto"/>
        <w:rPr>
          <w:rFonts w:ascii="Arial" w:hAnsi="Arial" w:cs="Arial"/>
          <w:sz w:val="18"/>
          <w:szCs w:val="18"/>
          <w:lang w:val="en-GB"/>
        </w:rPr>
      </w:pPr>
      <w:hyperlink r:id="rId15" w:history="1">
        <w:r w:rsidR="00CA5E93">
          <w:rPr>
            <w:rStyle w:val="Hyperlink"/>
            <w:rFonts w:ascii="Arial" w:hAnsi="Arial" w:cs="Arial"/>
            <w:sz w:val="18"/>
            <w:szCs w:val="18"/>
            <w:lang w:val="pl"/>
          </w:rPr>
          <w:t>monika.d@duomedia.com</w:t>
        </w:r>
      </w:hyperlink>
    </w:p>
    <w:p w14:paraId="2F0BA57C" w14:textId="6CD85F95" w:rsidR="003B6A94" w:rsidRPr="00CD5426" w:rsidRDefault="003B6A94" w:rsidP="00A1674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FF"/>
          <w:sz w:val="18"/>
          <w:szCs w:val="18"/>
          <w:u w:val="single"/>
          <w:lang w:val="en-GB"/>
        </w:rPr>
      </w:pPr>
    </w:p>
    <w:p w14:paraId="43D7D9A7" w14:textId="4AC5C5B1" w:rsidR="003B6A94" w:rsidRPr="00CD5426" w:rsidRDefault="003B6A94" w:rsidP="00A1674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FF"/>
          <w:sz w:val="18"/>
          <w:szCs w:val="18"/>
          <w:u w:val="single"/>
          <w:lang w:val="en-GB"/>
        </w:rPr>
      </w:pPr>
    </w:p>
    <w:p w14:paraId="203DF1F7" w14:textId="77777777" w:rsidR="003B6A94" w:rsidRPr="00CD5426" w:rsidRDefault="003B6A94" w:rsidP="00A1674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  <w:lang w:val="en-GB"/>
        </w:rPr>
      </w:pPr>
    </w:p>
    <w:p w14:paraId="5BCF807B" w14:textId="77777777" w:rsidR="009477A0" w:rsidRPr="003B6A94" w:rsidRDefault="009477A0" w:rsidP="009477A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l"/>
        </w:rPr>
        <w:t>Źródło: Ranpak Holdings Corp</w:t>
      </w:r>
    </w:p>
    <w:p w14:paraId="4280CFDE" w14:textId="77777777" w:rsidR="009477A0" w:rsidRPr="003B6A94" w:rsidRDefault="009477A0" w:rsidP="009477A0">
      <w:pPr>
        <w:rPr>
          <w:rFonts w:ascii="Arial" w:hAnsi="Arial" w:cs="Arial"/>
          <w:sz w:val="18"/>
          <w:szCs w:val="18"/>
        </w:rPr>
      </w:pPr>
    </w:p>
    <w:p w14:paraId="556DB993" w14:textId="5DD35037" w:rsidR="00485111" w:rsidRPr="003B6A94" w:rsidRDefault="0048511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l"/>
        </w:rPr>
        <w:br w:type="page"/>
      </w:r>
    </w:p>
    <w:p w14:paraId="0EB94100" w14:textId="753B380D" w:rsidR="00657407" w:rsidRDefault="0048511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l"/>
        </w:rPr>
        <w:lastRenderedPageBreak/>
        <w:t>Obrazy</w:t>
      </w:r>
    </w:p>
    <w:p w14:paraId="7BE24AD9" w14:textId="335E580D" w:rsidR="00775044" w:rsidRDefault="00775044">
      <w:pPr>
        <w:rPr>
          <w:rFonts w:ascii="Arial" w:hAnsi="Arial" w:cs="Arial"/>
          <w:sz w:val="18"/>
          <w:szCs w:val="18"/>
        </w:rPr>
      </w:pPr>
    </w:p>
    <w:p w14:paraId="4564AFE2" w14:textId="43DC76AC" w:rsidR="00775044" w:rsidRDefault="00775044">
      <w:pPr>
        <w:rPr>
          <w:rFonts w:ascii="Arial" w:hAnsi="Arial" w:cs="Arial"/>
          <w:sz w:val="18"/>
          <w:szCs w:val="18"/>
        </w:rPr>
      </w:pPr>
      <w:r>
        <w:rPr>
          <w:noProof/>
          <w:lang w:val="pl"/>
        </w:rPr>
        <w:drawing>
          <wp:inline distT="0" distB="0" distL="0" distR="0" wp14:anchorId="5BB0A434" wp14:editId="7B039241">
            <wp:extent cx="5943600" cy="3962400"/>
            <wp:effectExtent l="0" t="0" r="0" b="0"/>
            <wp:docPr id="7" name="Picture 7" descr="Osoba patrząca na ekran komputera  Opis wygenerowany automatycznie z małą pewności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erson looking at a computer scree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7081D" w14:textId="2E5F9D3E" w:rsidR="00775044" w:rsidRDefault="006636F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l"/>
        </w:rPr>
        <w:t>Podpis: Flap'It! może być z łatwością obsługiwany przez jednego operatora.</w:t>
      </w:r>
    </w:p>
    <w:p w14:paraId="0746866C" w14:textId="379F8C24" w:rsidR="00775044" w:rsidRDefault="00775044">
      <w:pPr>
        <w:rPr>
          <w:rFonts w:ascii="Arial" w:hAnsi="Arial" w:cs="Arial"/>
          <w:sz w:val="18"/>
          <w:szCs w:val="18"/>
        </w:rPr>
      </w:pPr>
    </w:p>
    <w:p w14:paraId="7ED00FAD" w14:textId="77777777" w:rsidR="00775044" w:rsidRPr="003B6A94" w:rsidRDefault="00775044">
      <w:pPr>
        <w:rPr>
          <w:rFonts w:ascii="Arial" w:hAnsi="Arial" w:cs="Arial"/>
          <w:sz w:val="18"/>
          <w:szCs w:val="18"/>
        </w:rPr>
      </w:pPr>
    </w:p>
    <w:p w14:paraId="60B2485C" w14:textId="56B05D4D" w:rsidR="00485111" w:rsidRPr="003B6A94" w:rsidRDefault="0048511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pl"/>
        </w:rPr>
        <w:lastRenderedPageBreak/>
        <w:drawing>
          <wp:inline distT="0" distB="0" distL="0" distR="0" wp14:anchorId="3499A51C" wp14:editId="124ED3A0">
            <wp:extent cx="5943600" cy="3966210"/>
            <wp:effectExtent l="0" t="0" r="0" b="0"/>
            <wp:docPr id="1" name="Picture 1" descr="Zdjęcie przedstawiające elektronikę, sprzęt kuchenny  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electronics, kitchen applian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10A43" w14:textId="1AFA9DE9" w:rsidR="00485111" w:rsidRPr="00FA06D9" w:rsidRDefault="00485111">
      <w:pPr>
        <w:rPr>
          <w:rFonts w:ascii="Arial" w:hAnsi="Arial" w:cs="Arial"/>
          <w:sz w:val="18"/>
          <w:szCs w:val="18"/>
          <w:lang w:val="pl"/>
        </w:rPr>
      </w:pPr>
      <w:r>
        <w:rPr>
          <w:rFonts w:ascii="Arial" w:hAnsi="Arial" w:cs="Arial"/>
          <w:sz w:val="18"/>
          <w:szCs w:val="18"/>
          <w:lang w:val="pl"/>
        </w:rPr>
        <w:t>Podpis: Flap'It! jest łatwym w obsłudze, zautomatyzowanym rozwiązaniem do pakowania małych przesyłek, takich jak na przykład książki. Jego niewielkie rozmiary umożliwiają umieszczenie go w magazynach i firmach realizujących zamówienia dowolnej wielkości, a w razie potrzeby można go łatwo przenosić z miejsca na miejsce.</w:t>
      </w:r>
    </w:p>
    <w:p w14:paraId="1FA40C75" w14:textId="6E4A3FB5" w:rsidR="00CF0D29" w:rsidRPr="003B6A94" w:rsidRDefault="00CF0D2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pl"/>
        </w:rPr>
        <w:lastRenderedPageBreak/>
        <w:drawing>
          <wp:inline distT="0" distB="0" distL="0" distR="0" wp14:anchorId="3172E476" wp14:editId="2F125B6D">
            <wp:extent cx="5943600" cy="4227195"/>
            <wp:effectExtent l="0" t="0" r="0" b="1905"/>
            <wp:docPr id="2" name="Picture 2" descr="Opakowanie kartonowe z białym tłem  Opis wygenerowany automatycznie z małą pewności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ardboard box with a white backgroun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2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AFE29" w14:textId="3DDD470B" w:rsidR="00CF0D29" w:rsidRPr="003B6A94" w:rsidRDefault="00CF0D2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l"/>
        </w:rPr>
        <w:t>Podpis: Zautomatyzowany proces pakowania wykorzystuje uprzednio przycięte wykroje, które są składane tak, by dokładnie pasowały do rozmiaru zawartości, a klej termotopliwy nakładany jest w odpowiednich miejscach w celu bezpiecznego zamknięcia.</w:t>
      </w:r>
    </w:p>
    <w:p w14:paraId="27335C7C" w14:textId="4F7DCB6B" w:rsidR="00CF0D29" w:rsidRPr="003B6A94" w:rsidRDefault="00CF0D2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pl"/>
        </w:rPr>
        <w:lastRenderedPageBreak/>
        <w:drawing>
          <wp:inline distT="0" distB="0" distL="0" distR="0" wp14:anchorId="39C9E452" wp14:editId="56DBF61E">
            <wp:extent cx="5943600" cy="3966210"/>
            <wp:effectExtent l="0" t="0" r="0" b="0"/>
            <wp:docPr id="3" name="Picture 3" descr="Graficzny interfejs użytkownika 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19EA4" w14:textId="78180E49" w:rsidR="00CF0D29" w:rsidRPr="003B6A94" w:rsidRDefault="00CF0D2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pl"/>
        </w:rPr>
        <w:t>Podpis: Intuicyjny ekran dotykowy umożliwia operatorom łatwe sterowanie i/lub rozwiązywanie problemów z Flap'It!</w:t>
      </w:r>
    </w:p>
    <w:p w14:paraId="4DE8FCFB" w14:textId="582F03AB" w:rsidR="00CF0D29" w:rsidRPr="003B6A94" w:rsidRDefault="00CF0D2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pl"/>
        </w:rPr>
        <w:drawing>
          <wp:inline distT="0" distB="0" distL="0" distR="0" wp14:anchorId="2E862CF8" wp14:editId="0E7FCED9">
            <wp:extent cx="5943600" cy="3964940"/>
            <wp:effectExtent l="0" t="0" r="0" b="0"/>
            <wp:docPr id="4" name="Picture 4" descr="Obrazek przedstawiający tekst, dwór, niebo, śmietnik  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outdoor, sky, b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C90BD" w14:textId="21D8B9E1" w:rsidR="00CF0D29" w:rsidRDefault="00CF0D29">
      <w:r>
        <w:rPr>
          <w:rFonts w:ascii="Arial" w:hAnsi="Arial"/>
          <w:sz w:val="18"/>
          <w:szCs w:val="18"/>
          <w:lang w:val="pl"/>
        </w:rPr>
        <w:lastRenderedPageBreak/>
        <w:t xml:space="preserve">Podpis: Flap'It! tworzy schludne, płaskie opakowanie, które można łatwo </w:t>
      </w:r>
      <w:r>
        <w:rPr>
          <w:lang w:val="pl"/>
        </w:rPr>
        <w:t>umieścić w skrzynce pocztowej.</w:t>
      </w:r>
    </w:p>
    <w:sectPr w:rsidR="00CF0D29" w:rsidSect="00E7774E">
      <w:headerReference w:type="default" r:id="rId21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F0673" w14:textId="77777777" w:rsidR="000601E7" w:rsidRDefault="000601E7" w:rsidP="00B76C51">
      <w:pPr>
        <w:spacing w:after="0" w:line="240" w:lineRule="auto"/>
      </w:pPr>
      <w:r>
        <w:separator/>
      </w:r>
    </w:p>
  </w:endnote>
  <w:endnote w:type="continuationSeparator" w:id="0">
    <w:p w14:paraId="66EE0BDE" w14:textId="77777777" w:rsidR="000601E7" w:rsidRDefault="000601E7" w:rsidP="00B76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C7092" w14:textId="77777777" w:rsidR="000601E7" w:rsidRDefault="000601E7" w:rsidP="00B76C51">
      <w:pPr>
        <w:spacing w:after="0" w:line="240" w:lineRule="auto"/>
      </w:pPr>
      <w:r>
        <w:separator/>
      </w:r>
    </w:p>
  </w:footnote>
  <w:footnote w:type="continuationSeparator" w:id="0">
    <w:p w14:paraId="1955C0F0" w14:textId="77777777" w:rsidR="000601E7" w:rsidRDefault="000601E7" w:rsidP="00B76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53016" w14:textId="64C3FC63" w:rsidR="00B76C51" w:rsidRDefault="00B76C51">
    <w:pPr>
      <w:pStyle w:val="Header"/>
    </w:pPr>
    <w:r>
      <w:rPr>
        <w:noProof/>
        <w:lang w:val="pl"/>
      </w:rPr>
      <w:drawing>
        <wp:anchor distT="0" distB="0" distL="114300" distR="114300" simplePos="0" relativeHeight="251659264" behindDoc="0" locked="0" layoutInCell="1" allowOverlap="1" wp14:anchorId="4DB63D87" wp14:editId="5AF749E4">
          <wp:simplePos x="0" y="0"/>
          <wp:positionH relativeFrom="page">
            <wp:posOffset>4867275</wp:posOffset>
          </wp:positionH>
          <wp:positionV relativeFrom="page">
            <wp:posOffset>19050</wp:posOffset>
          </wp:positionV>
          <wp:extent cx="2880000" cy="1080000"/>
          <wp:effectExtent l="0" t="0" r="0" b="6350"/>
          <wp:wrapNone/>
          <wp:docPr id="5" name="Picture 1" descr="Obrazek zawierający tekst.  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" descr="Ein Bild, das Text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es-E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CA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7A0"/>
    <w:rsid w:val="00030361"/>
    <w:rsid w:val="00043D36"/>
    <w:rsid w:val="000445A5"/>
    <w:rsid w:val="000601E7"/>
    <w:rsid w:val="00076574"/>
    <w:rsid w:val="00094D4F"/>
    <w:rsid w:val="000A7C51"/>
    <w:rsid w:val="000C30F1"/>
    <w:rsid w:val="000D044D"/>
    <w:rsid w:val="000F192B"/>
    <w:rsid w:val="001154A1"/>
    <w:rsid w:val="00122333"/>
    <w:rsid w:val="00146055"/>
    <w:rsid w:val="00193EB0"/>
    <w:rsid w:val="001A21E0"/>
    <w:rsid w:val="001A22AA"/>
    <w:rsid w:val="001C1C9C"/>
    <w:rsid w:val="001C534D"/>
    <w:rsid w:val="001E1659"/>
    <w:rsid w:val="001E3377"/>
    <w:rsid w:val="001F7A5A"/>
    <w:rsid w:val="00227E3B"/>
    <w:rsid w:val="00250B04"/>
    <w:rsid w:val="0025552D"/>
    <w:rsid w:val="0026578D"/>
    <w:rsid w:val="00273305"/>
    <w:rsid w:val="00285ED4"/>
    <w:rsid w:val="002A4C42"/>
    <w:rsid w:val="002B22B7"/>
    <w:rsid w:val="002C466F"/>
    <w:rsid w:val="002D2866"/>
    <w:rsid w:val="002D74F4"/>
    <w:rsid w:val="002E5D8A"/>
    <w:rsid w:val="002E5F2A"/>
    <w:rsid w:val="00315C87"/>
    <w:rsid w:val="00332457"/>
    <w:rsid w:val="00333770"/>
    <w:rsid w:val="003431B7"/>
    <w:rsid w:val="0034755A"/>
    <w:rsid w:val="00362B13"/>
    <w:rsid w:val="003828FE"/>
    <w:rsid w:val="003A3FB2"/>
    <w:rsid w:val="003B6A94"/>
    <w:rsid w:val="003F3B68"/>
    <w:rsid w:val="004349AC"/>
    <w:rsid w:val="004364CF"/>
    <w:rsid w:val="00463305"/>
    <w:rsid w:val="00467595"/>
    <w:rsid w:val="00472AB5"/>
    <w:rsid w:val="00480C14"/>
    <w:rsid w:val="00485111"/>
    <w:rsid w:val="004B3307"/>
    <w:rsid w:val="004D7345"/>
    <w:rsid w:val="004F00AD"/>
    <w:rsid w:val="00501656"/>
    <w:rsid w:val="005205AB"/>
    <w:rsid w:val="00594ECD"/>
    <w:rsid w:val="005A1F9E"/>
    <w:rsid w:val="005A2144"/>
    <w:rsid w:val="005E10A1"/>
    <w:rsid w:val="005E59B3"/>
    <w:rsid w:val="005F4C59"/>
    <w:rsid w:val="00606144"/>
    <w:rsid w:val="00613297"/>
    <w:rsid w:val="006150EC"/>
    <w:rsid w:val="0061517E"/>
    <w:rsid w:val="00634470"/>
    <w:rsid w:val="006431C6"/>
    <w:rsid w:val="00657407"/>
    <w:rsid w:val="00662394"/>
    <w:rsid w:val="006636F1"/>
    <w:rsid w:val="00683F87"/>
    <w:rsid w:val="00684CA1"/>
    <w:rsid w:val="0068636D"/>
    <w:rsid w:val="006B1AEE"/>
    <w:rsid w:val="006C03E7"/>
    <w:rsid w:val="006D27FB"/>
    <w:rsid w:val="006F2872"/>
    <w:rsid w:val="006F4356"/>
    <w:rsid w:val="007378B6"/>
    <w:rsid w:val="00770808"/>
    <w:rsid w:val="00775044"/>
    <w:rsid w:val="00794BE7"/>
    <w:rsid w:val="00795E82"/>
    <w:rsid w:val="007971A3"/>
    <w:rsid w:val="007B2897"/>
    <w:rsid w:val="007D5D54"/>
    <w:rsid w:val="007E09B6"/>
    <w:rsid w:val="007F153E"/>
    <w:rsid w:val="007F50EB"/>
    <w:rsid w:val="00820F5A"/>
    <w:rsid w:val="00832B6A"/>
    <w:rsid w:val="008430C6"/>
    <w:rsid w:val="00856E63"/>
    <w:rsid w:val="008773A0"/>
    <w:rsid w:val="00877E93"/>
    <w:rsid w:val="00880C98"/>
    <w:rsid w:val="008B0288"/>
    <w:rsid w:val="008B25BE"/>
    <w:rsid w:val="008C1FF8"/>
    <w:rsid w:val="008D42FC"/>
    <w:rsid w:val="009021DD"/>
    <w:rsid w:val="00915295"/>
    <w:rsid w:val="00937D8D"/>
    <w:rsid w:val="00940401"/>
    <w:rsid w:val="009477A0"/>
    <w:rsid w:val="009637D5"/>
    <w:rsid w:val="0096715C"/>
    <w:rsid w:val="00974AE6"/>
    <w:rsid w:val="009907E5"/>
    <w:rsid w:val="009A3FA5"/>
    <w:rsid w:val="009A4736"/>
    <w:rsid w:val="009A711E"/>
    <w:rsid w:val="009D2AF7"/>
    <w:rsid w:val="009D3CDD"/>
    <w:rsid w:val="009D3D02"/>
    <w:rsid w:val="009D4173"/>
    <w:rsid w:val="009E10CE"/>
    <w:rsid w:val="009E34AD"/>
    <w:rsid w:val="009F1F3B"/>
    <w:rsid w:val="00A14294"/>
    <w:rsid w:val="00A16740"/>
    <w:rsid w:val="00A8154D"/>
    <w:rsid w:val="00AA1A39"/>
    <w:rsid w:val="00AA4A47"/>
    <w:rsid w:val="00AC0E96"/>
    <w:rsid w:val="00AE10C6"/>
    <w:rsid w:val="00AF67B2"/>
    <w:rsid w:val="00B045EC"/>
    <w:rsid w:val="00B1473F"/>
    <w:rsid w:val="00B177AC"/>
    <w:rsid w:val="00B258F8"/>
    <w:rsid w:val="00B33372"/>
    <w:rsid w:val="00B76799"/>
    <w:rsid w:val="00B76C51"/>
    <w:rsid w:val="00BC3EB1"/>
    <w:rsid w:val="00BD3A76"/>
    <w:rsid w:val="00BE5778"/>
    <w:rsid w:val="00C11AD9"/>
    <w:rsid w:val="00C139C1"/>
    <w:rsid w:val="00C2319B"/>
    <w:rsid w:val="00C3366F"/>
    <w:rsid w:val="00C420F0"/>
    <w:rsid w:val="00C52541"/>
    <w:rsid w:val="00C57716"/>
    <w:rsid w:val="00C60757"/>
    <w:rsid w:val="00C70CDA"/>
    <w:rsid w:val="00C74F3C"/>
    <w:rsid w:val="00C818C7"/>
    <w:rsid w:val="00CA4D2C"/>
    <w:rsid w:val="00CA507F"/>
    <w:rsid w:val="00CA5E93"/>
    <w:rsid w:val="00CA7F10"/>
    <w:rsid w:val="00CC09CC"/>
    <w:rsid w:val="00CC61D4"/>
    <w:rsid w:val="00CD5426"/>
    <w:rsid w:val="00CE56AC"/>
    <w:rsid w:val="00CE7365"/>
    <w:rsid w:val="00CF0D29"/>
    <w:rsid w:val="00CF21C2"/>
    <w:rsid w:val="00D4541F"/>
    <w:rsid w:val="00D53EC7"/>
    <w:rsid w:val="00D62E30"/>
    <w:rsid w:val="00D744E9"/>
    <w:rsid w:val="00D8074F"/>
    <w:rsid w:val="00D8647E"/>
    <w:rsid w:val="00DE6A40"/>
    <w:rsid w:val="00E032C3"/>
    <w:rsid w:val="00E1226D"/>
    <w:rsid w:val="00E337BC"/>
    <w:rsid w:val="00E41CF1"/>
    <w:rsid w:val="00E61904"/>
    <w:rsid w:val="00E86333"/>
    <w:rsid w:val="00E97257"/>
    <w:rsid w:val="00EB5413"/>
    <w:rsid w:val="00EB68BB"/>
    <w:rsid w:val="00EC0F8D"/>
    <w:rsid w:val="00EC4223"/>
    <w:rsid w:val="00F023C5"/>
    <w:rsid w:val="00F067D1"/>
    <w:rsid w:val="00F45BB4"/>
    <w:rsid w:val="00F55DC1"/>
    <w:rsid w:val="00F70966"/>
    <w:rsid w:val="00F736ED"/>
    <w:rsid w:val="00F8019C"/>
    <w:rsid w:val="00F85A17"/>
    <w:rsid w:val="00F8779B"/>
    <w:rsid w:val="00FA06D9"/>
    <w:rsid w:val="00FA56B1"/>
    <w:rsid w:val="00FB0054"/>
    <w:rsid w:val="00FC0DD2"/>
    <w:rsid w:val="00FC4D4B"/>
    <w:rsid w:val="00FD6B6C"/>
    <w:rsid w:val="00FF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1EC971"/>
  <w15:chartTrackingRefBased/>
  <w15:docId w15:val="{336D1201-4AA9-4C40-8FBF-491915DB8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7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47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477A0"/>
    <w:rPr>
      <w:color w:val="0000FF"/>
      <w:u w:val="single"/>
    </w:rPr>
  </w:style>
  <w:style w:type="character" w:customStyle="1" w:styleId="contentpanediv1">
    <w:name w:val="contentpanediv1"/>
    <w:basedOn w:val="DefaultParagraphFont"/>
    <w:rsid w:val="009477A0"/>
  </w:style>
  <w:style w:type="character" w:styleId="CommentReference">
    <w:name w:val="annotation reference"/>
    <w:basedOn w:val="DefaultParagraphFont"/>
    <w:uiPriority w:val="99"/>
    <w:semiHidden/>
    <w:unhideWhenUsed/>
    <w:rsid w:val="009477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77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77A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7A0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7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7D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8"/>
    <w:unhideWhenUsed/>
    <w:rsid w:val="00A16740"/>
    <w:pPr>
      <w:tabs>
        <w:tab w:val="center" w:pos="4680"/>
        <w:tab w:val="right" w:pos="9360"/>
      </w:tabs>
      <w:spacing w:after="260" w:line="240" w:lineRule="auto"/>
    </w:pPr>
    <w:rPr>
      <w:rFonts w:asciiTheme="majorHAnsi" w:hAnsiTheme="majorHAnsi"/>
      <w:color w:val="404040" w:themeColor="text1" w:themeTint="BF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8"/>
    <w:rsid w:val="00A16740"/>
    <w:rPr>
      <w:rFonts w:asciiTheme="majorHAnsi" w:hAnsiTheme="majorHAnsi"/>
      <w:color w:val="404040" w:themeColor="text1" w:themeTint="BF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33770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B76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C51"/>
  </w:style>
  <w:style w:type="character" w:styleId="FollowedHyperlink">
    <w:name w:val="FollowedHyperlink"/>
    <w:basedOn w:val="DefaultParagraphFont"/>
    <w:uiPriority w:val="99"/>
    <w:semiHidden/>
    <w:unhideWhenUsed/>
    <w:rsid w:val="003B6A9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B1AEE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BC3E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nam12.safelinks.protection.outlook.com/?url=https%3A%2F%2Fwww.ranpak.com%2F&amp;data=05%7C01%7Cnicola.alexandra%40ranpak.com%7C092ce6ad465b4266714b08da2a0bac62%7C42807411b49743619adafcbcf7204676%7C1%7C0%7C637868526891870096%7CUnknown%7CTWFpbGZsb3d8eyJWIjoiMC4wLjAwMDAiLCJQIjoiV2luMzIiLCJBTiI6Ik1haWwiLCJXVCI6Mn0%3D%7C3000%7C%7C%7C&amp;sdata=MQtFKsLVWCLANbxp%2Bz2WySyAkX1MGkT8IaV8NtQk8dU%3D&amp;reserved=0" TargetMode="External"/><Relationship Id="rId18" Type="http://schemas.openxmlformats.org/officeDocument/2006/relationships/image" Target="media/image3.gif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www.ranpak.com/pl/" TargetMode="External"/><Relationship Id="rId17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image" Target="media/image1.jpeg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ranpak.com/pl/automated-solutions/flapit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monika.d@duomedia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ranpak.com/pl/automated-solutions/flapit/" TargetMode="External"/><Relationship Id="rId19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hyperlink" Target="https://www.ranpak.com/pl/" TargetMode="External"/><Relationship Id="rId14" Type="http://schemas.openxmlformats.org/officeDocument/2006/relationships/hyperlink" Target="mailto:ir@ranpak.com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F8888513978048BB445B4AE823C47A" ma:contentTypeVersion="13" ma:contentTypeDescription="Create a new document." ma:contentTypeScope="" ma:versionID="dfbc61a70dea1a5235b71a20491f7703">
  <xsd:schema xmlns:xsd="http://www.w3.org/2001/XMLSchema" xmlns:xs="http://www.w3.org/2001/XMLSchema" xmlns:p="http://schemas.microsoft.com/office/2006/metadata/properties" xmlns:ns2="980d8321-3f31-4fe4-af80-a6f9fc33bd16" xmlns:ns3="b87cd26f-5800-4ca4-8768-2e86ffe51985" targetNamespace="http://schemas.microsoft.com/office/2006/metadata/properties" ma:root="true" ma:fieldsID="6491badc09c4a500c0dcfb4ca6b08357" ns2:_="" ns3:_="">
    <xsd:import namespace="980d8321-3f31-4fe4-af80-a6f9fc33bd16"/>
    <xsd:import namespace="b87cd26f-5800-4ca4-8768-2e86ffe51985"/>
    <xsd:element name="properties">
      <xsd:complexType>
        <xsd:sequence>
          <xsd:element name="documentManagement">
            <xsd:complexType>
              <xsd:all>
                <xsd:element ref="ns2:Notes0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d8321-3f31-4fe4-af80-a6f9fc33bd16" elementFormDefault="qualified">
    <xsd:import namespace="http://schemas.microsoft.com/office/2006/documentManagement/types"/>
    <xsd:import namespace="http://schemas.microsoft.com/office/infopath/2007/PartnerControls"/>
    <xsd:element name="Notes0" ma:index="8" nillable="true" ma:displayName="Notes" ma:internalName="Notes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9f08339-34ce-41aa-8023-bf823a2658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cd26f-5800-4ca4-8768-2e86ffe5198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26a658-8966-4faf-9125-591000ed8494}" ma:internalName="TaxCatchAll" ma:showField="CatchAllData" ma:web="b87cd26f-5800-4ca4-8768-2e86ffe519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0d8321-3f31-4fe4-af80-a6f9fc33bd16">
      <Terms xmlns="http://schemas.microsoft.com/office/infopath/2007/PartnerControls"/>
    </lcf76f155ced4ddcb4097134ff3c332f>
    <TaxCatchAll xmlns="b87cd26f-5800-4ca4-8768-2e86ffe51985" xsi:nil="true"/>
    <Notes0 xmlns="980d8321-3f31-4fe4-af80-a6f9fc33bd16" xsi:nil="true"/>
  </documentManagement>
</p:properties>
</file>

<file path=customXml/itemProps1.xml><?xml version="1.0" encoding="utf-8"?>
<ds:datastoreItem xmlns:ds="http://schemas.openxmlformats.org/officeDocument/2006/customXml" ds:itemID="{F8EAACE7-410D-4B3D-AB0E-149B4F9904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DF492A-3D9C-4AF4-8055-7DECF4DCD6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0d8321-3f31-4fe4-af80-a6f9fc33bd16"/>
    <ds:schemaRef ds:uri="b87cd26f-5800-4ca4-8768-2e86ffe51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79F967-F802-4A3E-90BD-088FFBB5376C}">
  <ds:schemaRefs>
    <ds:schemaRef ds:uri="http://schemas.microsoft.com/office/2006/metadata/properties"/>
    <ds:schemaRef ds:uri="http://schemas.microsoft.com/office/infopath/2007/PartnerControls"/>
    <ds:schemaRef ds:uri="980d8321-3f31-4fe4-af80-a6f9fc33bd16"/>
    <ds:schemaRef ds:uri="b87cd26f-5800-4ca4-8768-2e86ffe519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1032</Words>
  <Characters>5679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Harvey, Madeline</dc:creator>
  <cp:keywords/>
  <dc:description/>
  <cp:lastModifiedBy>florence.k@duomedia.com</cp:lastModifiedBy>
  <cp:revision>17</cp:revision>
  <dcterms:created xsi:type="dcterms:W3CDTF">2022-07-13T06:33:00Z</dcterms:created>
  <dcterms:modified xsi:type="dcterms:W3CDTF">2022-07-20T11:58:00Z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0x0101008EF8888513978048BB445B4AE823C47A</vt:lpwstr>
  </property>
</Properties>
</file>