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B97A20" w:rsidRDefault="00F15EE7" w:rsidP="006E0070">
      <w:pPr>
        <w:rPr>
          <w:rFonts w:ascii="Helvetica" w:hAnsi="Helvetica" w:cs="Helvetica"/>
          <w:lang w:val="en-US"/>
        </w:rPr>
      </w:pPr>
    </w:p>
    <w:p w14:paraId="4476087B" w14:textId="77777777" w:rsidR="00683CE5" w:rsidRPr="00B97A20" w:rsidRDefault="00683CE5" w:rsidP="006E0070">
      <w:pPr>
        <w:rPr>
          <w:rFonts w:ascii="Helvetica" w:hAnsi="Helvetica" w:cs="Helvetica"/>
          <w:color w:val="auto"/>
          <w:lang w:val="en-US"/>
        </w:rPr>
      </w:pPr>
    </w:p>
    <w:p w14:paraId="260D139C" w14:textId="7967568D" w:rsidR="00655FDE" w:rsidRPr="003D75C0" w:rsidRDefault="00A57E6B" w:rsidP="00655FDE">
      <w:pPr>
        <w:rPr>
          <w:rFonts w:ascii="Helvetica" w:hAnsi="Helvetica" w:cs="Helvetica"/>
          <w:b/>
          <w:color w:val="auto"/>
          <w:sz w:val="36"/>
          <w:lang w:val="en-GB"/>
        </w:rPr>
      </w:pPr>
      <w:r>
        <w:rPr>
          <w:rFonts w:ascii="Helvetica" w:hAnsi="Helvetica" w:hint="eastAsia"/>
          <w:b/>
          <w:color w:val="auto"/>
          <w:sz w:val="36"/>
        </w:rPr>
        <w:t>案例分享</w:t>
      </w:r>
    </w:p>
    <w:p w14:paraId="5EB602F0" w14:textId="77777777" w:rsidR="00655FDE" w:rsidRPr="00B97A20" w:rsidRDefault="00655FDE" w:rsidP="00655FDE">
      <w:pPr>
        <w:rPr>
          <w:rFonts w:ascii="Helvetica" w:hAnsi="Helvetica" w:cs="Helvetica"/>
          <w:b/>
          <w:color w:val="auto"/>
          <w:sz w:val="36"/>
          <w:lang w:val="en-US"/>
        </w:rPr>
      </w:pPr>
    </w:p>
    <w:p w14:paraId="079BA508" w14:textId="31A1C301" w:rsidR="00655FDE" w:rsidRPr="003D75C0" w:rsidRDefault="00655FDE" w:rsidP="00655FDE">
      <w:pPr>
        <w:rPr>
          <w:rFonts w:ascii="Helvetica" w:hAnsi="Helvetica" w:cs="Helvetica"/>
          <w:b/>
          <w:bCs/>
          <w:color w:val="auto"/>
          <w:sz w:val="28"/>
          <w:szCs w:val="28"/>
          <w:lang w:val="en-GB"/>
        </w:rPr>
      </w:pPr>
      <w:r w:rsidRPr="003D75C0">
        <w:rPr>
          <w:rFonts w:ascii="Helvetica" w:hAnsi="Helvetica" w:hint="eastAsia"/>
          <w:b/>
          <w:color w:val="auto"/>
          <w:sz w:val="28"/>
          <w:lang w:val="en-GB"/>
        </w:rPr>
        <w:t xml:space="preserve">Nabe Process Corporation </w:t>
      </w:r>
      <w:r>
        <w:rPr>
          <w:rFonts w:ascii="Helvetica" w:hAnsi="Helvetica" w:hint="eastAsia"/>
          <w:b/>
          <w:color w:val="auto"/>
          <w:sz w:val="28"/>
        </w:rPr>
        <w:t>证实</w:t>
      </w:r>
      <w:r w:rsidRPr="003D75C0">
        <w:rPr>
          <w:rFonts w:ascii="Helvetica" w:hAnsi="Helvetica" w:hint="eastAsia"/>
          <w:b/>
          <w:color w:val="auto"/>
          <w:sz w:val="28"/>
          <w:lang w:val="en-GB"/>
        </w:rPr>
        <w:t xml:space="preserve"> </w:t>
      </w:r>
      <w:proofErr w:type="spellStart"/>
      <w:r w:rsidRPr="003D75C0">
        <w:rPr>
          <w:rFonts w:ascii="Helvetica" w:hAnsi="Helvetica" w:hint="eastAsia"/>
          <w:b/>
          <w:color w:val="auto"/>
          <w:sz w:val="28"/>
          <w:lang w:val="en-GB"/>
        </w:rPr>
        <w:t>CrystalCleanConnect</w:t>
      </w:r>
      <w:proofErr w:type="spellEnd"/>
      <w:r w:rsidRPr="003D75C0">
        <w:rPr>
          <w:rFonts w:ascii="Helvetica" w:hAnsi="Helvetica" w:hint="eastAsia"/>
          <w:b/>
          <w:color w:val="auto"/>
          <w:sz w:val="28"/>
          <w:lang w:val="en-GB"/>
        </w:rPr>
        <w:t xml:space="preserve"> </w:t>
      </w:r>
      <w:r>
        <w:rPr>
          <w:rFonts w:ascii="Helvetica" w:hAnsi="Helvetica" w:hint="eastAsia"/>
          <w:b/>
          <w:color w:val="auto"/>
          <w:sz w:val="28"/>
        </w:rPr>
        <w:t>的优势</w:t>
      </w:r>
    </w:p>
    <w:p w14:paraId="0C26C345" w14:textId="127098C5" w:rsidR="00B97A20" w:rsidRPr="003D75C0" w:rsidRDefault="003D31A5" w:rsidP="00B97A20">
      <w:pPr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</w:pPr>
      <w:r>
        <w:rPr>
          <w:rFonts w:ascii="Helvetica" w:hAnsi="Helvetica" w:hint="eastAsia"/>
          <w:b/>
          <w:color w:val="auto"/>
          <w:sz w:val="24"/>
        </w:rPr>
        <w:t>这一自动化柔版制版系统帮助公司向更可持续的解决方案过渡</w:t>
      </w:r>
    </w:p>
    <w:p w14:paraId="6D09345C" w14:textId="77777777" w:rsidR="00B97A20" w:rsidRPr="003D75C0" w:rsidRDefault="00B97A20" w:rsidP="00655FDE">
      <w:pPr>
        <w:rPr>
          <w:rFonts w:ascii="Helvetica" w:hAnsi="Helvetica" w:cs="Helvetica"/>
          <w:b/>
          <w:bCs/>
          <w:color w:val="auto"/>
          <w:sz w:val="24"/>
          <w:szCs w:val="24"/>
          <w:lang w:val="en-GB"/>
        </w:rPr>
      </w:pPr>
    </w:p>
    <w:p w14:paraId="6805248A" w14:textId="197433C8" w:rsidR="00023608" w:rsidRPr="00B97A20" w:rsidRDefault="00655FDE" w:rsidP="006D0FF1">
      <w:pPr>
        <w:ind w:firstLineChars="200" w:firstLine="442"/>
        <w:rPr>
          <w:rFonts w:ascii="Helvetica" w:hAnsi="Helvetica" w:cs="Helvetica"/>
          <w:color w:val="auto"/>
          <w:sz w:val="22"/>
        </w:rPr>
      </w:pPr>
      <w:r w:rsidRPr="003D75C0">
        <w:rPr>
          <w:rFonts w:ascii="Helvetica" w:hAnsi="Helvetica" w:hint="eastAsia"/>
          <w:b/>
          <w:color w:val="auto"/>
          <w:sz w:val="22"/>
          <w:lang w:val="en-GB"/>
        </w:rPr>
        <w:t xml:space="preserve">2022 </w:t>
      </w:r>
      <w:r>
        <w:rPr>
          <w:rFonts w:ascii="Helvetica" w:hAnsi="Helvetica" w:hint="eastAsia"/>
          <w:b/>
          <w:color w:val="auto"/>
          <w:sz w:val="22"/>
        </w:rPr>
        <w:t>年</w:t>
      </w:r>
      <w:r w:rsidRPr="003D75C0">
        <w:rPr>
          <w:rFonts w:ascii="Helvetica" w:hAnsi="Helvetica" w:hint="eastAsia"/>
          <w:b/>
          <w:color w:val="auto"/>
          <w:sz w:val="22"/>
          <w:lang w:val="en-GB"/>
        </w:rPr>
        <w:t xml:space="preserve"> 8 </w:t>
      </w:r>
      <w:r>
        <w:rPr>
          <w:rFonts w:ascii="Helvetica" w:hAnsi="Helvetica" w:hint="eastAsia"/>
          <w:b/>
          <w:color w:val="auto"/>
          <w:sz w:val="22"/>
        </w:rPr>
        <w:t>月</w:t>
      </w:r>
      <w:r w:rsidRPr="003D75C0">
        <w:rPr>
          <w:rFonts w:ascii="Helvetica" w:hAnsi="Helvetica" w:hint="eastAsia"/>
          <w:b/>
          <w:color w:val="auto"/>
          <w:sz w:val="22"/>
          <w:lang w:val="en-GB"/>
        </w:rPr>
        <w:t xml:space="preserve"> </w:t>
      </w:r>
      <w:r w:rsidR="003D75C0">
        <w:rPr>
          <w:rFonts w:ascii="Helvetica" w:hAnsi="Helvetica"/>
          <w:b/>
          <w:color w:val="auto"/>
          <w:sz w:val="22"/>
          <w:lang w:val="en-BE"/>
        </w:rPr>
        <w:t>16</w:t>
      </w:r>
      <w:r w:rsidRPr="003D75C0">
        <w:rPr>
          <w:rFonts w:ascii="Helvetica" w:hAnsi="Helvetica" w:hint="eastAsia"/>
          <w:b/>
          <w:color w:val="auto"/>
          <w:sz w:val="22"/>
          <w:lang w:val="en-GB"/>
        </w:rPr>
        <w:t xml:space="preserve"> </w:t>
      </w:r>
      <w:r>
        <w:rPr>
          <w:rFonts w:ascii="Helvetica" w:hAnsi="Helvetica" w:hint="eastAsia"/>
          <w:b/>
          <w:color w:val="auto"/>
          <w:sz w:val="22"/>
        </w:rPr>
        <w:t>日</w:t>
      </w:r>
      <w:r w:rsidRPr="003D75C0">
        <w:rPr>
          <w:rFonts w:ascii="Helvetica" w:hAnsi="Helvetica" w:hint="eastAsia"/>
          <w:b/>
          <w:color w:val="auto"/>
          <w:sz w:val="22"/>
          <w:lang w:val="en-GB"/>
        </w:rPr>
        <w:t>，</w:t>
      </w:r>
      <w:r>
        <w:rPr>
          <w:rFonts w:ascii="Helvetica" w:hAnsi="Helvetica" w:hint="eastAsia"/>
          <w:b/>
          <w:color w:val="auto"/>
          <w:sz w:val="22"/>
        </w:rPr>
        <w:t>日本东京和比利时布鲁塞尔。</w:t>
      </w:r>
      <w:r>
        <w:rPr>
          <w:rFonts w:ascii="Helvetica" w:hAnsi="Helvetica" w:hint="eastAsia"/>
          <w:color w:val="auto"/>
          <w:sz w:val="22"/>
        </w:rPr>
        <w:t xml:space="preserve">1964 </w:t>
      </w:r>
      <w:r>
        <w:rPr>
          <w:rFonts w:ascii="Helvetica" w:hAnsi="Helvetica" w:hint="eastAsia"/>
          <w:color w:val="auto"/>
          <w:sz w:val="22"/>
        </w:rPr>
        <w:t>年成立于日本高松市的</w:t>
      </w:r>
      <w:r>
        <w:rPr>
          <w:rFonts w:ascii="Helvetica" w:hAnsi="Helvetica" w:hint="eastAsia"/>
          <w:color w:val="auto"/>
          <w:sz w:val="22"/>
        </w:rPr>
        <w:t xml:space="preserve"> </w:t>
      </w:r>
      <w:proofErr w:type="spellStart"/>
      <w:r>
        <w:rPr>
          <w:rFonts w:ascii="Helvetica" w:hAnsi="Helvetica" w:hint="eastAsia"/>
          <w:color w:val="auto"/>
          <w:sz w:val="22"/>
        </w:rPr>
        <w:t>Nabe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</w:t>
      </w:r>
      <w:proofErr w:type="spellStart"/>
      <w:r>
        <w:rPr>
          <w:rFonts w:ascii="Helvetica" w:hAnsi="Helvetica" w:hint="eastAsia"/>
          <w:color w:val="auto"/>
          <w:sz w:val="22"/>
        </w:rPr>
        <w:t>Process</w:t>
      </w:r>
      <w:proofErr w:type="spellEnd"/>
      <w:r>
        <w:rPr>
          <w:rFonts w:ascii="Helvetica" w:hAnsi="Helvetica" w:hint="eastAsia"/>
          <w:color w:val="auto"/>
          <w:sz w:val="22"/>
        </w:rPr>
        <w:t xml:space="preserve"> Corporation </w:t>
      </w:r>
      <w:r>
        <w:rPr>
          <w:rFonts w:ascii="Helvetica" w:hAnsi="Helvetica" w:hint="eastAsia"/>
          <w:color w:val="auto"/>
          <w:sz w:val="22"/>
        </w:rPr>
        <w:t>是全球首家安装</w:t>
      </w:r>
      <w:r>
        <w:rPr>
          <w:rFonts w:hint="eastAsia"/>
        </w:rPr>
        <w:t xml:space="preserve"> </w:t>
      </w:r>
      <w:hyperlink r:id="rId8" w:history="1">
        <w:proofErr w:type="spellStart"/>
        <w:r>
          <w:rPr>
            <w:rStyle w:val="Hyperlink"/>
            <w:rFonts w:ascii="Helvetica" w:hAnsi="Helvetica" w:hint="eastAsia"/>
            <w:sz w:val="22"/>
          </w:rPr>
          <w:t>CrystalCleanConnect</w:t>
        </w:r>
        <w:proofErr w:type="spellEnd"/>
      </w:hyperlink>
      <w:r>
        <w:rPr>
          <w:rFonts w:hint="eastAsia"/>
        </w:rPr>
        <w:t xml:space="preserve"> </w:t>
      </w:r>
      <w:r>
        <w:rPr>
          <w:rFonts w:ascii="Helvetica" w:hAnsi="Helvetica" w:hint="eastAsia"/>
          <w:color w:val="auto"/>
          <w:sz w:val="22"/>
        </w:rPr>
        <w:t>的公司。</w:t>
      </w:r>
    </w:p>
    <w:p w14:paraId="4D0E069E" w14:textId="7DC0BE3F" w:rsidR="00023608" w:rsidRPr="00B97A20" w:rsidRDefault="00023608" w:rsidP="006D0FF1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最初踏入柔印市场时，</w:t>
      </w:r>
      <w:r>
        <w:rPr>
          <w:rFonts w:ascii="Helvetica" w:hAnsi="Helvetica" w:hint="eastAsia"/>
          <w:color w:val="auto"/>
          <w:sz w:val="22"/>
        </w:rPr>
        <w:t xml:space="preserve">Nabe Process </w:t>
      </w:r>
      <w:r>
        <w:rPr>
          <w:rFonts w:ascii="Helvetica" w:hAnsi="Helvetica" w:hint="eastAsia"/>
          <w:color w:val="auto"/>
          <w:sz w:val="22"/>
        </w:rPr>
        <w:t>采用的是溶剂印版和配套的制版设备。但</w:t>
      </w:r>
      <w:r>
        <w:rPr>
          <w:rFonts w:ascii="Helvetica" w:hAnsi="Helvetica" w:hint="eastAsia"/>
          <w:color w:val="auto"/>
          <w:sz w:val="22"/>
        </w:rPr>
        <w:t xml:space="preserve"> 2020 </w:t>
      </w:r>
      <w:r>
        <w:rPr>
          <w:rFonts w:ascii="Helvetica" w:hAnsi="Helvetica" w:hint="eastAsia"/>
          <w:color w:val="auto"/>
          <w:sz w:val="22"/>
        </w:rPr>
        <w:t>年，该公司开始寻找一种更可持续的解决方案，以将公司的质量、成本和生产周期提高到新的水平，并为员工创造更好的工作环境。</w:t>
      </w:r>
      <w:r>
        <w:rPr>
          <w:rFonts w:ascii="Helvetica" w:hAnsi="Helvetica" w:hint="eastAsia"/>
          <w:color w:val="auto"/>
          <w:sz w:val="22"/>
        </w:rPr>
        <w:t xml:space="preserve"> </w:t>
      </w:r>
    </w:p>
    <w:p w14:paraId="664F7284" w14:textId="55B61C2D" w:rsidR="00023608" w:rsidRPr="00B97A20" w:rsidRDefault="00023608" w:rsidP="00023608">
      <w:pPr>
        <w:rPr>
          <w:rFonts w:ascii="Helvetica" w:hAnsi="Helvetica" w:cs="Helvetica"/>
          <w:b/>
          <w:bCs/>
          <w:color w:val="auto"/>
          <w:sz w:val="22"/>
        </w:rPr>
      </w:pPr>
      <w:r>
        <w:rPr>
          <w:rFonts w:ascii="Helvetica" w:hAnsi="Helvetica" w:hint="eastAsia"/>
          <w:b/>
          <w:color w:val="auto"/>
          <w:sz w:val="22"/>
        </w:rPr>
        <w:t>向更可持续的解决方案过渡</w:t>
      </w:r>
    </w:p>
    <w:p w14:paraId="48526B57" w14:textId="57FA09CE" w:rsidR="00023608" w:rsidRPr="00B97A20" w:rsidRDefault="00023608" w:rsidP="006D0FF1">
      <w:pPr>
        <w:ind w:firstLineChars="200" w:firstLine="440"/>
        <w:jc w:val="both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 xml:space="preserve">Nabe Process Co., Ltd. </w:t>
      </w:r>
      <w:r>
        <w:rPr>
          <w:rFonts w:ascii="Helvetica" w:hAnsi="Helvetica" w:hint="eastAsia"/>
          <w:color w:val="auto"/>
          <w:sz w:val="22"/>
        </w:rPr>
        <w:t>柔性印刷部门经理</w:t>
      </w:r>
      <w:r>
        <w:rPr>
          <w:rFonts w:ascii="Helvetica" w:hAnsi="Helvetica" w:hint="eastAsia"/>
          <w:color w:val="auto"/>
          <w:sz w:val="22"/>
        </w:rPr>
        <w:t xml:space="preserve"> Yasuo Naka </w:t>
      </w:r>
      <w:r>
        <w:rPr>
          <w:rFonts w:ascii="Helvetica" w:hAnsi="Helvetica" w:hint="eastAsia"/>
          <w:color w:val="auto"/>
          <w:sz w:val="22"/>
        </w:rPr>
        <w:t>先生表示：“当我们了解到</w:t>
      </w:r>
      <w:r>
        <w:rPr>
          <w:rFonts w:ascii="Helvetica" w:hAnsi="Helvetica" w:hint="eastAsia"/>
          <w:color w:val="auto"/>
          <w:sz w:val="22"/>
        </w:rPr>
        <w:t xml:space="preserve"> Asahi Photoproducts </w:t>
      </w:r>
      <w:r>
        <w:rPr>
          <w:rFonts w:ascii="Helvetica" w:hAnsi="Helvetica" w:hint="eastAsia"/>
          <w:color w:val="auto"/>
          <w:sz w:val="22"/>
        </w:rPr>
        <w:t>的</w:t>
      </w:r>
      <w:r>
        <w:rPr>
          <w:rFonts w:ascii="Helvetica" w:hAnsi="Helvetica" w:hint="eastAsia"/>
          <w:color w:val="auto"/>
          <w:sz w:val="22"/>
        </w:rPr>
        <w:t xml:space="preserve"> </w:t>
      </w:r>
      <w:hyperlink r:id="rId9" w:history="1">
        <w:r>
          <w:rPr>
            <w:rStyle w:val="Hyperlink"/>
            <w:rFonts w:ascii="Helvetica" w:hAnsi="Helvetica" w:hint="eastAsia"/>
            <w:sz w:val="22"/>
          </w:rPr>
          <w:t>AWP</w:t>
        </w:r>
        <w:r>
          <w:rPr>
            <w:rStyle w:val="Hyperlink"/>
            <w:rFonts w:ascii="Helvetica" w:hAnsi="Helvetica" w:hint="eastAsia"/>
            <w:sz w:val="22"/>
          </w:rPr>
          <w:t>™</w:t>
        </w:r>
      </w:hyperlink>
      <w:r>
        <w:rPr>
          <w:rFonts w:ascii="Helvetica" w:hAnsi="Helvetica" w:hint="eastAsia"/>
          <w:color w:val="auto"/>
          <w:sz w:val="22"/>
        </w:rPr>
        <w:t xml:space="preserve"> CleanPrint </w:t>
      </w:r>
      <w:r>
        <w:rPr>
          <w:rFonts w:ascii="Helvetica" w:hAnsi="Helvetica" w:hint="eastAsia"/>
          <w:color w:val="auto"/>
          <w:sz w:val="22"/>
        </w:rPr>
        <w:t>水洗印版时，我们非常感兴趣，相比溶剂洗版，水洗可以大大缩短制版时间，帮助我们提高印刷的产量。”</w:t>
      </w:r>
    </w:p>
    <w:p w14:paraId="1CECB20A" w14:textId="53F395B5" w:rsidR="00023608" w:rsidRPr="00B97A20" w:rsidRDefault="00023608" w:rsidP="006D0FF1">
      <w:pPr>
        <w:ind w:firstLineChars="200" w:firstLine="440"/>
        <w:jc w:val="both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 xml:space="preserve">Yasuo Naka </w:t>
      </w:r>
      <w:r>
        <w:rPr>
          <w:rFonts w:ascii="Helvetica" w:hAnsi="Helvetica" w:hint="eastAsia"/>
          <w:color w:val="auto"/>
          <w:sz w:val="22"/>
        </w:rPr>
        <w:t>先生发现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2"/>
        </w:rPr>
        <w:t>™</w:t>
      </w:r>
      <w:r>
        <w:rPr>
          <w:rFonts w:ascii="Helvetica" w:hAnsi="Helvetica" w:hint="eastAsia"/>
          <w:color w:val="auto"/>
          <w:sz w:val="22"/>
        </w:rPr>
        <w:t xml:space="preserve"> CleanPrint </w:t>
      </w:r>
      <w:r>
        <w:rPr>
          <w:rFonts w:ascii="Helvetica" w:hAnsi="Helvetica" w:hint="eastAsia"/>
          <w:color w:val="auto"/>
          <w:sz w:val="22"/>
        </w:rPr>
        <w:t>水洗印版还可以带来其他价值，他补充说：“与传统溶剂印版相比，水洗印版的印刷质量和生产效率显著提高。使用水洗印版可缩短印刷准备时间、减少因清洁印版而导致的停机次数，并可减少承印物的浪费，能帮助公司节省成本并加快生产周期。</w:t>
      </w:r>
      <w:r>
        <w:rPr>
          <w:rFonts w:ascii="Helvetica" w:hAnsi="Helvetica" w:hint="eastAsia"/>
          <w:color w:val="auto"/>
          <w:sz w:val="22"/>
        </w:rPr>
        <w:t>AWP</w:t>
      </w:r>
      <w:r>
        <w:rPr>
          <w:rFonts w:ascii="Helvetica" w:hAnsi="Helvetica" w:hint="eastAsia"/>
          <w:color w:val="auto"/>
          <w:sz w:val="22"/>
        </w:rPr>
        <w:t>™</w:t>
      </w:r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印版能确保印版尺寸的精确性和印刷质量的稳定性。另外，由于不使用</w:t>
      </w:r>
      <w:r>
        <w:rPr>
          <w:rFonts w:ascii="Helvetica" w:hAnsi="Helvetica" w:hint="eastAsia"/>
          <w:color w:val="auto"/>
          <w:sz w:val="22"/>
        </w:rPr>
        <w:t xml:space="preserve"> VOC </w:t>
      </w:r>
      <w:r>
        <w:rPr>
          <w:rFonts w:ascii="Helvetica" w:hAnsi="Helvetica" w:hint="eastAsia"/>
          <w:color w:val="auto"/>
          <w:sz w:val="22"/>
        </w:rPr>
        <w:t>基洗版溶剂，没有异味，制版和印刷车间的变得更舒适，员工的工作环境也有了极大的改善。”</w:t>
      </w:r>
      <w:r>
        <w:rPr>
          <w:rFonts w:ascii="Helvetica" w:hAnsi="Helvetica" w:hint="eastAsia"/>
          <w:color w:val="auto"/>
          <w:sz w:val="22"/>
        </w:rPr>
        <w:t xml:space="preserve"> </w:t>
      </w:r>
    </w:p>
    <w:p w14:paraId="07DFF78B" w14:textId="2153BB2A" w:rsidR="00AF2189" w:rsidRDefault="00AF2189" w:rsidP="006D0FF1">
      <w:pPr>
        <w:ind w:firstLineChars="200" w:firstLine="440"/>
        <w:jc w:val="both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 xml:space="preserve">Yasuo Naka </w:t>
      </w:r>
      <w:r>
        <w:rPr>
          <w:rFonts w:ascii="Helvetica" w:hAnsi="Helvetica" w:hint="eastAsia"/>
          <w:color w:val="auto"/>
          <w:sz w:val="22"/>
        </w:rPr>
        <w:t>先生还补充说道：“我们希望客户对我们的产品质量和生产周期更加满意。未来我们将在更多产品中使用</w:t>
      </w:r>
      <w:r>
        <w:rPr>
          <w:rFonts w:ascii="Helvetica" w:hAnsi="Helvetica" w:hint="eastAsia"/>
          <w:color w:val="auto"/>
          <w:sz w:val="22"/>
        </w:rPr>
        <w:t xml:space="preserve"> CrystalCleanConnect </w:t>
      </w:r>
      <w:r>
        <w:rPr>
          <w:rFonts w:ascii="Helvetica" w:hAnsi="Helvetica" w:hint="eastAsia"/>
          <w:color w:val="auto"/>
          <w:sz w:val="22"/>
        </w:rPr>
        <w:t>制版系统和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2"/>
        </w:rPr>
        <w:t>™</w:t>
      </w:r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印版。”</w:t>
      </w:r>
    </w:p>
    <w:p w14:paraId="5BA7ACB6" w14:textId="77777777" w:rsidR="00023608" w:rsidRPr="00B97A20" w:rsidRDefault="00023608" w:rsidP="00517FBE">
      <w:pPr>
        <w:jc w:val="both"/>
        <w:rPr>
          <w:rFonts w:ascii="Helvetica" w:hAnsi="Helvetica" w:cs="Helvetica"/>
          <w:b/>
          <w:bCs/>
          <w:color w:val="auto"/>
          <w:sz w:val="22"/>
        </w:rPr>
      </w:pPr>
      <w:bookmarkStart w:id="0" w:name="_Hlk96258024"/>
      <w:bookmarkStart w:id="1" w:name="_Hlk96257993"/>
      <w:r>
        <w:rPr>
          <w:rFonts w:ascii="Helvetica" w:hAnsi="Helvetica" w:hint="eastAsia"/>
          <w:b/>
          <w:color w:val="auto"/>
          <w:sz w:val="22"/>
        </w:rPr>
        <w:t xml:space="preserve">CrystalCleanConnect  </w:t>
      </w:r>
      <w:r>
        <w:rPr>
          <w:rFonts w:ascii="Helvetica" w:hAnsi="Helvetica" w:hint="eastAsia"/>
          <w:b/>
          <w:color w:val="auto"/>
          <w:sz w:val="22"/>
        </w:rPr>
        <w:t>详细信息：</w:t>
      </w:r>
      <w:r>
        <w:rPr>
          <w:rFonts w:ascii="Helvetica" w:hAnsi="Helvetica" w:hint="eastAsia"/>
          <w:b/>
          <w:color w:val="auto"/>
          <w:sz w:val="22"/>
        </w:rPr>
        <w:t xml:space="preserve"> </w:t>
      </w:r>
    </w:p>
    <w:p w14:paraId="49158ED7" w14:textId="533CAB6A" w:rsidR="00023608" w:rsidRPr="00B97A20" w:rsidRDefault="00023608" w:rsidP="006D0FF1">
      <w:pPr>
        <w:ind w:firstLineChars="200" w:firstLine="440"/>
        <w:rPr>
          <w:rFonts w:ascii="Helvetica" w:hAnsi="Helvetica" w:cs="Helvetica"/>
          <w:color w:val="auto"/>
          <w:sz w:val="22"/>
        </w:rPr>
      </w:pPr>
      <w:bookmarkStart w:id="2" w:name="_Hlk77583118"/>
      <w:bookmarkEnd w:id="0"/>
      <w:bookmarkEnd w:id="1"/>
      <w:r>
        <w:rPr>
          <w:rFonts w:ascii="Helvetica" w:hAnsi="Helvetica" w:hint="eastAsia"/>
          <w:color w:val="auto"/>
          <w:sz w:val="22"/>
        </w:rPr>
        <w:lastRenderedPageBreak/>
        <w:t xml:space="preserve">CrystalCleanConnect </w:t>
      </w:r>
      <w:r>
        <w:rPr>
          <w:rFonts w:ascii="Helvetica" w:hAnsi="Helvetica" w:hint="eastAsia"/>
          <w:color w:val="auto"/>
          <w:sz w:val="22"/>
        </w:rPr>
        <w:t>是首款自动化制版生产线，包含从印版成像到成品版的整个制版流程，用水洗技术取代</w:t>
      </w:r>
      <w:r>
        <w:rPr>
          <w:rFonts w:ascii="Helvetica" w:hAnsi="Helvetica" w:hint="eastAsia"/>
          <w:color w:val="auto"/>
          <w:sz w:val="22"/>
        </w:rPr>
        <w:t xml:space="preserve"> VOC </w:t>
      </w:r>
      <w:r>
        <w:rPr>
          <w:rFonts w:ascii="Helvetica" w:hAnsi="Helvetica" w:hint="eastAsia"/>
          <w:color w:val="auto"/>
          <w:sz w:val="22"/>
        </w:rPr>
        <w:t>基洗版溶剂解决方案，可更好地保护环境。</w:t>
      </w:r>
    </w:p>
    <w:p w14:paraId="5B159F40" w14:textId="77777777" w:rsidR="00023608" w:rsidRPr="00B97A20" w:rsidRDefault="00023608" w:rsidP="006D0FF1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 xml:space="preserve">CrystalCleanConnect </w:t>
      </w:r>
      <w:r>
        <w:rPr>
          <w:rFonts w:ascii="Helvetica" w:hAnsi="Helvetica" w:hint="eastAsia"/>
          <w:color w:val="auto"/>
          <w:sz w:val="22"/>
        </w:rPr>
        <w:t>由几个高度集成的部件组成，形成一个完整的系统：</w:t>
      </w:r>
    </w:p>
    <w:p w14:paraId="678B4F96" w14:textId="5988D919" w:rsidR="00023608" w:rsidRPr="00B97A20" w:rsidRDefault="00023608" w:rsidP="006D0FF1">
      <w:pPr>
        <w:pStyle w:val="ListParagraph"/>
        <w:numPr>
          <w:ilvl w:val="0"/>
          <w:numId w:val="16"/>
        </w:num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 xml:space="preserve">Esko </w:t>
      </w:r>
      <w:r>
        <w:rPr>
          <w:rFonts w:ascii="Helvetica" w:hAnsi="Helvetica" w:hint="eastAsia"/>
          <w:color w:val="auto"/>
          <w:sz w:val="22"/>
        </w:rPr>
        <w:t>的自动化软件中心，整合制版过程的所有步骤。</w:t>
      </w:r>
    </w:p>
    <w:p w14:paraId="5FB60ADB" w14:textId="118824C9" w:rsidR="00023608" w:rsidRPr="00B97A20" w:rsidRDefault="00023608" w:rsidP="006D0FF1">
      <w:pPr>
        <w:pStyle w:val="ListParagraph"/>
        <w:numPr>
          <w:ilvl w:val="0"/>
          <w:numId w:val="16"/>
        </w:num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 xml:space="preserve">Esko </w:t>
      </w:r>
      <w:r>
        <w:rPr>
          <w:rFonts w:ascii="Helvetica" w:hAnsi="Helvetica" w:hint="eastAsia"/>
          <w:color w:val="auto"/>
          <w:sz w:val="22"/>
        </w:rPr>
        <w:t>印版处理机械手臂。操作员只需将印版材料放在装载台上即可。印版处理机械手臂会将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2"/>
        </w:rPr>
        <w:t>™</w:t>
      </w:r>
      <w:r>
        <w:rPr>
          <w:rFonts w:ascii="Helvetica" w:hAnsi="Helvetica" w:hint="eastAsia"/>
          <w:color w:val="auto"/>
          <w:sz w:val="22"/>
        </w:rPr>
        <w:t xml:space="preserve"> CleanPrint </w:t>
      </w:r>
      <w:r>
        <w:rPr>
          <w:rFonts w:ascii="Helvetica" w:hAnsi="Helvetica" w:hint="eastAsia"/>
          <w:color w:val="auto"/>
          <w:sz w:val="22"/>
        </w:rPr>
        <w:t>水洗印版材料装载至</w:t>
      </w:r>
      <w:r>
        <w:rPr>
          <w:rFonts w:ascii="Helvetica" w:hAnsi="Helvetica" w:hint="eastAsia"/>
          <w:color w:val="auto"/>
          <w:sz w:val="22"/>
        </w:rPr>
        <w:t xml:space="preserve"> CDI Crystal XPS</w:t>
      </w:r>
      <w:r>
        <w:rPr>
          <w:rFonts w:ascii="Helvetica" w:hAnsi="Helvetica" w:hint="eastAsia"/>
          <w:color w:val="auto"/>
          <w:sz w:val="22"/>
        </w:rPr>
        <w:t>，并在制版流程结束时检索成品印版。</w:t>
      </w:r>
    </w:p>
    <w:p w14:paraId="22104AAD" w14:textId="77777777" w:rsidR="00023608" w:rsidRPr="00B97A20" w:rsidRDefault="00023608" w:rsidP="006D0FF1">
      <w:pPr>
        <w:pStyle w:val="ListParagraph"/>
        <w:numPr>
          <w:ilvl w:val="0"/>
          <w:numId w:val="16"/>
        </w:num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 xml:space="preserve">Esko </w:t>
      </w:r>
      <w:r>
        <w:rPr>
          <w:rFonts w:ascii="Helvetica" w:hAnsi="Helvetica" w:hint="eastAsia"/>
          <w:color w:val="auto"/>
          <w:sz w:val="22"/>
        </w:rPr>
        <w:t>的</w:t>
      </w:r>
      <w:r>
        <w:rPr>
          <w:rFonts w:ascii="Helvetica" w:hAnsi="Helvetica" w:hint="eastAsia"/>
          <w:color w:val="auto"/>
          <w:sz w:val="22"/>
        </w:rPr>
        <w:t xml:space="preserve"> CDI Crystal XPS</w:t>
      </w:r>
      <w:r>
        <w:rPr>
          <w:rFonts w:ascii="Helvetica" w:hAnsi="Helvetica" w:hint="eastAsia"/>
          <w:color w:val="auto"/>
          <w:sz w:val="22"/>
        </w:rPr>
        <w:t>。一体化的雕刻机和曝光机，同步进行的</w:t>
      </w:r>
      <w:r>
        <w:rPr>
          <w:rFonts w:ascii="Helvetica" w:hAnsi="Helvetica" w:hint="eastAsia"/>
          <w:color w:val="auto"/>
          <w:sz w:val="22"/>
        </w:rPr>
        <w:t xml:space="preserve"> UV LED </w:t>
      </w:r>
      <w:r>
        <w:rPr>
          <w:rFonts w:ascii="Helvetica" w:hAnsi="Helvetica" w:hint="eastAsia"/>
          <w:color w:val="auto"/>
          <w:sz w:val="22"/>
        </w:rPr>
        <w:t>主曝光和背面曝光，完全控制印版底基和印刷网点，以实现一致的高质量印版图像。</w:t>
      </w:r>
    </w:p>
    <w:p w14:paraId="1A63C232" w14:textId="64502F6F" w:rsidR="00023608" w:rsidRPr="00B97A20" w:rsidRDefault="00023608" w:rsidP="006D0FF1">
      <w:pPr>
        <w:pStyle w:val="ListParagraph"/>
        <w:numPr>
          <w:ilvl w:val="0"/>
          <w:numId w:val="16"/>
        </w:num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旭化成</w:t>
      </w:r>
      <w:r>
        <w:rPr>
          <w:rFonts w:ascii="Helvetica" w:hAnsi="Helvetica" w:hint="eastAsia"/>
          <w:color w:val="auto"/>
          <w:sz w:val="22"/>
        </w:rPr>
        <w:t xml:space="preserve"> CCC </w:t>
      </w:r>
      <w:r>
        <w:rPr>
          <w:rFonts w:ascii="Helvetica" w:hAnsi="Helvetica" w:hint="eastAsia"/>
          <w:color w:val="auto"/>
          <w:sz w:val="22"/>
        </w:rPr>
        <w:t>联机制版机、干燥机和除粘机。</w:t>
      </w:r>
      <w:r>
        <w:rPr>
          <w:rFonts w:ascii="Helvetica" w:hAnsi="Helvetica" w:hint="eastAsia"/>
          <w:color w:val="auto"/>
        </w:rPr>
        <w:t>制作</w:t>
      </w:r>
      <w:r>
        <w:rPr>
          <w:rFonts w:ascii="Helvetica" w:hAnsi="Helvetica" w:hint="eastAsia"/>
          <w:color w:val="auto"/>
          <w:sz w:val="22"/>
        </w:rPr>
        <w:t>旭化成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1"/>
          <w:shd w:val="clear" w:color="auto" w:fill="FFFFFF"/>
        </w:rPr>
        <w:t>™</w:t>
      </w:r>
      <w:r>
        <w:rPr>
          <w:rFonts w:ascii="Helvetica" w:hAnsi="Helvetica" w:hint="eastAsia"/>
          <w:color w:val="auto"/>
          <w:sz w:val="22"/>
        </w:rPr>
        <w:t xml:space="preserve">-DEW </w:t>
      </w:r>
      <w:r>
        <w:rPr>
          <w:rFonts w:ascii="Helvetica" w:hAnsi="Helvetica" w:hint="eastAsia"/>
          <w:color w:val="auto"/>
          <w:sz w:val="22"/>
        </w:rPr>
        <w:t>水洗印版时无需进行干燥，通过联机气刀直接去除印版表面的水迹即可。其结果是大大减少了制版时间，因为干燥过程，特别是溶剂制版的干燥过程可能需要长达两个小时。</w:t>
      </w:r>
    </w:p>
    <w:p w14:paraId="61E3D6E5" w14:textId="71FD7AE2" w:rsidR="00023608" w:rsidRPr="00B97A20" w:rsidRDefault="00023608" w:rsidP="006D0FF1">
      <w:pPr>
        <w:pStyle w:val="ListParagraph"/>
        <w:numPr>
          <w:ilvl w:val="0"/>
          <w:numId w:val="16"/>
        </w:num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 xml:space="preserve">Kongsberg </w:t>
      </w:r>
      <w:r>
        <w:rPr>
          <w:rFonts w:ascii="Helvetica" w:hAnsi="Helvetica" w:hint="eastAsia"/>
          <w:color w:val="auto"/>
          <w:sz w:val="22"/>
        </w:rPr>
        <w:t>内置裁切台，这一独具创意的集成为业内首创。采用高效的排版文件，至少可减少</w:t>
      </w:r>
      <w:r>
        <w:rPr>
          <w:rFonts w:ascii="Helvetica" w:hAnsi="Helvetica" w:hint="eastAsia"/>
          <w:color w:val="auto"/>
          <w:sz w:val="22"/>
        </w:rPr>
        <w:t xml:space="preserve"> 10% </w:t>
      </w:r>
      <w:r>
        <w:rPr>
          <w:rFonts w:ascii="Helvetica" w:hAnsi="Helvetica" w:hint="eastAsia"/>
          <w:color w:val="auto"/>
          <w:sz w:val="22"/>
        </w:rPr>
        <w:t>的印版废料。</w:t>
      </w:r>
    </w:p>
    <w:p w14:paraId="7CB7FCF5" w14:textId="24601209" w:rsidR="00023608" w:rsidRPr="00B97A20" w:rsidRDefault="00023608" w:rsidP="006D0FF1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 xml:space="preserve">CrystalCleanConnect </w:t>
      </w:r>
      <w:r>
        <w:rPr>
          <w:rFonts w:ascii="Helvetica" w:hAnsi="Helvetica" w:hint="eastAsia"/>
          <w:color w:val="auto"/>
          <w:sz w:val="22"/>
        </w:rPr>
        <w:t>是首款自动化制版解决方案，同时也是业内首次将印版切割集成到自动化工作流程中，通过消除制版过程中的</w:t>
      </w:r>
      <w:r>
        <w:rPr>
          <w:rFonts w:ascii="Helvetica" w:hAnsi="Helvetica" w:hint="eastAsia"/>
          <w:color w:val="auto"/>
          <w:sz w:val="22"/>
        </w:rPr>
        <w:t xml:space="preserve"> VOC </w:t>
      </w:r>
      <w:r>
        <w:rPr>
          <w:rFonts w:ascii="Helvetica" w:hAnsi="Helvetica" w:hint="eastAsia"/>
          <w:color w:val="auto"/>
          <w:sz w:val="22"/>
        </w:rPr>
        <w:t>基洗版溶液，改善操作员的工作环境，并可将操作员的危险接触点从</w:t>
      </w:r>
      <w:r>
        <w:rPr>
          <w:rFonts w:ascii="Helvetica" w:hAnsi="Helvetica" w:hint="eastAsia"/>
          <w:color w:val="auto"/>
          <w:sz w:val="22"/>
        </w:rPr>
        <w:t xml:space="preserve"> 12 </w:t>
      </w:r>
      <w:r>
        <w:rPr>
          <w:rFonts w:ascii="Helvetica" w:hAnsi="Helvetica" w:hint="eastAsia"/>
          <w:color w:val="auto"/>
          <w:sz w:val="22"/>
        </w:rPr>
        <w:t>个减少到</w:t>
      </w:r>
      <w:r>
        <w:rPr>
          <w:rFonts w:ascii="Helvetica" w:hAnsi="Helvetica" w:hint="eastAsia"/>
          <w:color w:val="auto"/>
          <w:sz w:val="22"/>
        </w:rPr>
        <w:t xml:space="preserve"> 1 </w:t>
      </w:r>
      <w:r>
        <w:rPr>
          <w:rFonts w:ascii="Helvetica" w:hAnsi="Helvetica" w:hint="eastAsia"/>
          <w:color w:val="auto"/>
          <w:sz w:val="22"/>
        </w:rPr>
        <w:t>个来提高操作员的安全性。开启后</w:t>
      </w:r>
      <w:r>
        <w:rPr>
          <w:rFonts w:ascii="Helvetica" w:hAnsi="Helvetica" w:hint="eastAsia"/>
          <w:color w:val="auto"/>
          <w:sz w:val="22"/>
        </w:rPr>
        <w:t xml:space="preserve"> 70 </w:t>
      </w:r>
      <w:r>
        <w:rPr>
          <w:rFonts w:ascii="Helvetica" w:hAnsi="Helvetica" w:hint="eastAsia"/>
          <w:color w:val="auto"/>
          <w:sz w:val="22"/>
        </w:rPr>
        <w:t>分钟即可制成首张印版（包括切割）。</w:t>
      </w:r>
    </w:p>
    <w:p w14:paraId="3970472E" w14:textId="7AB26CA4" w:rsidR="00023608" w:rsidRPr="00B97A20" w:rsidRDefault="00023608" w:rsidP="006D0FF1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如需了解有关</w:t>
      </w:r>
      <w:r>
        <w:rPr>
          <w:rFonts w:ascii="Helvetica" w:hAnsi="Helvetica" w:hint="eastAsia"/>
          <w:color w:val="auto"/>
          <w:sz w:val="22"/>
        </w:rPr>
        <w:t xml:space="preserve"> CrystalCleanConnect </w:t>
      </w:r>
      <w:r>
        <w:rPr>
          <w:rFonts w:ascii="Helvetica" w:hAnsi="Helvetica" w:hint="eastAsia"/>
          <w:color w:val="auto"/>
          <w:sz w:val="22"/>
        </w:rPr>
        <w:t>的更多信息，请在</w:t>
      </w:r>
      <w:hyperlink r:id="rId10" w:history="1">
        <w:r>
          <w:rPr>
            <w:rStyle w:val="Hyperlink"/>
            <w:rFonts w:ascii="Helvetica" w:hAnsi="Helvetica" w:hint="eastAsia"/>
            <w:sz w:val="22"/>
          </w:rPr>
          <w:t>此处</w:t>
        </w:r>
      </w:hyperlink>
      <w:r>
        <w:rPr>
          <w:rFonts w:ascii="Helvetica" w:hAnsi="Helvetica" w:hint="eastAsia"/>
          <w:color w:val="auto"/>
          <w:sz w:val="22"/>
        </w:rPr>
        <w:t>下载我们的免费白皮书。</w:t>
      </w:r>
      <w:r>
        <w:rPr>
          <w:rFonts w:ascii="Helvetica" w:hAnsi="Helvetica" w:hint="eastAsia"/>
          <w:color w:val="auto"/>
          <w:sz w:val="22"/>
        </w:rPr>
        <w:t xml:space="preserve"> </w:t>
      </w:r>
    </w:p>
    <w:p w14:paraId="20C4B81A" w14:textId="77777777" w:rsidR="00415E2D" w:rsidRPr="00B97A20" w:rsidRDefault="00415E2D" w:rsidP="00415E2D">
      <w:pPr>
        <w:ind w:left="3600"/>
        <w:rPr>
          <w:rFonts w:ascii="Helvetica" w:hAnsi="Helvetica"/>
          <w:color w:val="auto"/>
        </w:rPr>
      </w:pPr>
      <w:r>
        <w:rPr>
          <w:rFonts w:ascii="Helvetica" w:hAnsi="Helvetica" w:hint="eastAsia"/>
          <w:color w:val="auto"/>
        </w:rPr>
        <w:t>—结束—</w:t>
      </w:r>
    </w:p>
    <w:bookmarkEnd w:id="2"/>
    <w:p w14:paraId="7F7C8D54" w14:textId="28588325" w:rsidR="006E0070" w:rsidRPr="00B97A20" w:rsidRDefault="006E0070" w:rsidP="006E0070">
      <w:pPr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 w:hint="eastAsia"/>
          <w:b/>
          <w:color w:val="auto"/>
        </w:rPr>
        <w:t>关于</w:t>
      </w:r>
      <w:r>
        <w:rPr>
          <w:rFonts w:ascii="Helvetica" w:hAnsi="Helvetica" w:hint="eastAsia"/>
          <w:b/>
          <w:color w:val="auto"/>
        </w:rPr>
        <w:t xml:space="preserve"> Asahi Photoproducts </w:t>
      </w:r>
    </w:p>
    <w:p w14:paraId="6846C753" w14:textId="3CE82872" w:rsidR="006E0070" w:rsidRPr="00B97A20" w:rsidRDefault="006E0070" w:rsidP="006D0FF1">
      <w:pPr>
        <w:ind w:firstLineChars="200" w:firstLine="400"/>
        <w:rPr>
          <w:rFonts w:ascii="Helvetica" w:hAnsi="Helvetica" w:cs="Helvetica"/>
          <w:bCs/>
          <w:color w:val="auto"/>
          <w:szCs w:val="20"/>
        </w:rPr>
      </w:pPr>
      <w:r>
        <w:rPr>
          <w:rFonts w:ascii="Helvetica" w:hAnsi="Helvetica" w:hint="eastAsia"/>
          <w:color w:val="auto"/>
        </w:rPr>
        <w:t xml:space="preserve">Asahi Photoproducts </w:t>
      </w:r>
      <w:r>
        <w:rPr>
          <w:rFonts w:ascii="Helvetica" w:hAnsi="Helvetica" w:hint="eastAsia"/>
          <w:color w:val="auto"/>
        </w:rPr>
        <w:t>成立于</w:t>
      </w:r>
      <w:r>
        <w:rPr>
          <w:rFonts w:ascii="Helvetica" w:hAnsi="Helvetica" w:hint="eastAsia"/>
          <w:color w:val="auto"/>
        </w:rPr>
        <w:t xml:space="preserve"> 1973 </w:t>
      </w:r>
      <w:r>
        <w:rPr>
          <w:rFonts w:ascii="Helvetica" w:hAnsi="Helvetica" w:hint="eastAsia"/>
          <w:color w:val="auto"/>
        </w:rPr>
        <w:t>年，是旭化成株式会社的子公司。</w:t>
      </w:r>
      <w:r>
        <w:rPr>
          <w:rFonts w:ascii="Helvetica" w:hAnsi="Helvetica" w:hint="eastAsia"/>
          <w:color w:val="auto"/>
        </w:rPr>
        <w:t xml:space="preserve">Asahi Photoproducts </w:t>
      </w:r>
      <w:r>
        <w:rPr>
          <w:rFonts w:ascii="Helvetica" w:hAnsi="Helvetica" w:hint="eastAsia"/>
          <w:color w:val="auto"/>
        </w:rPr>
        <w:t>是感光树脂柔性印版产品的开发先驱。通过制定高质量柔性印刷解决方案和不断创新，公司致力于在保护环境的同时，推动印刷行业和谐向前发展。</w:t>
      </w:r>
      <w:r>
        <w:rPr>
          <w:rFonts w:ascii="Helvetica" w:hAnsi="Helvetica" w:hint="eastAsia"/>
          <w:color w:val="auto"/>
        </w:rPr>
        <w:t xml:space="preserve"> </w:t>
      </w:r>
    </w:p>
    <w:p w14:paraId="7E59A612" w14:textId="77777777" w:rsidR="006E0070" w:rsidRPr="00B97A20" w:rsidRDefault="006E0070" w:rsidP="006E0070">
      <w:pPr>
        <w:rPr>
          <w:rFonts w:ascii="Helvetica" w:hAnsi="Helvetica" w:cs="Helvetica"/>
          <w:bCs/>
          <w:color w:val="auto"/>
          <w:szCs w:val="20"/>
        </w:rPr>
      </w:pPr>
      <w:r>
        <w:rPr>
          <w:rFonts w:ascii="Helvetica" w:hAnsi="Helvetica" w:hint="eastAsia"/>
          <w:color w:val="auto"/>
        </w:rPr>
        <w:t>在</w:t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172DFF6E" wp14:editId="5AACD116">
            <wp:extent cx="127000" cy="127000"/>
            <wp:effectExtent l="0" t="0" r="6350" b="6350"/>
            <wp:docPr id="8" name="Grafik 8">
              <a:hlinkClick xmlns:a="http://schemas.openxmlformats.org/drawingml/2006/main" r:id="rId11" tgtFrame="_blank" tooltip="&quot;Asahi Photoproducts on Twitt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1" tgtFrame="_blank" tooltip="“Twitter 上的 Asahi Photoproducts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32DE26B0" wp14:editId="0F7F04C8">
            <wp:extent cx="127000" cy="127000"/>
            <wp:effectExtent l="0" t="0" r="6350" b="6350"/>
            <wp:docPr id="5" name="Grafik 5">
              <a:hlinkClick xmlns:a="http://schemas.openxmlformats.org/drawingml/2006/main" r:id="rId13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3" tgtFrame="_blank" tooltip="“LinkedIn 上的 Asahi Photoproducts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16E73424" wp14:editId="3EC8077E">
            <wp:extent cx="127000" cy="152400"/>
            <wp:effectExtent l="0" t="0" r="6350" b="0"/>
            <wp:docPr id="4" name="Grafik 4">
              <a:hlinkClick xmlns:a="http://schemas.openxmlformats.org/drawingml/2006/main" r:id="rId15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5" tgtFrame="_blank" tooltip="“YouTube 上的 Asahi Photoproducts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1AD45261" wp14:editId="5E691267">
            <wp:extent cx="127000" cy="127000"/>
            <wp:effectExtent l="0" t="0" r="6350" b="6350"/>
            <wp:docPr id="1" name="Grafik 1" descr="EskoArtwork on Facebook">
              <a:hlinkClick xmlns:a="http://schemas.openxmlformats.org/drawingml/2006/main" r:id="rId17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17" tgtFrame="_blank" tooltip="“Facebook 上的旭化成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ascii="Helvetica" w:hAnsi="Helvetica" w:hint="eastAsia"/>
          <w:color w:val="auto"/>
        </w:rPr>
        <w:t>关注</w:t>
      </w:r>
      <w:r>
        <w:rPr>
          <w:rFonts w:ascii="Helvetica" w:hAnsi="Helvetica" w:hint="eastAsia"/>
          <w:color w:val="auto"/>
        </w:rPr>
        <w:t xml:space="preserve"> Asahi Photoproducts</w:t>
      </w:r>
      <w:r>
        <w:rPr>
          <w:rFonts w:ascii="Helvetica" w:hAnsi="Helvetica" w:hint="eastAsia"/>
          <w:color w:val="auto"/>
        </w:rPr>
        <w:t>。</w:t>
      </w:r>
    </w:p>
    <w:p w14:paraId="50450875" w14:textId="20936057" w:rsidR="003D75C0" w:rsidRDefault="006E0070" w:rsidP="006E0070">
      <w:pPr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 w:hint="eastAsia"/>
          <w:color w:val="auto"/>
        </w:rPr>
        <w:t>更多信息，请访问</w:t>
      </w:r>
      <w:r>
        <w:rPr>
          <w:rFonts w:ascii="Helvetica" w:hAnsi="Helvetica" w:hint="eastAsia"/>
          <w:color w:val="auto"/>
        </w:rPr>
        <w:t xml:space="preserve"> </w:t>
      </w:r>
      <w:hyperlink r:id="rId19" w:history="1">
        <w:r>
          <w:rPr>
            <w:rStyle w:val="Hyperlink"/>
            <w:rFonts w:ascii="Helvetica" w:hAnsi="Helvetica" w:hint="eastAsia"/>
            <w:bCs/>
            <w:color w:val="auto"/>
            <w:szCs w:val="20"/>
          </w:rPr>
          <w:t>www.asahi-photoproducts.com</w:t>
        </w:r>
      </w:hyperlink>
      <w:r>
        <w:rPr>
          <w:rFonts w:ascii="Helvetica" w:hAnsi="Helvetica" w:hint="eastAsia"/>
          <w:color w:val="auto"/>
        </w:rPr>
        <w:t xml:space="preserve"> </w:t>
      </w:r>
      <w:r>
        <w:rPr>
          <w:rFonts w:ascii="Helvetica" w:hAnsi="Helvetica" w:hint="eastAsia"/>
          <w:color w:val="auto"/>
        </w:rPr>
        <w:t>或：</w:t>
      </w:r>
      <w:r>
        <w:rPr>
          <w:rFonts w:ascii="Helvetica" w:hAnsi="Helvetica" w:hint="eastAsia"/>
          <w:color w:val="auto"/>
        </w:rPr>
        <w:t xml:space="preserve"> </w:t>
      </w:r>
      <w:r>
        <w:rPr>
          <w:rFonts w:ascii="Helvetica" w:hAnsi="Helvetica" w:hint="eastAsia"/>
          <w:color w:val="auto"/>
        </w:rPr>
        <w:br/>
      </w:r>
    </w:p>
    <w:p w14:paraId="50E3A6D2" w14:textId="77777777" w:rsidR="003D75C0" w:rsidRDefault="003D75C0">
      <w:pPr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 w:cs="Helvetica"/>
          <w:b/>
          <w:color w:val="auto"/>
          <w:szCs w:val="20"/>
        </w:rPr>
        <w:br w:type="page"/>
      </w:r>
    </w:p>
    <w:p w14:paraId="22A149A7" w14:textId="77777777" w:rsidR="006E0070" w:rsidRPr="00B97A20" w:rsidRDefault="006E0070" w:rsidP="006E0070">
      <w:pPr>
        <w:rPr>
          <w:rFonts w:ascii="Helvetica" w:hAnsi="Helvetica" w:cs="Helvetica"/>
          <w:b/>
          <w:color w:val="auto"/>
          <w:szCs w:val="20"/>
        </w:rPr>
      </w:pP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B97A20" w:rsidRPr="003D75C0" w14:paraId="24D07913" w14:textId="77777777" w:rsidTr="00A83454">
        <w:tc>
          <w:tcPr>
            <w:tcW w:w="4008" w:type="dxa"/>
          </w:tcPr>
          <w:p w14:paraId="2F4D8297" w14:textId="77777777" w:rsidR="004D7A70" w:rsidRPr="003D75C0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3D75C0">
              <w:rPr>
                <w:rFonts w:ascii="Helvetica" w:hAnsi="Helvetica" w:hint="eastAsia"/>
                <w:b/>
                <w:color w:val="auto"/>
                <w:lang w:val="de-DE"/>
              </w:rPr>
              <w:t>Monika D</w:t>
            </w:r>
            <w:r w:rsidRPr="003D75C0">
              <w:rPr>
                <w:rFonts w:ascii="Helvetica" w:hAnsi="Helvetica" w:hint="eastAsia"/>
                <w:b/>
                <w:color w:val="auto"/>
                <w:lang w:val="de-DE"/>
              </w:rPr>
              <w:t>ü</w:t>
            </w:r>
            <w:proofErr w:type="spellStart"/>
            <w:r w:rsidRPr="003D75C0">
              <w:rPr>
                <w:rFonts w:ascii="Helvetica" w:hAnsi="Helvetica" w:hint="eastAsia"/>
                <w:b/>
                <w:color w:val="auto"/>
                <w:lang w:val="de-DE"/>
              </w:rPr>
              <w:t>rr</w:t>
            </w:r>
            <w:proofErr w:type="spellEnd"/>
          </w:p>
          <w:p w14:paraId="4B97947A" w14:textId="77777777" w:rsidR="004D7A70" w:rsidRPr="003D75C0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proofErr w:type="spellStart"/>
            <w:r w:rsidRPr="003D75C0">
              <w:rPr>
                <w:rFonts w:ascii="Helvetica" w:hAnsi="Helvetica" w:hint="eastAsia"/>
                <w:color w:val="auto"/>
                <w:lang w:val="de-DE"/>
              </w:rPr>
              <w:t>duomedia</w:t>
            </w:r>
            <w:proofErr w:type="spellEnd"/>
          </w:p>
          <w:p w14:paraId="1127D9F3" w14:textId="77777777" w:rsidR="004D7A70" w:rsidRPr="003D75C0" w:rsidRDefault="00000000" w:rsidP="00A83454">
            <w:pPr>
              <w:rPr>
                <w:rStyle w:val="Hyperlink"/>
                <w:rFonts w:ascii="Helvetica" w:hAnsi="Helvetica"/>
                <w:color w:val="auto"/>
                <w:lang w:val="de-DE"/>
              </w:rPr>
            </w:pPr>
            <w:hyperlink r:id="rId20">
              <w:r w:rsidR="006D0FF1" w:rsidRPr="003D75C0">
                <w:rPr>
                  <w:rStyle w:val="Hyperlink"/>
                  <w:rFonts w:ascii="Helvetica" w:hAnsi="Helvetica" w:hint="eastAsia"/>
                  <w:color w:val="auto"/>
                  <w:lang w:val="de-DE"/>
                </w:rPr>
                <w:t>monika.d@duomedia.com</w:t>
              </w:r>
            </w:hyperlink>
          </w:p>
          <w:p w14:paraId="40E0F9A6" w14:textId="77777777" w:rsidR="004D7A70" w:rsidRPr="00B97A20" w:rsidRDefault="004D7A70" w:rsidP="00A83454">
            <w:pPr>
              <w:rPr>
                <w:rFonts w:ascii="Helvetica" w:hAnsi="Helvetica"/>
                <w:b/>
                <w:color w:val="auto"/>
              </w:rPr>
            </w:pPr>
            <w:r>
              <w:rPr>
                <w:rFonts w:ascii="Helvetica" w:hAnsi="Helvetica" w:hint="eastAsia"/>
                <w:color w:val="auto"/>
              </w:rPr>
              <w:t>+49(0)6104 944895</w:t>
            </w:r>
          </w:p>
        </w:tc>
        <w:tc>
          <w:tcPr>
            <w:tcW w:w="5348" w:type="dxa"/>
          </w:tcPr>
          <w:p w14:paraId="11D61BE4" w14:textId="77777777" w:rsidR="004D7A70" w:rsidRPr="003D75C0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3D75C0">
              <w:rPr>
                <w:rFonts w:ascii="Helvetica" w:hAnsi="Helvetica" w:hint="eastAsia"/>
                <w:b/>
                <w:color w:val="auto"/>
                <w:lang w:val="de-DE"/>
              </w:rPr>
              <w:t>Dr. Dieter Niederstadt</w:t>
            </w:r>
          </w:p>
          <w:p w14:paraId="5DF8B159" w14:textId="77777777" w:rsidR="004D7A70" w:rsidRPr="003D75C0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3D75C0">
              <w:rPr>
                <w:rFonts w:ascii="Helvetica" w:hAnsi="Helvetica" w:hint="eastAsia"/>
                <w:color w:val="auto"/>
                <w:lang w:val="de-DE"/>
              </w:rPr>
              <w:t xml:space="preserve">Asahi </w:t>
            </w:r>
            <w:proofErr w:type="spellStart"/>
            <w:r w:rsidRPr="003D75C0">
              <w:rPr>
                <w:rFonts w:ascii="Helvetica" w:hAnsi="Helvetica" w:hint="eastAsia"/>
                <w:color w:val="auto"/>
                <w:lang w:val="de-DE"/>
              </w:rPr>
              <w:t>Photoproducts</w:t>
            </w:r>
            <w:proofErr w:type="spellEnd"/>
            <w:r w:rsidRPr="003D75C0">
              <w:rPr>
                <w:rFonts w:ascii="Helvetica" w:hAnsi="Helvetica" w:hint="eastAsia"/>
                <w:color w:val="auto"/>
                <w:lang w:val="de-DE"/>
              </w:rPr>
              <w:t xml:space="preserve"> Europe </w:t>
            </w:r>
            <w:proofErr w:type="spellStart"/>
            <w:r w:rsidRPr="003D75C0">
              <w:rPr>
                <w:rFonts w:ascii="Helvetica" w:hAnsi="Helvetica" w:hint="eastAsia"/>
                <w:color w:val="auto"/>
                <w:lang w:val="de-DE"/>
              </w:rPr>
              <w:t>n.v.</w:t>
            </w:r>
            <w:proofErr w:type="spellEnd"/>
            <w:r w:rsidRPr="003D75C0">
              <w:rPr>
                <w:rFonts w:ascii="Helvetica" w:hAnsi="Helvetica" w:hint="eastAsia"/>
                <w:color w:val="auto"/>
                <w:lang w:val="de-DE"/>
              </w:rPr>
              <w:t>/s.a.</w:t>
            </w:r>
          </w:p>
          <w:p w14:paraId="28B89407" w14:textId="0A99DADE" w:rsidR="004D7A70" w:rsidRPr="003D75C0" w:rsidRDefault="00000000" w:rsidP="00A83454">
            <w:pPr>
              <w:rPr>
                <w:rFonts w:ascii="Helvetica" w:hAnsi="Helvetica"/>
                <w:color w:val="auto"/>
                <w:lang w:val="de-DE"/>
              </w:rPr>
            </w:pPr>
            <w:hyperlink r:id="rId21">
              <w:r w:rsidR="006D0FF1" w:rsidRPr="003D75C0">
                <w:rPr>
                  <w:rStyle w:val="Hyperlink"/>
                  <w:rFonts w:ascii="Helvetica" w:hAnsi="Helvetica" w:hint="eastAsia"/>
                  <w:color w:val="auto"/>
                  <w:lang w:val="de-DE"/>
                </w:rPr>
                <w:t>dieter.niederstadt@asahi-photoproducts.com</w:t>
              </w:r>
            </w:hyperlink>
          </w:p>
          <w:p w14:paraId="4E554555" w14:textId="0AC91533" w:rsidR="004D7A70" w:rsidRPr="003D75C0" w:rsidRDefault="00000000" w:rsidP="00A83454">
            <w:pPr>
              <w:rPr>
                <w:rFonts w:ascii="Helvetica" w:hAnsi="Helvetica"/>
                <w:color w:val="auto"/>
                <w:lang w:val="de-DE"/>
              </w:rPr>
            </w:pPr>
            <w:hyperlink r:id="rId22">
              <w:r w:rsidR="006D0FF1" w:rsidRPr="003D75C0">
                <w:rPr>
                  <w:rFonts w:ascii="Helvetica" w:hAnsi="Helvetica" w:hint="eastAsia"/>
                  <w:color w:val="auto"/>
                  <w:lang w:val="de-DE"/>
                </w:rPr>
                <w:t>+49(0)2301 946743</w:t>
              </w:r>
            </w:hyperlink>
          </w:p>
          <w:p w14:paraId="5F3EF8C7" w14:textId="77777777" w:rsidR="00BE0CD6" w:rsidRPr="003D75C0" w:rsidRDefault="00BE0CD6" w:rsidP="00A83454">
            <w:pPr>
              <w:rPr>
                <w:rFonts w:ascii="Helvetica" w:hAnsi="Helvetica"/>
                <w:color w:val="auto"/>
                <w:lang w:val="de-DE"/>
              </w:rPr>
            </w:pPr>
          </w:p>
          <w:p w14:paraId="4C138B36" w14:textId="23A00E67" w:rsidR="008872EB" w:rsidRPr="003D75C0" w:rsidRDefault="008872EB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</w:tc>
      </w:tr>
    </w:tbl>
    <w:p w14:paraId="13EA1B82" w14:textId="1E10368C" w:rsidR="006E0070" w:rsidRPr="003D75C0" w:rsidRDefault="007B07FF" w:rsidP="006E0070">
      <w:pPr>
        <w:rPr>
          <w:rFonts w:ascii="Helvetica" w:hAnsi="Helvetica" w:cs="Helvetica"/>
          <w:color w:val="auto"/>
          <w:szCs w:val="20"/>
          <w:lang w:val="de-DE"/>
        </w:rPr>
      </w:pPr>
      <w:r>
        <w:rPr>
          <w:rFonts w:ascii="Helvetica" w:hAnsi="Helvetica" w:hint="eastAsia"/>
          <w:noProof/>
          <w:color w:val="auto"/>
        </w:rPr>
        <w:drawing>
          <wp:anchor distT="0" distB="0" distL="114300" distR="114300" simplePos="0" relativeHeight="251659264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Afbeelding 3" descr="Afbeelding met zitten, teken, vasthouden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B5214" w14:textId="0E459274" w:rsidR="007B07FF" w:rsidRPr="003D75C0" w:rsidRDefault="007B07FF" w:rsidP="007B07FF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de-DE"/>
        </w:rPr>
      </w:pPr>
    </w:p>
    <w:p w14:paraId="2CDC034B" w14:textId="65DF5F10" w:rsidR="00DA6F8B" w:rsidRPr="003D75C0" w:rsidRDefault="00DA6F8B">
      <w:pPr>
        <w:rPr>
          <w:rFonts w:ascii="Helvetica" w:hAnsi="Helvetica" w:cs="Helvetica"/>
          <w:color w:val="auto"/>
          <w:szCs w:val="20"/>
          <w:lang w:val="de-DE"/>
        </w:rPr>
      </w:pPr>
    </w:p>
    <w:p w14:paraId="454EDC21" w14:textId="7D5FA65E" w:rsidR="002674CB" w:rsidRPr="003D75C0" w:rsidRDefault="002674CB">
      <w:pPr>
        <w:rPr>
          <w:rFonts w:ascii="Helvetica" w:hAnsi="Helvetica" w:cs="Helvetica"/>
          <w:color w:val="auto"/>
          <w:szCs w:val="20"/>
          <w:lang w:val="de-DE"/>
        </w:rPr>
      </w:pPr>
    </w:p>
    <w:p w14:paraId="597E4FD2" w14:textId="77777777" w:rsidR="002674CB" w:rsidRPr="003D75C0" w:rsidRDefault="002674CB">
      <w:pPr>
        <w:rPr>
          <w:rFonts w:ascii="Helvetica" w:hAnsi="Helvetica" w:cs="Helvetica"/>
          <w:color w:val="auto"/>
          <w:szCs w:val="20"/>
          <w:lang w:val="de-DE"/>
        </w:rPr>
      </w:pPr>
    </w:p>
    <w:p w14:paraId="6C8F84BE" w14:textId="532D9C51" w:rsidR="000D6C59" w:rsidRPr="00B97A20" w:rsidRDefault="000D6C59" w:rsidP="006B56D6">
      <w:pPr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 w:hint="eastAsia"/>
          <w:b/>
          <w:color w:val="auto"/>
        </w:rPr>
        <w:t>图片说明：</w:t>
      </w:r>
    </w:p>
    <w:p w14:paraId="07DD82F2" w14:textId="77777777" w:rsidR="000D6C59" w:rsidRPr="00B97A20" w:rsidRDefault="000D6C59" w:rsidP="00B97A20">
      <w:pPr>
        <w:rPr>
          <w:rFonts w:ascii="Helvetica" w:hAnsi="Helvetica" w:cs="Helvetica"/>
          <w:i/>
          <w:iCs/>
          <w:color w:val="auto"/>
          <w:szCs w:val="20"/>
        </w:rPr>
      </w:pPr>
      <w:r>
        <w:rPr>
          <w:rFonts w:ascii="Helvetica" w:hAnsi="Helvetica" w:hint="eastAsia"/>
          <w:i/>
          <w:iCs/>
          <w:noProof/>
          <w:color w:val="auto"/>
          <w:szCs w:val="20"/>
        </w:rPr>
        <w:drawing>
          <wp:inline distT="0" distB="0" distL="0" distR="0" wp14:anchorId="12F5FD0F" wp14:editId="1D3CA16C">
            <wp:extent cx="2704999" cy="2028825"/>
            <wp:effectExtent l="0" t="0" r="635" b="0"/>
            <wp:docPr id="10" name="Picture 10" descr="A picture containing indoor, floor, ce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indoor, floor, ceiling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47" cy="2038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D8E22" w14:textId="3A097584" w:rsidR="000D6C59" w:rsidRPr="00B97A20" w:rsidRDefault="000D6C59" w:rsidP="00B97A20">
      <w:pPr>
        <w:rPr>
          <w:rFonts w:ascii="Helvetica" w:hAnsi="Helvetica" w:cs="Helvetica"/>
          <w:i/>
          <w:iCs/>
          <w:color w:val="auto"/>
          <w:szCs w:val="20"/>
        </w:rPr>
      </w:pPr>
      <w:r>
        <w:rPr>
          <w:rFonts w:ascii="Helvetica" w:hAnsi="Helvetica" w:hint="eastAsia"/>
          <w:i/>
          <w:color w:val="auto"/>
        </w:rPr>
        <w:t>CrystalCleanConnect</w:t>
      </w:r>
      <w:r>
        <w:rPr>
          <w:rFonts w:ascii="Helvetica" w:hAnsi="Helvetica" w:hint="eastAsia"/>
          <w:i/>
          <w:color w:val="auto"/>
        </w:rPr>
        <w:t>，由</w:t>
      </w:r>
      <w:r>
        <w:rPr>
          <w:rFonts w:ascii="Helvetica" w:hAnsi="Helvetica" w:hint="eastAsia"/>
          <w:i/>
          <w:color w:val="auto"/>
        </w:rPr>
        <w:t xml:space="preserve"> Asahi Photoproducts </w:t>
      </w:r>
      <w:r>
        <w:rPr>
          <w:rFonts w:ascii="Helvetica" w:hAnsi="Helvetica" w:hint="eastAsia"/>
          <w:i/>
          <w:color w:val="auto"/>
        </w:rPr>
        <w:t>和</w:t>
      </w:r>
      <w:r>
        <w:rPr>
          <w:rFonts w:ascii="Helvetica" w:hAnsi="Helvetica" w:hint="eastAsia"/>
          <w:i/>
          <w:color w:val="auto"/>
        </w:rPr>
        <w:t xml:space="preserve"> ESKO </w:t>
      </w:r>
      <w:r>
        <w:rPr>
          <w:rFonts w:ascii="Helvetica" w:hAnsi="Helvetica" w:hint="eastAsia"/>
          <w:i/>
          <w:color w:val="auto"/>
        </w:rPr>
        <w:t>联合开发的世界首款全自动柔版制版解决方案。</w:t>
      </w:r>
    </w:p>
    <w:p w14:paraId="17EE1528" w14:textId="23AE6EF5" w:rsidR="00E82F88" w:rsidRPr="00F20E5E" w:rsidRDefault="00E82F88" w:rsidP="00E82F88">
      <w:pPr>
        <w:rPr>
          <w:rFonts w:ascii="Helvetica" w:hAnsi="Helvetica"/>
          <w:color w:val="auto"/>
        </w:rPr>
      </w:pPr>
    </w:p>
    <w:p w14:paraId="75E37528" w14:textId="35985F94" w:rsidR="00E82F88" w:rsidRPr="00B97A20" w:rsidRDefault="00E82F88" w:rsidP="00E82F88">
      <w:pPr>
        <w:rPr>
          <w:rFonts w:ascii="Helvetica" w:hAnsi="Helvetica"/>
          <w:color w:val="auto"/>
        </w:rPr>
      </w:pPr>
      <w:r>
        <w:rPr>
          <w:rFonts w:ascii="Helvetica" w:hAnsi="Helvetica" w:hint="eastAsia"/>
          <w:noProof/>
          <w:color w:val="auto"/>
        </w:rPr>
        <w:drawing>
          <wp:inline distT="0" distB="0" distL="0" distR="0" wp14:anchorId="1EAB6DB6" wp14:editId="0CEE288E">
            <wp:extent cx="2732285" cy="1514475"/>
            <wp:effectExtent l="0" t="0" r="0" b="0"/>
            <wp:docPr id="2" name="Grafik 2" descr="Ein Bild, das Boden, drinn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Boden, drinnen enthält.&#10;&#10;Automatisch generierte Beschreibu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353" cy="152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3B4DC" w14:textId="7BC9F57B" w:rsidR="00E82F88" w:rsidRPr="00B97A20" w:rsidRDefault="00E82F88" w:rsidP="00E82F88">
      <w:pPr>
        <w:rPr>
          <w:rFonts w:ascii="Helvetica" w:hAnsi="Helvetica"/>
        </w:rPr>
      </w:pPr>
      <w:r>
        <w:rPr>
          <w:rFonts w:ascii="Helvetica" w:hAnsi="Helvetica" w:hint="eastAsia"/>
          <w:i/>
          <w:color w:val="auto"/>
        </w:rPr>
        <w:t xml:space="preserve">Nabe Process Co., Ltd. </w:t>
      </w:r>
      <w:r>
        <w:rPr>
          <w:rFonts w:ascii="Helvetica" w:hAnsi="Helvetica" w:hint="eastAsia"/>
          <w:i/>
          <w:color w:val="auto"/>
        </w:rPr>
        <w:t>柔性印刷部门经理</w:t>
      </w:r>
      <w:r>
        <w:rPr>
          <w:rFonts w:ascii="Helvetica" w:hAnsi="Helvetica" w:hint="eastAsia"/>
          <w:i/>
          <w:color w:val="auto"/>
        </w:rPr>
        <w:t xml:space="preserve"> Yasuo Naka </w:t>
      </w:r>
      <w:r>
        <w:rPr>
          <w:rFonts w:ascii="Helvetica" w:hAnsi="Helvetica" w:hint="eastAsia"/>
          <w:i/>
          <w:color w:val="auto"/>
        </w:rPr>
        <w:t>先生站在</w:t>
      </w:r>
      <w:r>
        <w:rPr>
          <w:rFonts w:ascii="Helvetica" w:hAnsi="Helvetica" w:hint="eastAsia"/>
          <w:i/>
          <w:color w:val="auto"/>
        </w:rPr>
        <w:t xml:space="preserve"> 2021 </w:t>
      </w:r>
      <w:r>
        <w:rPr>
          <w:rFonts w:ascii="Helvetica" w:hAnsi="Helvetica" w:hint="eastAsia"/>
          <w:i/>
          <w:color w:val="auto"/>
        </w:rPr>
        <w:t>年</w:t>
      </w:r>
      <w:r>
        <w:rPr>
          <w:rFonts w:ascii="Helvetica" w:hAnsi="Helvetica" w:hint="eastAsia"/>
          <w:i/>
          <w:color w:val="auto"/>
        </w:rPr>
        <w:t xml:space="preserve"> 3 </w:t>
      </w:r>
      <w:r>
        <w:rPr>
          <w:rFonts w:ascii="Helvetica" w:hAnsi="Helvetica" w:hint="eastAsia"/>
          <w:i/>
          <w:color w:val="auto"/>
        </w:rPr>
        <w:t>月安装的</w:t>
      </w:r>
      <w:r>
        <w:rPr>
          <w:rFonts w:ascii="Helvetica" w:hAnsi="Helvetica" w:hint="eastAsia"/>
          <w:i/>
          <w:color w:val="auto"/>
        </w:rPr>
        <w:t xml:space="preserve"> CrystalCleanConnect </w:t>
      </w:r>
      <w:r>
        <w:rPr>
          <w:rFonts w:ascii="Helvetica" w:hAnsi="Helvetica" w:hint="eastAsia"/>
          <w:i/>
          <w:color w:val="auto"/>
        </w:rPr>
        <w:t>前。</w:t>
      </w:r>
    </w:p>
    <w:sectPr w:rsidR="00E82F88" w:rsidRPr="00B97A20" w:rsidSect="004E6038">
      <w:footerReference w:type="default" r:id="rId26"/>
      <w:headerReference w:type="first" r:id="rId27"/>
      <w:footerReference w:type="first" r:id="rId28"/>
      <w:pgSz w:w="11907" w:h="16839" w:code="9"/>
      <w:pgMar w:top="1100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A7EC7" w14:textId="77777777" w:rsidR="008C60A0" w:rsidRDefault="008C60A0">
      <w:pPr>
        <w:spacing w:after="0" w:line="240" w:lineRule="auto"/>
      </w:pPr>
      <w:r>
        <w:separator/>
      </w:r>
    </w:p>
  </w:endnote>
  <w:endnote w:type="continuationSeparator" w:id="0">
    <w:p w14:paraId="4FF40C86" w14:textId="77777777" w:rsidR="008C60A0" w:rsidRDefault="008C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r>
      <w:rPr>
        <w:rFonts w:hint="eastAsia"/>
        <w:noProof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22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  <w:rPr>
              <w:lang w:val="en-US"/>
            </w:rPr>
          </w:pPr>
        </w:p>
      </w:tc>
    </w:tr>
  </w:tbl>
  <w:p w14:paraId="75768037" w14:textId="77777777" w:rsidR="001E1161" w:rsidRPr="006E5163" w:rsidRDefault="00D71611" w:rsidP="001E1161">
    <w:r>
      <w:rPr>
        <w:rFonts w:hint="eastAsia"/>
        <w:noProof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27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C9ADD" w14:textId="77777777" w:rsidR="008C60A0" w:rsidRDefault="008C60A0">
      <w:pPr>
        <w:spacing w:after="0" w:line="240" w:lineRule="auto"/>
      </w:pPr>
      <w:r>
        <w:separator/>
      </w:r>
    </w:p>
  </w:footnote>
  <w:footnote w:type="continuationSeparator" w:id="0">
    <w:p w14:paraId="0FBAFD90" w14:textId="77777777" w:rsidR="008C60A0" w:rsidRDefault="008C6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7283B073" w:rsidR="003264D1" w:rsidRDefault="003F4253">
    <w:pPr>
      <w:pStyle w:val="Header"/>
    </w:pPr>
    <w:r>
      <w:rPr>
        <w:rFonts w:hint="eastAsia"/>
        <w:noProof/>
      </w:rPr>
      <w:drawing>
        <wp:anchor distT="0" distB="0" distL="114300" distR="114300" simplePos="0" relativeHeight="251679744" behindDoc="0" locked="0" layoutInCell="1" allowOverlap="1" wp14:anchorId="41150E3C" wp14:editId="1A3E8831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23" name="Picture 2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73600" behindDoc="1" locked="0" layoutInCell="1" allowOverlap="1" wp14:anchorId="3B8E6ECC" wp14:editId="5F49C1AF">
          <wp:simplePos x="0" y="0"/>
          <wp:positionH relativeFrom="column">
            <wp:posOffset>-8890</wp:posOffset>
          </wp:positionH>
          <wp:positionV relativeFrom="paragraph">
            <wp:posOffset>-149225</wp:posOffset>
          </wp:positionV>
          <wp:extent cx="716280" cy="716280"/>
          <wp:effectExtent l="0" t="0" r="0" b="0"/>
          <wp:wrapNone/>
          <wp:docPr id="24" name="Afbeelding 3" descr="Afbeelding met zitten, teken, vasthouden,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ahiKasei_CleanPrint_V1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71552" behindDoc="1" locked="0" layoutInCell="1" allowOverlap="1" wp14:anchorId="66230D1F" wp14:editId="762E0297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26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C1E0E"/>
    <w:multiLevelType w:val="hybridMultilevel"/>
    <w:tmpl w:val="6458FBC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483670">
    <w:abstractNumId w:val="9"/>
  </w:num>
  <w:num w:numId="2" w16cid:durableId="396712272">
    <w:abstractNumId w:val="7"/>
  </w:num>
  <w:num w:numId="3" w16cid:durableId="465899922">
    <w:abstractNumId w:val="6"/>
  </w:num>
  <w:num w:numId="4" w16cid:durableId="351034040">
    <w:abstractNumId w:val="5"/>
  </w:num>
  <w:num w:numId="5" w16cid:durableId="460878068">
    <w:abstractNumId w:val="4"/>
  </w:num>
  <w:num w:numId="6" w16cid:durableId="599290024">
    <w:abstractNumId w:val="8"/>
  </w:num>
  <w:num w:numId="7" w16cid:durableId="1568300925">
    <w:abstractNumId w:val="3"/>
  </w:num>
  <w:num w:numId="8" w16cid:durableId="971785759">
    <w:abstractNumId w:val="2"/>
  </w:num>
  <w:num w:numId="9" w16cid:durableId="1546991579">
    <w:abstractNumId w:val="1"/>
  </w:num>
  <w:num w:numId="10" w16cid:durableId="1459880550">
    <w:abstractNumId w:val="0"/>
  </w:num>
  <w:num w:numId="11" w16cid:durableId="689452971">
    <w:abstractNumId w:val="14"/>
  </w:num>
  <w:num w:numId="12" w16cid:durableId="2101947457">
    <w:abstractNumId w:val="12"/>
  </w:num>
  <w:num w:numId="13" w16cid:durableId="849105644">
    <w:abstractNumId w:val="11"/>
  </w:num>
  <w:num w:numId="14" w16cid:durableId="156382551">
    <w:abstractNumId w:val="11"/>
  </w:num>
  <w:num w:numId="15" w16cid:durableId="1865091983">
    <w:abstractNumId w:val="10"/>
  </w:num>
  <w:num w:numId="16" w16cid:durableId="9591503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hideSpellingErrors/>
  <w:hideGrammaticalErrors/>
  <w:proofState w:spelling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2145D"/>
    <w:rsid w:val="00023608"/>
    <w:rsid w:val="0002587F"/>
    <w:rsid w:val="00026F9B"/>
    <w:rsid w:val="0003759B"/>
    <w:rsid w:val="00042A06"/>
    <w:rsid w:val="0007681B"/>
    <w:rsid w:val="00082C09"/>
    <w:rsid w:val="000B00ED"/>
    <w:rsid w:val="000B19D6"/>
    <w:rsid w:val="000B30AF"/>
    <w:rsid w:val="000B47BA"/>
    <w:rsid w:val="000B6981"/>
    <w:rsid w:val="000D6C59"/>
    <w:rsid w:val="000F51AD"/>
    <w:rsid w:val="0012299C"/>
    <w:rsid w:val="0012757B"/>
    <w:rsid w:val="00132AC4"/>
    <w:rsid w:val="00133F95"/>
    <w:rsid w:val="00135AC1"/>
    <w:rsid w:val="001360FB"/>
    <w:rsid w:val="00137914"/>
    <w:rsid w:val="001618B1"/>
    <w:rsid w:val="00172A2D"/>
    <w:rsid w:val="0018770A"/>
    <w:rsid w:val="00194A42"/>
    <w:rsid w:val="001A5B9B"/>
    <w:rsid w:val="001C1911"/>
    <w:rsid w:val="001C2514"/>
    <w:rsid w:val="001D28EE"/>
    <w:rsid w:val="001E1161"/>
    <w:rsid w:val="001E1878"/>
    <w:rsid w:val="001E5EA8"/>
    <w:rsid w:val="001F32F2"/>
    <w:rsid w:val="001F7585"/>
    <w:rsid w:val="00202EFF"/>
    <w:rsid w:val="002212B3"/>
    <w:rsid w:val="00235612"/>
    <w:rsid w:val="002366B5"/>
    <w:rsid w:val="00245913"/>
    <w:rsid w:val="0024609B"/>
    <w:rsid w:val="002478CC"/>
    <w:rsid w:val="00257B2F"/>
    <w:rsid w:val="00262F29"/>
    <w:rsid w:val="002674CB"/>
    <w:rsid w:val="00271137"/>
    <w:rsid w:val="00273299"/>
    <w:rsid w:val="00275C86"/>
    <w:rsid w:val="0028462A"/>
    <w:rsid w:val="00290843"/>
    <w:rsid w:val="002A7BE3"/>
    <w:rsid w:val="002A7FD5"/>
    <w:rsid w:val="002B0EB4"/>
    <w:rsid w:val="002C24AD"/>
    <w:rsid w:val="002D3FC7"/>
    <w:rsid w:val="002D7FBE"/>
    <w:rsid w:val="00312CB2"/>
    <w:rsid w:val="003264D1"/>
    <w:rsid w:val="00334641"/>
    <w:rsid w:val="00340F42"/>
    <w:rsid w:val="00344AB1"/>
    <w:rsid w:val="003510E8"/>
    <w:rsid w:val="00352C2D"/>
    <w:rsid w:val="003540FB"/>
    <w:rsid w:val="0036066A"/>
    <w:rsid w:val="003637DD"/>
    <w:rsid w:val="003744D0"/>
    <w:rsid w:val="00384710"/>
    <w:rsid w:val="003A5CF5"/>
    <w:rsid w:val="003A79E5"/>
    <w:rsid w:val="003B4263"/>
    <w:rsid w:val="003C17B7"/>
    <w:rsid w:val="003C2E2D"/>
    <w:rsid w:val="003D1072"/>
    <w:rsid w:val="003D31A5"/>
    <w:rsid w:val="003D75C0"/>
    <w:rsid w:val="003E1C06"/>
    <w:rsid w:val="003E2F79"/>
    <w:rsid w:val="003E347E"/>
    <w:rsid w:val="003F2399"/>
    <w:rsid w:val="003F4253"/>
    <w:rsid w:val="00415E2D"/>
    <w:rsid w:val="00425D29"/>
    <w:rsid w:val="00434EBC"/>
    <w:rsid w:val="00437E54"/>
    <w:rsid w:val="00445A6A"/>
    <w:rsid w:val="00447C56"/>
    <w:rsid w:val="00452E3A"/>
    <w:rsid w:val="00455D2C"/>
    <w:rsid w:val="00462766"/>
    <w:rsid w:val="004908A1"/>
    <w:rsid w:val="004A063D"/>
    <w:rsid w:val="004A171E"/>
    <w:rsid w:val="004A2DE7"/>
    <w:rsid w:val="004B6C1A"/>
    <w:rsid w:val="004D044B"/>
    <w:rsid w:val="004D7A70"/>
    <w:rsid w:val="004E2F75"/>
    <w:rsid w:val="004E6038"/>
    <w:rsid w:val="004F146F"/>
    <w:rsid w:val="004F33A4"/>
    <w:rsid w:val="004F4E0B"/>
    <w:rsid w:val="00503165"/>
    <w:rsid w:val="00511E21"/>
    <w:rsid w:val="00517FBE"/>
    <w:rsid w:val="0052157F"/>
    <w:rsid w:val="00526972"/>
    <w:rsid w:val="005452E6"/>
    <w:rsid w:val="005540AC"/>
    <w:rsid w:val="00556185"/>
    <w:rsid w:val="00564B89"/>
    <w:rsid w:val="00574197"/>
    <w:rsid w:val="00585216"/>
    <w:rsid w:val="005B5C3A"/>
    <w:rsid w:val="005D3904"/>
    <w:rsid w:val="005D452A"/>
    <w:rsid w:val="005E1E1D"/>
    <w:rsid w:val="005F4085"/>
    <w:rsid w:val="00603593"/>
    <w:rsid w:val="00605411"/>
    <w:rsid w:val="00614F7D"/>
    <w:rsid w:val="00632E95"/>
    <w:rsid w:val="006446D6"/>
    <w:rsid w:val="006500FC"/>
    <w:rsid w:val="0065533B"/>
    <w:rsid w:val="00655FDE"/>
    <w:rsid w:val="00661A2B"/>
    <w:rsid w:val="006822EC"/>
    <w:rsid w:val="00683CE5"/>
    <w:rsid w:val="00691168"/>
    <w:rsid w:val="006A594B"/>
    <w:rsid w:val="006B15FD"/>
    <w:rsid w:val="006B2823"/>
    <w:rsid w:val="006B56D6"/>
    <w:rsid w:val="006B7976"/>
    <w:rsid w:val="006C6684"/>
    <w:rsid w:val="006D0FF1"/>
    <w:rsid w:val="006E0070"/>
    <w:rsid w:val="006E40DF"/>
    <w:rsid w:val="006E5163"/>
    <w:rsid w:val="006F063E"/>
    <w:rsid w:val="007070EC"/>
    <w:rsid w:val="0071183A"/>
    <w:rsid w:val="007121FF"/>
    <w:rsid w:val="0071479B"/>
    <w:rsid w:val="0073167C"/>
    <w:rsid w:val="00746DF9"/>
    <w:rsid w:val="00747A42"/>
    <w:rsid w:val="00752665"/>
    <w:rsid w:val="00760607"/>
    <w:rsid w:val="00763921"/>
    <w:rsid w:val="007707E3"/>
    <w:rsid w:val="00773F71"/>
    <w:rsid w:val="00784F8F"/>
    <w:rsid w:val="00787D5F"/>
    <w:rsid w:val="007920CA"/>
    <w:rsid w:val="007B07FF"/>
    <w:rsid w:val="007B280B"/>
    <w:rsid w:val="007B7F60"/>
    <w:rsid w:val="007D16F0"/>
    <w:rsid w:val="007D2C2C"/>
    <w:rsid w:val="007F0A69"/>
    <w:rsid w:val="008247CC"/>
    <w:rsid w:val="00831347"/>
    <w:rsid w:val="0084663D"/>
    <w:rsid w:val="0084754C"/>
    <w:rsid w:val="00852E67"/>
    <w:rsid w:val="00853536"/>
    <w:rsid w:val="00853FAA"/>
    <w:rsid w:val="00862234"/>
    <w:rsid w:val="008704BD"/>
    <w:rsid w:val="0088132D"/>
    <w:rsid w:val="00886270"/>
    <w:rsid w:val="008872EB"/>
    <w:rsid w:val="00891025"/>
    <w:rsid w:val="008A16FD"/>
    <w:rsid w:val="008A374B"/>
    <w:rsid w:val="008B0ED3"/>
    <w:rsid w:val="008C096E"/>
    <w:rsid w:val="008C60A0"/>
    <w:rsid w:val="008C6E0D"/>
    <w:rsid w:val="008C7AAD"/>
    <w:rsid w:val="008D027B"/>
    <w:rsid w:val="008F141B"/>
    <w:rsid w:val="008F7491"/>
    <w:rsid w:val="00914FCF"/>
    <w:rsid w:val="009221B0"/>
    <w:rsid w:val="00925F01"/>
    <w:rsid w:val="00926F84"/>
    <w:rsid w:val="00927481"/>
    <w:rsid w:val="009365F9"/>
    <w:rsid w:val="00942BBE"/>
    <w:rsid w:val="00952532"/>
    <w:rsid w:val="009604FC"/>
    <w:rsid w:val="0096219D"/>
    <w:rsid w:val="009628D6"/>
    <w:rsid w:val="00962EE7"/>
    <w:rsid w:val="009775EF"/>
    <w:rsid w:val="009862BC"/>
    <w:rsid w:val="00991268"/>
    <w:rsid w:val="00995362"/>
    <w:rsid w:val="0099592D"/>
    <w:rsid w:val="009A39EA"/>
    <w:rsid w:val="009C03F5"/>
    <w:rsid w:val="009C3A16"/>
    <w:rsid w:val="009C3AB4"/>
    <w:rsid w:val="009C5B33"/>
    <w:rsid w:val="009E0DC4"/>
    <w:rsid w:val="009F1EBF"/>
    <w:rsid w:val="00A068B8"/>
    <w:rsid w:val="00A06D92"/>
    <w:rsid w:val="00A07218"/>
    <w:rsid w:val="00A209E8"/>
    <w:rsid w:val="00A24F9B"/>
    <w:rsid w:val="00A5158E"/>
    <w:rsid w:val="00A544D8"/>
    <w:rsid w:val="00A57E6B"/>
    <w:rsid w:val="00A60405"/>
    <w:rsid w:val="00A61FBD"/>
    <w:rsid w:val="00A70785"/>
    <w:rsid w:val="00A76C96"/>
    <w:rsid w:val="00A81E60"/>
    <w:rsid w:val="00A82049"/>
    <w:rsid w:val="00A84DD2"/>
    <w:rsid w:val="00A94CC1"/>
    <w:rsid w:val="00A95F5E"/>
    <w:rsid w:val="00AB1C10"/>
    <w:rsid w:val="00AB4429"/>
    <w:rsid w:val="00AC21A0"/>
    <w:rsid w:val="00AC40A4"/>
    <w:rsid w:val="00AC46A1"/>
    <w:rsid w:val="00AD0325"/>
    <w:rsid w:val="00AF10DA"/>
    <w:rsid w:val="00AF2189"/>
    <w:rsid w:val="00AF4DAD"/>
    <w:rsid w:val="00B210E8"/>
    <w:rsid w:val="00B33E39"/>
    <w:rsid w:val="00B37D3A"/>
    <w:rsid w:val="00B428FA"/>
    <w:rsid w:val="00B56426"/>
    <w:rsid w:val="00B56E96"/>
    <w:rsid w:val="00B60663"/>
    <w:rsid w:val="00B75369"/>
    <w:rsid w:val="00B753E8"/>
    <w:rsid w:val="00B865B9"/>
    <w:rsid w:val="00B95CF6"/>
    <w:rsid w:val="00B97A20"/>
    <w:rsid w:val="00BB1C45"/>
    <w:rsid w:val="00BC232D"/>
    <w:rsid w:val="00BD2A11"/>
    <w:rsid w:val="00BE0CD6"/>
    <w:rsid w:val="00BE5168"/>
    <w:rsid w:val="00BE65A3"/>
    <w:rsid w:val="00C01514"/>
    <w:rsid w:val="00C017D4"/>
    <w:rsid w:val="00C35D1D"/>
    <w:rsid w:val="00C46A34"/>
    <w:rsid w:val="00C5179D"/>
    <w:rsid w:val="00C556AD"/>
    <w:rsid w:val="00C647B6"/>
    <w:rsid w:val="00C803AB"/>
    <w:rsid w:val="00CB63B0"/>
    <w:rsid w:val="00CC4047"/>
    <w:rsid w:val="00CC4B9E"/>
    <w:rsid w:val="00CC63A7"/>
    <w:rsid w:val="00CD330B"/>
    <w:rsid w:val="00CF22C9"/>
    <w:rsid w:val="00D16E1A"/>
    <w:rsid w:val="00D31E3B"/>
    <w:rsid w:val="00D41F9E"/>
    <w:rsid w:val="00D4219C"/>
    <w:rsid w:val="00D61CDF"/>
    <w:rsid w:val="00D65585"/>
    <w:rsid w:val="00D71611"/>
    <w:rsid w:val="00D75090"/>
    <w:rsid w:val="00D8769A"/>
    <w:rsid w:val="00D943A8"/>
    <w:rsid w:val="00DA206B"/>
    <w:rsid w:val="00DA4F3F"/>
    <w:rsid w:val="00DA6F8B"/>
    <w:rsid w:val="00DA7A5E"/>
    <w:rsid w:val="00DD19DC"/>
    <w:rsid w:val="00DE3C34"/>
    <w:rsid w:val="00DE675B"/>
    <w:rsid w:val="00E03ADE"/>
    <w:rsid w:val="00E26CD0"/>
    <w:rsid w:val="00E34FE6"/>
    <w:rsid w:val="00E371B0"/>
    <w:rsid w:val="00E82F88"/>
    <w:rsid w:val="00E8468E"/>
    <w:rsid w:val="00E90BC8"/>
    <w:rsid w:val="00E9130C"/>
    <w:rsid w:val="00E93F17"/>
    <w:rsid w:val="00E9754E"/>
    <w:rsid w:val="00EC6AD2"/>
    <w:rsid w:val="00EE2406"/>
    <w:rsid w:val="00EE290B"/>
    <w:rsid w:val="00EE411C"/>
    <w:rsid w:val="00EE6787"/>
    <w:rsid w:val="00EF1776"/>
    <w:rsid w:val="00EF5794"/>
    <w:rsid w:val="00F049E2"/>
    <w:rsid w:val="00F15731"/>
    <w:rsid w:val="00F15EE7"/>
    <w:rsid w:val="00F20E5E"/>
    <w:rsid w:val="00F24762"/>
    <w:rsid w:val="00F312A0"/>
    <w:rsid w:val="00F455A5"/>
    <w:rsid w:val="00F535EC"/>
    <w:rsid w:val="00F6134E"/>
    <w:rsid w:val="00F75441"/>
    <w:rsid w:val="00F91272"/>
    <w:rsid w:val="00F91F64"/>
    <w:rsid w:val="00F92137"/>
    <w:rsid w:val="00FA210B"/>
    <w:rsid w:val="00FA3829"/>
    <w:rsid w:val="00FD27CA"/>
    <w:rsid w:val="00FE065C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,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B3A2E" w:themeColor="text2"/>
        <w:sz w:val="22"/>
        <w:szCs w:val="22"/>
        <w:lang w:val="nl-NL" w:eastAsia="zh-CN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61"/>
    <w:rPr>
      <w:rFonts w:ascii="Helvetica Light" w:eastAsia="SimSun" w:hAnsi="Helvetica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eastAsia="SimSun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eastAsia="SimSun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hAnsi="Calibri" w:cs="Times New Roman"/>
      <w:color w:val="auto"/>
      <w:sz w:val="22"/>
      <w:szCs w:val="24"/>
      <w:bdr w:val="nil"/>
      <w:lang w:val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ED3"/>
    <w:rPr>
      <w:rFonts w:ascii="Helvetica Light" w:eastAsia="SimSun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eastAsia="SimSun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eastAsia="SimSun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eastAsia="SimSun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ahi-photoproducts.com/en/ccc" TargetMode="External"/><Relationship Id="rId13" Type="http://schemas.openxmlformats.org/officeDocument/2006/relationships/hyperlink" Target="https://www.linkedin.com/company/3780410" TargetMode="External"/><Relationship Id="rId18" Type="http://schemas.openxmlformats.org/officeDocument/2006/relationships/image" Target="media/image4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dieter.niederstadt@asahi-photoproducts.co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www.facebook.com/asahiphotoproducts/" TargetMode="External"/><Relationship Id="rId25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mailto:monika.d@duomedia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asahiphoto" TargetMode="External"/><Relationship Id="rId24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_-fQSWjcK2g2hJEPZHHNlw" TargetMode="External"/><Relationship Id="rId23" Type="http://schemas.openxmlformats.org/officeDocument/2006/relationships/image" Target="media/image5.png"/><Relationship Id="rId28" Type="http://schemas.openxmlformats.org/officeDocument/2006/relationships/footer" Target="footer2.xml"/><Relationship Id="rId10" Type="http://schemas.openxmlformats.org/officeDocument/2006/relationships/hyperlink" Target="https://asahi-photoproducts.com/en/resource/58" TargetMode="External"/><Relationship Id="rId19" Type="http://schemas.openxmlformats.org/officeDocument/2006/relationships/hyperlink" Target="http://www.asahi-photoproduct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sahi-photoproducts.com/awp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://asahi-photoproducts.com/sig/asahi.htm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SimSun"/>
        <a:cs typeface=""/>
      </a:majorFont>
      <a:minorFont>
        <a:latin typeface="Century Gothic" panose="020F03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Verschuere</dc:creator>
  <cp:keywords/>
  <dc:description/>
  <cp:lastModifiedBy>Maarten Van der Burgt</cp:lastModifiedBy>
  <cp:revision>9</cp:revision>
  <cp:lastPrinted>2020-11-10T12:36:00Z</cp:lastPrinted>
  <dcterms:created xsi:type="dcterms:W3CDTF">2022-08-05T12:00:00Z</dcterms:created>
  <dcterms:modified xsi:type="dcterms:W3CDTF">2022-08-12T13:13:00Z</dcterms:modified>
</cp:coreProperties>
</file>