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67CF785E" w:rsidR="00A544D8" w:rsidRPr="00887BE6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6819B0D6" w:rsidR="009775EF" w:rsidRPr="00887BE6" w:rsidRDefault="0013602C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en-US"/>
        </w:rPr>
      </w:pPr>
      <w:r w:rsidRPr="00887BE6">
        <w:rPr>
          <w:rFonts w:ascii="Helvetica" w:hAnsi="Helvetica" w:hint="eastAsia"/>
          <w:b/>
          <w:color w:val="auto"/>
          <w:sz w:val="28"/>
          <w:lang w:val="en-US"/>
        </w:rPr>
        <w:t xml:space="preserve">Asahi Photoproducts </w:t>
      </w:r>
      <w:r>
        <w:rPr>
          <w:rFonts w:ascii="Helvetica" w:hAnsi="Helvetica" w:hint="eastAsia"/>
          <w:b/>
          <w:color w:val="auto"/>
          <w:sz w:val="28"/>
        </w:rPr>
        <w:t>将亮相</w:t>
      </w:r>
      <w:r w:rsidRPr="00887BE6">
        <w:rPr>
          <w:rFonts w:ascii="Helvetica" w:hAnsi="Helvetica" w:hint="eastAsia"/>
          <w:b/>
          <w:color w:val="auto"/>
          <w:sz w:val="28"/>
          <w:lang w:val="en-US"/>
        </w:rPr>
        <w:t xml:space="preserve"> 2022 </w:t>
      </w:r>
      <w:r>
        <w:rPr>
          <w:rFonts w:ascii="Helvetica" w:hAnsi="Helvetica" w:hint="eastAsia"/>
          <w:b/>
          <w:color w:val="auto"/>
          <w:sz w:val="28"/>
        </w:rPr>
        <w:t>年美洲国际标签印刷展览会</w:t>
      </w:r>
      <w:r w:rsidRPr="00887BE6">
        <w:rPr>
          <w:rFonts w:ascii="Helvetica" w:hAnsi="Helvetica" w:hint="eastAsia"/>
          <w:b/>
          <w:color w:val="auto"/>
          <w:sz w:val="28"/>
          <w:lang w:val="en-US"/>
        </w:rPr>
        <w:t>，</w:t>
      </w:r>
      <w:r>
        <w:rPr>
          <w:rFonts w:ascii="Helvetica" w:hAnsi="Helvetica" w:hint="eastAsia"/>
          <w:b/>
          <w:color w:val="auto"/>
          <w:sz w:val="28"/>
        </w:rPr>
        <w:t>展示柔版制版的创新成果、可持续性发展及碳中和进展</w:t>
      </w:r>
    </w:p>
    <w:p w14:paraId="58B55CB5" w14:textId="6D0E7268" w:rsidR="008A374B" w:rsidRPr="00887BE6" w:rsidRDefault="0013602C" w:rsidP="006E0070">
      <w:pPr>
        <w:rPr>
          <w:rFonts w:ascii="Helvetica" w:hAnsi="Helvetica" w:cs="Helvetica"/>
          <w:b/>
          <w:bCs/>
          <w:color w:val="auto"/>
          <w:sz w:val="24"/>
          <w:szCs w:val="24"/>
          <w:lang w:val="en-US"/>
        </w:rPr>
      </w:pPr>
      <w:r>
        <w:rPr>
          <w:rFonts w:ascii="Helvetica" w:hAnsi="Helvetica" w:hint="eastAsia"/>
          <w:b/>
          <w:color w:val="auto"/>
          <w:sz w:val="24"/>
        </w:rPr>
        <w:t>无需使用溶剂、减少印刷浪费、缩短制版时间</w:t>
      </w:r>
      <w:r w:rsidRPr="00887BE6">
        <w:rPr>
          <w:rFonts w:ascii="Helvetica" w:hAnsi="Helvetica" w:hint="eastAsia"/>
          <w:b/>
          <w:color w:val="auto"/>
          <w:sz w:val="24"/>
          <w:lang w:val="en-US"/>
        </w:rPr>
        <w:t>，</w:t>
      </w:r>
      <w:r>
        <w:rPr>
          <w:rFonts w:ascii="Helvetica" w:hAnsi="Helvetica" w:hint="eastAsia"/>
          <w:b/>
          <w:color w:val="auto"/>
          <w:sz w:val="24"/>
        </w:rPr>
        <w:t>是减少柔版印刷商</w:t>
      </w:r>
      <w:r w:rsidRPr="00887BE6">
        <w:rPr>
          <w:rFonts w:ascii="Helvetica" w:hAnsi="Helvetica" w:hint="eastAsia"/>
          <w:b/>
          <w:color w:val="auto"/>
          <w:sz w:val="24"/>
          <w:lang w:val="en-US"/>
        </w:rPr>
        <w:t>/</w:t>
      </w:r>
      <w:r>
        <w:rPr>
          <w:rFonts w:ascii="Helvetica" w:hAnsi="Helvetica" w:hint="eastAsia"/>
          <w:b/>
          <w:color w:val="auto"/>
          <w:sz w:val="24"/>
        </w:rPr>
        <w:t>加工制造商碳足迹的关键</w:t>
      </w:r>
    </w:p>
    <w:p w14:paraId="5D0BC027" w14:textId="3CF051CB" w:rsidR="00C833E4" w:rsidRDefault="0036066A" w:rsidP="00771328">
      <w:pPr>
        <w:ind w:firstLineChars="200" w:firstLine="442"/>
        <w:rPr>
          <w:rFonts w:ascii="Helvetica" w:hAnsi="Helvetica" w:cs="Helvetica"/>
          <w:color w:val="auto"/>
          <w:sz w:val="22"/>
        </w:rPr>
      </w:pPr>
      <w:r w:rsidRPr="00887BE6">
        <w:rPr>
          <w:rFonts w:ascii="Helvetica" w:hAnsi="Helvetica" w:hint="eastAsia"/>
          <w:b/>
          <w:color w:val="auto"/>
          <w:sz w:val="22"/>
          <w:lang w:val="en-US"/>
        </w:rPr>
        <w:t xml:space="preserve">2022 </w:t>
      </w:r>
      <w:r>
        <w:rPr>
          <w:rFonts w:ascii="Helvetica" w:hAnsi="Helvetica" w:hint="eastAsia"/>
          <w:b/>
          <w:color w:val="auto"/>
          <w:sz w:val="22"/>
        </w:rPr>
        <w:t>年</w:t>
      </w:r>
      <w:r w:rsidRPr="00887BE6">
        <w:rPr>
          <w:rFonts w:ascii="Helvetica" w:hAnsi="Helvetica" w:hint="eastAsia"/>
          <w:b/>
          <w:color w:val="auto"/>
          <w:sz w:val="22"/>
          <w:lang w:val="en-US"/>
        </w:rPr>
        <w:t xml:space="preserve"> 9 </w:t>
      </w:r>
      <w:r>
        <w:rPr>
          <w:rFonts w:ascii="Helvetica" w:hAnsi="Helvetica" w:hint="eastAsia"/>
          <w:b/>
          <w:color w:val="auto"/>
          <w:sz w:val="22"/>
        </w:rPr>
        <w:t>月</w:t>
      </w:r>
      <w:r w:rsidRPr="00887BE6">
        <w:rPr>
          <w:rFonts w:ascii="Helvetica" w:hAnsi="Helvetica" w:hint="eastAsia"/>
          <w:b/>
          <w:color w:val="auto"/>
          <w:sz w:val="22"/>
          <w:lang w:val="en-US"/>
        </w:rPr>
        <w:t xml:space="preserve"> </w:t>
      </w:r>
      <w:r w:rsidR="00585545" w:rsidRPr="00887BE6">
        <w:rPr>
          <w:rFonts w:ascii="Helvetica" w:hAnsi="Helvetica"/>
          <w:b/>
          <w:color w:val="auto"/>
          <w:sz w:val="22"/>
          <w:lang w:val="en-US"/>
        </w:rPr>
        <w:t>1</w:t>
      </w:r>
      <w:r w:rsidRPr="00887BE6">
        <w:rPr>
          <w:rFonts w:ascii="Helvetica" w:hAnsi="Helvetica" w:hint="eastAsia"/>
          <w:b/>
          <w:color w:val="auto"/>
          <w:sz w:val="22"/>
          <w:lang w:val="en-US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</w:t>
      </w:r>
      <w:r w:rsidRPr="00887BE6">
        <w:rPr>
          <w:rFonts w:ascii="Helvetica" w:hAnsi="Helvetica" w:hint="eastAsia"/>
          <w:b/>
          <w:color w:val="auto"/>
          <w:sz w:val="22"/>
          <w:lang w:val="en-US"/>
        </w:rPr>
        <w:t>，</w:t>
      </w:r>
      <w:r>
        <w:rPr>
          <w:rFonts w:ascii="Helvetica" w:hAnsi="Helvetica" w:hint="eastAsia"/>
          <w:b/>
          <w:color w:val="auto"/>
          <w:sz w:val="22"/>
        </w:rPr>
        <w:t>日本东京和比利时布鲁塞尔。</w:t>
      </w:r>
      <w:r>
        <w:rPr>
          <w:rFonts w:ascii="Helvetica" w:hAnsi="Helvetica" w:hint="eastAsia"/>
          <w:color w:val="auto"/>
          <w:sz w:val="22"/>
        </w:rPr>
        <w:t>柔性感光印版研发先锋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Asahi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Photoproducts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今日宣布，公司将在</w:t>
      </w:r>
      <w:r>
        <w:rPr>
          <w:rFonts w:ascii="Helvetica" w:hAnsi="Helvetica" w:hint="eastAsia"/>
          <w:color w:val="auto"/>
          <w:sz w:val="22"/>
        </w:rPr>
        <w:t xml:space="preserve"> 2022 </w:t>
      </w:r>
      <w:r>
        <w:rPr>
          <w:rFonts w:ascii="Helvetica" w:hAnsi="Helvetica" w:hint="eastAsia"/>
          <w:color w:val="auto"/>
          <w:sz w:val="22"/>
        </w:rPr>
        <w:t>年美洲国际标签印刷展览会上</w:t>
      </w:r>
      <w:r w:rsidR="002E18FD">
        <w:rPr>
          <w:rFonts w:ascii="Helvetica" w:hAnsi="Helvetica" w:hint="eastAsia"/>
          <w:color w:val="auto"/>
          <w:sz w:val="22"/>
        </w:rPr>
        <w:t>（</w:t>
      </w:r>
      <w:proofErr w:type="spellStart"/>
      <w:r w:rsidR="002E18FD"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 w:rsidR="002E18FD">
        <w:rPr>
          <w:rFonts w:ascii="Helvetica" w:eastAsia="Times New Roman" w:hAnsi="Helvetica" w:cs="Helvetica"/>
          <w:color w:val="auto"/>
          <w:sz w:val="22"/>
          <w:lang w:val="en-GB"/>
        </w:rPr>
        <w:t xml:space="preserve"> Americas 2022</w:t>
      </w:r>
      <w:r w:rsidR="002E18FD">
        <w:rPr>
          <w:rFonts w:ascii="Helvetica" w:hAnsi="Helvetica" w:hint="eastAsia"/>
          <w:color w:val="auto"/>
          <w:sz w:val="22"/>
        </w:rPr>
        <w:t>）</w:t>
      </w:r>
      <w:r>
        <w:rPr>
          <w:rFonts w:ascii="Helvetica" w:hAnsi="Helvetica" w:hint="eastAsia"/>
          <w:color w:val="auto"/>
          <w:sz w:val="22"/>
        </w:rPr>
        <w:t>展示行业领先的柔版制版可持续性发展成果。展会将于</w:t>
      </w:r>
      <w:r>
        <w:rPr>
          <w:rFonts w:ascii="Helvetica" w:hAnsi="Helvetica" w:hint="eastAsia"/>
          <w:color w:val="auto"/>
          <w:sz w:val="22"/>
        </w:rPr>
        <w:t xml:space="preserve"> 9 </w:t>
      </w:r>
      <w:r>
        <w:rPr>
          <w:rFonts w:ascii="Helvetica" w:hAnsi="Helvetica" w:hint="eastAsia"/>
          <w:color w:val="auto"/>
          <w:sz w:val="22"/>
        </w:rPr>
        <w:t>月</w:t>
      </w:r>
      <w:r>
        <w:rPr>
          <w:rFonts w:ascii="Helvetica" w:hAnsi="Helvetica" w:hint="eastAsia"/>
          <w:color w:val="auto"/>
          <w:sz w:val="22"/>
        </w:rPr>
        <w:t xml:space="preserve"> 13 </w:t>
      </w:r>
      <w:r>
        <w:rPr>
          <w:rFonts w:ascii="Helvetica" w:hAnsi="Helvetica" w:hint="eastAsia"/>
          <w:color w:val="auto"/>
          <w:sz w:val="22"/>
        </w:rPr>
        <w:t>日至</w:t>
      </w:r>
      <w:r>
        <w:rPr>
          <w:rFonts w:ascii="Helvetica" w:hAnsi="Helvetica" w:hint="eastAsia"/>
          <w:color w:val="auto"/>
          <w:sz w:val="22"/>
        </w:rPr>
        <w:t xml:space="preserve"> 15 </w:t>
      </w:r>
      <w:r>
        <w:rPr>
          <w:rFonts w:ascii="Helvetica" w:hAnsi="Helvetica" w:hint="eastAsia"/>
          <w:color w:val="auto"/>
          <w:sz w:val="22"/>
        </w:rPr>
        <w:t>日在芝加哥唐纳德·</w:t>
      </w:r>
      <w:r>
        <w:rPr>
          <w:rFonts w:ascii="Helvetica" w:hAnsi="Helvetica" w:hint="eastAsia"/>
          <w:color w:val="auto"/>
          <w:sz w:val="22"/>
        </w:rPr>
        <w:t>E</w:t>
      </w:r>
      <w:r>
        <w:rPr>
          <w:rFonts w:ascii="Helvetica" w:hAnsi="Helvetica" w:hint="eastAsia"/>
          <w:color w:val="auto"/>
          <w:sz w:val="22"/>
        </w:rPr>
        <w:t>·斯蒂芬斯会展中心</w:t>
      </w:r>
      <w:r>
        <w:rPr>
          <w:rFonts w:ascii="Helvetica" w:hAnsi="Helvetica" w:hint="eastAsia"/>
          <w:color w:val="auto"/>
          <w:sz w:val="22"/>
        </w:rPr>
        <w:t xml:space="preserve"> (Donald E. Stephens </w:t>
      </w:r>
      <w:proofErr w:type="spellStart"/>
      <w:r>
        <w:rPr>
          <w:rFonts w:ascii="Helvetica" w:hAnsi="Helvetica" w:hint="eastAsia"/>
          <w:color w:val="auto"/>
          <w:sz w:val="22"/>
        </w:rPr>
        <w:t>Convention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Center) </w:t>
      </w:r>
      <w:r>
        <w:rPr>
          <w:rFonts w:ascii="Helvetica" w:hAnsi="Helvetica" w:hint="eastAsia"/>
          <w:color w:val="auto"/>
          <w:sz w:val="22"/>
        </w:rPr>
        <w:t>举办，旭化成株式会社位于第</w:t>
      </w:r>
      <w:r>
        <w:rPr>
          <w:rFonts w:ascii="Helvetica" w:hAnsi="Helvetica" w:hint="eastAsia"/>
          <w:color w:val="auto"/>
          <w:sz w:val="22"/>
        </w:rPr>
        <w:t xml:space="preserve"> 845 </w:t>
      </w:r>
      <w:r>
        <w:rPr>
          <w:rFonts w:ascii="Helvetica" w:hAnsi="Helvetica" w:hint="eastAsia"/>
          <w:color w:val="auto"/>
          <w:sz w:val="22"/>
        </w:rPr>
        <w:t>号展位。公司将主要展示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8" w:history="1">
        <w:r w:rsidRPr="00887BE6">
          <w:rPr>
            <w:rStyle w:val="Hyperlink"/>
            <w:rFonts w:ascii="Helvetica" w:hAnsi="Helvetica" w:hint="eastAsia"/>
            <w:sz w:val="22"/>
          </w:rPr>
          <w:t>AWP</w:t>
        </w:r>
        <w:r w:rsidRPr="00887BE6">
          <w:rPr>
            <w:rStyle w:val="Hyperlink"/>
            <w:rFonts w:ascii="Helvetica" w:hAnsi="Helvetica" w:hint="eastAsia"/>
            <w:sz w:val="22"/>
            <w:vertAlign w:val="superscript"/>
          </w:rPr>
          <w:t>™</w:t>
        </w:r>
        <w:r w:rsidRPr="00887BE6">
          <w:rPr>
            <w:rStyle w:val="Hyperlink"/>
            <w:rFonts w:ascii="Helvetica" w:hAnsi="Helvetica" w:hint="eastAsia"/>
            <w:sz w:val="22"/>
          </w:rPr>
          <w:t>-DEW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柔性印版，该印版在实现碳中和方面取得了重大进展。</w:t>
      </w:r>
    </w:p>
    <w:p w14:paraId="76D435CD" w14:textId="6D3AF5D5" w:rsidR="008036F9" w:rsidRDefault="008036F9" w:rsidP="0077132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技术顾问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Yuji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Suzuki </w:t>
      </w:r>
      <w:r>
        <w:rPr>
          <w:rFonts w:ascii="Helvetica" w:hAnsi="Helvetica" w:hint="eastAsia"/>
          <w:color w:val="auto"/>
          <w:sz w:val="22"/>
        </w:rPr>
        <w:t>说道：“除了展示适用于高质量标签印刷的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印版及完整</w:t>
      </w:r>
      <w:r w:rsidR="002E18FD">
        <w:rPr>
          <w:rFonts w:ascii="Helvetica" w:hAnsi="Helvetica" w:hint="eastAsia"/>
          <w:color w:val="auto"/>
          <w:sz w:val="22"/>
        </w:rPr>
        <w:t>制版系统</w:t>
      </w:r>
      <w:r>
        <w:rPr>
          <w:rFonts w:ascii="Helvetica" w:hAnsi="Helvetica" w:hint="eastAsia"/>
          <w:color w:val="auto"/>
          <w:sz w:val="22"/>
        </w:rPr>
        <w:t>外，我们还将公开新的水循环装置，这是柔版制版在实现可持续性和节水方面的重大突破。”</w:t>
      </w:r>
    </w:p>
    <w:p w14:paraId="61844A51" w14:textId="75652353" w:rsidR="003459BD" w:rsidRDefault="003459BD" w:rsidP="0077132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新的水循环装置为更大的旭化成制版系统打造，该装置采用创新型过滤系统，可回收多达</w:t>
      </w:r>
      <w:r>
        <w:rPr>
          <w:rFonts w:ascii="Helvetica" w:hAnsi="Helvetica" w:hint="eastAsia"/>
          <w:color w:val="auto"/>
          <w:sz w:val="22"/>
        </w:rPr>
        <w:t xml:space="preserve"> 75% </w:t>
      </w:r>
      <w:r>
        <w:rPr>
          <w:rFonts w:ascii="Helvetica" w:hAnsi="Helvetica" w:hint="eastAsia"/>
          <w:color w:val="auto"/>
          <w:sz w:val="22"/>
        </w:rPr>
        <w:t>的制版用水</w:t>
      </w:r>
      <w:r w:rsidR="002E18FD">
        <w:rPr>
          <w:rFonts w:ascii="Helvetica" w:hAnsi="Helvetica" w:hint="eastAsia"/>
          <w:color w:val="auto"/>
          <w:sz w:val="22"/>
        </w:rPr>
        <w:t>用于后续洗版</w:t>
      </w:r>
      <w:r>
        <w:rPr>
          <w:rFonts w:ascii="Helvetica" w:hAnsi="Helvetica" w:hint="eastAsia"/>
          <w:color w:val="auto"/>
          <w:sz w:val="22"/>
        </w:rPr>
        <w:t>，剩余</w:t>
      </w:r>
      <w:r>
        <w:rPr>
          <w:rFonts w:ascii="Helvetica" w:hAnsi="Helvetica" w:hint="eastAsia"/>
          <w:color w:val="auto"/>
          <w:sz w:val="22"/>
        </w:rPr>
        <w:t xml:space="preserve"> 25% </w:t>
      </w:r>
      <w:r>
        <w:rPr>
          <w:rFonts w:ascii="Helvetica" w:hAnsi="Helvetica" w:hint="eastAsia"/>
          <w:color w:val="auto"/>
          <w:sz w:val="22"/>
        </w:rPr>
        <w:t>为泥浆或污泥，将得到专门处理。在过滤后的水中，仍保留</w:t>
      </w:r>
      <w:r>
        <w:rPr>
          <w:rFonts w:ascii="Helvetica" w:hAnsi="Helvetica" w:hint="eastAsia"/>
          <w:color w:val="auto"/>
          <w:sz w:val="22"/>
        </w:rPr>
        <w:t xml:space="preserve"> 40% </w:t>
      </w:r>
      <w:r>
        <w:rPr>
          <w:rFonts w:ascii="Helvetica" w:hAnsi="Helvetica" w:hint="eastAsia"/>
          <w:color w:val="auto"/>
          <w:sz w:val="22"/>
        </w:rPr>
        <w:t>水洗制版过程中使用的添加剂，因此能减少后续制版所需的添加剂。“淡水是地球上最宝贵的资源之一。”</w:t>
      </w:r>
      <w:proofErr w:type="spellStart"/>
      <w:r>
        <w:rPr>
          <w:rFonts w:ascii="Helvetica" w:hAnsi="Helvetica" w:hint="eastAsia"/>
          <w:color w:val="auto"/>
          <w:sz w:val="22"/>
        </w:rPr>
        <w:t>Yuji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Suzuki </w:t>
      </w:r>
      <w:r>
        <w:rPr>
          <w:rFonts w:ascii="Helvetica" w:hAnsi="Helvetica" w:hint="eastAsia"/>
          <w:color w:val="auto"/>
          <w:sz w:val="22"/>
        </w:rPr>
        <w:t>补充道，“我们选择开发水洗印版，是为了消除对污染性溶剂的需求。与此同时，我们希望找到尽可能减少用水的方法。该水循环装置就做到了这一点。”</w:t>
      </w:r>
    </w:p>
    <w:p w14:paraId="7BEBC26D" w14:textId="3783749D" w:rsidR="003459BD" w:rsidRDefault="003459BD" w:rsidP="0013602C">
      <w:pPr>
        <w:rPr>
          <w:rFonts w:ascii="Helvetica" w:hAnsi="Helvetica" w:cs="Helvetica"/>
          <w:b/>
          <w:bCs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>实现碳中和之路</w:t>
      </w:r>
    </w:p>
    <w:p w14:paraId="491D7D02" w14:textId="44091B97" w:rsidR="003459BD" w:rsidRDefault="003459BD" w:rsidP="0077132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此外，</w:t>
      </w:r>
      <w:proofErr w:type="spellStart"/>
      <w:r>
        <w:rPr>
          <w:rFonts w:ascii="Helvetica" w:hAnsi="Helvetica" w:hint="eastAsia"/>
          <w:color w:val="auto"/>
          <w:sz w:val="22"/>
        </w:rPr>
        <w:t>Asahi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Photoproducts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高兴地宣布，通过与碳信托合作，</w:t>
      </w:r>
      <w:r>
        <w:rPr>
          <w:rFonts w:ascii="Helvetica" w:hAnsi="Helvetica" w:hint="eastAsia"/>
          <w:color w:val="auto"/>
          <w:sz w:val="22"/>
        </w:rPr>
        <w:t>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水洗印版在实现碳中和方面取得重大进展，预计目标很快就会实现。技术营销经理</w:t>
      </w:r>
      <w:r>
        <w:rPr>
          <w:rFonts w:ascii="Helvetica" w:hAnsi="Helvetica" w:hint="eastAsia"/>
          <w:color w:val="auto"/>
          <w:sz w:val="22"/>
        </w:rPr>
        <w:t xml:space="preserve"> Dieter </w:t>
      </w:r>
      <w:r>
        <w:rPr>
          <w:rFonts w:ascii="Helvetica" w:hAnsi="Helvetica" w:hint="eastAsia"/>
          <w:color w:val="auto"/>
          <w:sz w:val="22"/>
        </w:rPr>
        <w:lastRenderedPageBreak/>
        <w:t xml:space="preserve">Niederstadt </w:t>
      </w:r>
      <w:r>
        <w:rPr>
          <w:rFonts w:ascii="Helvetica" w:hAnsi="Helvetica" w:hint="eastAsia"/>
          <w:color w:val="auto"/>
          <w:sz w:val="22"/>
        </w:rPr>
        <w:t>指出：“可持续性是我们母公司旭化成株式会社的关注重点，我们在实现碳中和目标上得到了他们的全力支持。我们期待在</w:t>
      </w:r>
      <w:r>
        <w:rPr>
          <w:rFonts w:ascii="Helvetica" w:hAnsi="Helvetica" w:hint="eastAsia"/>
          <w:color w:val="auto"/>
          <w:sz w:val="22"/>
        </w:rPr>
        <w:t xml:space="preserve"> 2022 </w:t>
      </w:r>
      <w:r>
        <w:rPr>
          <w:rFonts w:ascii="Helvetica" w:hAnsi="Helvetica" w:hint="eastAsia"/>
          <w:color w:val="auto"/>
          <w:sz w:val="22"/>
        </w:rPr>
        <w:t>年美洲国际标签印刷展览会上向参展人员展示我们所做的努力，并介绍通过与碳信托合作，我们承担起的碳中和责任的重要性。声称自己的解决方案是环保绿色的</w:t>
      </w:r>
      <w:r w:rsidR="000129AD">
        <w:rPr>
          <w:rFonts w:ascii="Helvetica" w:hAnsi="Helvetica" w:hint="eastAsia"/>
          <w:color w:val="auto"/>
          <w:sz w:val="22"/>
        </w:rPr>
        <w:t>，</w:t>
      </w:r>
      <w:r>
        <w:rPr>
          <w:rFonts w:ascii="Helvetica" w:hAnsi="Helvetica" w:hint="eastAsia"/>
          <w:color w:val="auto"/>
          <w:sz w:val="22"/>
        </w:rPr>
        <w:t>与通过可靠数据</w:t>
      </w:r>
      <w:r w:rsidR="000129AD">
        <w:rPr>
          <w:rFonts w:ascii="Helvetica" w:hAnsi="Helvetica" w:hint="eastAsia"/>
          <w:color w:val="auto"/>
          <w:sz w:val="22"/>
        </w:rPr>
        <w:t>、</w:t>
      </w:r>
      <w:r>
        <w:rPr>
          <w:rFonts w:ascii="Helvetica" w:hAnsi="Helvetica" w:hint="eastAsia"/>
          <w:color w:val="auto"/>
          <w:sz w:val="22"/>
        </w:rPr>
        <w:t>包括由碳信托等知名组织颁发的认证，来证明来这一点是完全不同的两回事。”</w:t>
      </w:r>
    </w:p>
    <w:p w14:paraId="5947BA9B" w14:textId="72250E33" w:rsidR="00E44F17" w:rsidRDefault="00E44F17" w:rsidP="00771328">
      <w:pPr>
        <w:ind w:firstLineChars="200" w:firstLine="442"/>
        <w:rPr>
          <w:rFonts w:ascii="Helvetica" w:hAnsi="Helvetica" w:cs="Helvetica"/>
          <w:color w:val="auto"/>
          <w:sz w:val="22"/>
        </w:rPr>
      </w:pPr>
      <w:proofErr w:type="spellStart"/>
      <w:r>
        <w:rPr>
          <w:rFonts w:ascii="Helvetica" w:hAnsi="Helvetica" w:hint="eastAsia"/>
          <w:b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技术可提高生产效率、质量和盈利能力</w:t>
      </w:r>
    </w:p>
    <w:p w14:paraId="043A2C6E" w14:textId="7F372B24" w:rsidR="00E44F17" w:rsidRPr="00E44F17" w:rsidRDefault="00E44F17" w:rsidP="0077132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水洗柔性印版在处理时无需使用</w:t>
      </w:r>
      <w:r>
        <w:rPr>
          <w:rFonts w:ascii="Helvetica" w:hAnsi="Helvetica" w:hint="eastAsia"/>
          <w:color w:val="auto"/>
          <w:sz w:val="22"/>
        </w:rPr>
        <w:t xml:space="preserve"> VOC </w:t>
      </w:r>
      <w:r>
        <w:rPr>
          <w:rFonts w:ascii="Helvetica" w:hAnsi="Helvetica" w:hint="eastAsia"/>
          <w:color w:val="auto"/>
          <w:sz w:val="22"/>
        </w:rPr>
        <w:t>基洗版溶剂，与溶剂印版相比，制版耗时更少。旭化成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水洗印版采用独特的感光树脂设计，可实现高质量印刷效果。水洗柔版技术还采用低表面张力设计，可减少停机洗版的次数，进而大幅提高印刷效率、减少印刷浪费。所有这些因素使得此印版成为了业内最可持续的柔性印版。此外，</w:t>
      </w:r>
      <w:r>
        <w:rPr>
          <w:rFonts w:ascii="Helvetica" w:hAnsi="Helvetica" w:hint="eastAsia"/>
          <w:color w:val="auto"/>
          <w:sz w:val="22"/>
        </w:rPr>
        <w:t>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印版可实现精确套准，在高光印刷与实地印刷之间实现完美平衡，并对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Fixed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Colour Palette Printing</w:t>
      </w:r>
      <w:r>
        <w:rPr>
          <w:rFonts w:ascii="Helvetica" w:hAnsi="Helvetica" w:hint="eastAsia"/>
          <w:color w:val="auto"/>
          <w:sz w:val="22"/>
        </w:rPr>
        <w:t>（七原色印刷）提供全力支持，因此能确保提供极高的印刷质量。</w:t>
      </w:r>
    </w:p>
    <w:p w14:paraId="25FCE515" w14:textId="2FCD69F6" w:rsidR="009604FC" w:rsidRDefault="009604FC" w:rsidP="0077132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有关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Asahi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Photoproducts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环保型柔性印刷解决方案的更多信息，请访问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9" w:history="1">
        <w:r>
          <w:rPr>
            <w:rStyle w:val="Hyperlink"/>
            <w:rFonts w:ascii="Helvetica" w:hAnsi="Helvetica" w:hint="eastAsia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>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7666BF5B" w14:textId="00F862D4" w:rsidR="0013602C" w:rsidRPr="007B07FF" w:rsidRDefault="0013602C" w:rsidP="00771328">
      <w:pPr>
        <w:ind w:firstLineChars="200" w:firstLine="440"/>
        <w:rPr>
          <w:rFonts w:ascii="Helvetica" w:hAnsi="Helvetica" w:cs="Helvetica"/>
          <w:sz w:val="22"/>
        </w:rPr>
      </w:pPr>
      <w:r>
        <w:rPr>
          <w:rFonts w:ascii="Helvetica" w:hAnsi="Helvetica" w:hint="eastAsia"/>
          <w:color w:val="auto"/>
          <w:sz w:val="22"/>
        </w:rPr>
        <w:t>记者须知：如需安排在</w:t>
      </w:r>
      <w:r>
        <w:rPr>
          <w:rFonts w:ascii="Helvetica" w:hAnsi="Helvetica" w:hint="eastAsia"/>
          <w:color w:val="auto"/>
          <w:sz w:val="22"/>
        </w:rPr>
        <w:t xml:space="preserve"> 2022 </w:t>
      </w:r>
      <w:r>
        <w:rPr>
          <w:rFonts w:ascii="Helvetica" w:hAnsi="Helvetica" w:hint="eastAsia"/>
          <w:color w:val="auto"/>
          <w:sz w:val="22"/>
        </w:rPr>
        <w:t>美洲国际标签印刷展览会期间与旭化成专家的一对一会谈，请发送电子邮件至</w:t>
      </w:r>
      <w:r>
        <w:rPr>
          <w:rFonts w:ascii="Helvetica" w:hAnsi="Helvetica" w:hint="eastAsia"/>
          <w:color w:val="auto"/>
          <w:sz w:val="22"/>
        </w:rPr>
        <w:t xml:space="preserve"> monika.d@duomedia.com</w:t>
      </w:r>
      <w:r>
        <w:rPr>
          <w:rFonts w:ascii="Helvetica" w:hAnsi="Helvetica" w:hint="eastAsia"/>
          <w:color w:val="auto"/>
          <w:sz w:val="22"/>
        </w:rPr>
        <w:t>。</w:t>
      </w: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</w:rPr>
      </w:pPr>
      <w:bookmarkStart w:id="0" w:name="_Hlk77583118"/>
      <w:r>
        <w:rPr>
          <w:rFonts w:ascii="Helvetica" w:hAnsi="Helvetica" w:hint="eastAsia"/>
          <w:color w:val="auto"/>
        </w:rPr>
        <w:t>—结束—</w:t>
      </w:r>
    </w:p>
    <w:bookmarkEnd w:id="0"/>
    <w:p w14:paraId="5CFC7F05" w14:textId="652CACBD" w:rsidR="006E0070" w:rsidRPr="00771328" w:rsidRDefault="006E0070" w:rsidP="009604FC">
      <w:pPr>
        <w:rPr>
          <w:rFonts w:ascii="Helvetica" w:hAnsi="Helvetica" w:cs="Helvetica"/>
          <w:color w:val="auto"/>
          <w:szCs w:val="20"/>
        </w:rPr>
      </w:pPr>
    </w:p>
    <w:p w14:paraId="7F7C8D54" w14:textId="28588325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关于</w:t>
      </w:r>
      <w:r>
        <w:rPr>
          <w:rFonts w:ascii="Helvetica" w:hAnsi="Helvetica" w:hint="eastAsia"/>
          <w:b/>
          <w:color w:val="auto"/>
        </w:rPr>
        <w:t xml:space="preserve"> </w:t>
      </w:r>
      <w:proofErr w:type="spellStart"/>
      <w:r>
        <w:rPr>
          <w:rFonts w:ascii="Helvetica" w:hAnsi="Helvetica" w:hint="eastAsia"/>
          <w:b/>
          <w:color w:val="auto"/>
        </w:rPr>
        <w:t>Asahi</w:t>
      </w:r>
      <w:proofErr w:type="spellEnd"/>
      <w:r>
        <w:rPr>
          <w:rFonts w:ascii="Helvetica" w:hAnsi="Helvetica" w:hint="eastAsia"/>
          <w:b/>
          <w:color w:val="auto"/>
        </w:rPr>
        <w:t xml:space="preserve"> </w:t>
      </w:r>
      <w:proofErr w:type="spellStart"/>
      <w:r>
        <w:rPr>
          <w:rFonts w:ascii="Helvetica" w:hAnsi="Helvetica" w:hint="eastAsia"/>
          <w:b/>
          <w:color w:val="auto"/>
        </w:rPr>
        <w:t>Photoproducts</w:t>
      </w:r>
      <w:proofErr w:type="spellEnd"/>
      <w:r>
        <w:rPr>
          <w:rFonts w:ascii="Helvetica" w:hAnsi="Helvetica" w:hint="eastAsia"/>
          <w:b/>
          <w:color w:val="auto"/>
        </w:rPr>
        <w:t xml:space="preserve"> </w:t>
      </w:r>
    </w:p>
    <w:p w14:paraId="6846C753" w14:textId="3CE82872" w:rsidR="006E0070" w:rsidRPr="007B07FF" w:rsidRDefault="006E0070" w:rsidP="00771328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proofErr w:type="spellStart"/>
      <w:r>
        <w:rPr>
          <w:rFonts w:ascii="Helvetica" w:hAnsi="Helvetica" w:hint="eastAsia"/>
          <w:color w:val="auto"/>
        </w:rPr>
        <w:t>Asahi</w:t>
      </w:r>
      <w:proofErr w:type="spellEnd"/>
      <w:r>
        <w:rPr>
          <w:rFonts w:ascii="Helvetica" w:hAnsi="Helvetica" w:hint="eastAsia"/>
          <w:color w:val="auto"/>
        </w:rPr>
        <w:t xml:space="preserve"> </w:t>
      </w:r>
      <w:proofErr w:type="spellStart"/>
      <w:r>
        <w:rPr>
          <w:rFonts w:ascii="Helvetica" w:hAnsi="Helvetica" w:hint="eastAsia"/>
          <w:color w:val="auto"/>
        </w:rPr>
        <w:t>Photoproducts</w:t>
      </w:r>
      <w:proofErr w:type="spellEnd"/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成立于</w:t>
      </w:r>
      <w:r>
        <w:rPr>
          <w:rFonts w:ascii="Helvetica" w:hAnsi="Helvetica" w:hint="eastAsia"/>
          <w:color w:val="auto"/>
        </w:rPr>
        <w:t xml:space="preserve"> 1973 </w:t>
      </w:r>
      <w:r>
        <w:rPr>
          <w:rFonts w:ascii="Helvetica" w:hAnsi="Helvetica" w:hint="eastAsia"/>
          <w:color w:val="auto"/>
        </w:rPr>
        <w:t>年，是旭化成株式会社的子公司。</w:t>
      </w:r>
      <w:proofErr w:type="spellStart"/>
      <w:r>
        <w:rPr>
          <w:rFonts w:ascii="Helvetica" w:hAnsi="Helvetica" w:hint="eastAsia"/>
          <w:color w:val="auto"/>
        </w:rPr>
        <w:t>Asahi</w:t>
      </w:r>
      <w:proofErr w:type="spellEnd"/>
      <w:r>
        <w:rPr>
          <w:rFonts w:ascii="Helvetica" w:hAnsi="Helvetica" w:hint="eastAsia"/>
          <w:color w:val="auto"/>
        </w:rPr>
        <w:t xml:space="preserve"> </w:t>
      </w:r>
      <w:proofErr w:type="spellStart"/>
      <w:r>
        <w:rPr>
          <w:rFonts w:ascii="Helvetica" w:hAnsi="Helvetica" w:hint="eastAsia"/>
          <w:color w:val="auto"/>
        </w:rPr>
        <w:t>Photoproducts</w:t>
      </w:r>
      <w:proofErr w:type="spellEnd"/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是感光树脂柔性印版产品的开发先驱。通过制定高质量柔性印刷解决方案和不断创新，公司致力于在保护环境的同时，推动印刷行业和谐向前发展。</w:t>
      </w:r>
      <w:r>
        <w:rPr>
          <w:rFonts w:ascii="Helvetica" w:hAnsi="Helvetica" w:hint="eastAsia"/>
          <w:color w:val="auto"/>
        </w:rPr>
        <w:t xml:space="preserve"> </w:t>
      </w:r>
    </w:p>
    <w:p w14:paraId="7E59A612" w14:textId="77777777" w:rsidR="006E0070" w:rsidRPr="007B07FF" w:rsidRDefault="006E0070" w:rsidP="006E0070">
      <w:pPr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>在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10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 tgtFrame="_blank" tooltip="“Twitter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2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2" tgtFrame="_blank" tooltip="“LinkedIn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4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4" tgtFrame="_blank" tooltip="“YouTube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6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6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关注</w:t>
      </w:r>
      <w:r>
        <w:rPr>
          <w:rFonts w:ascii="Helvetica" w:hAnsi="Helvetica" w:hint="eastAsia"/>
          <w:color w:val="auto"/>
        </w:rPr>
        <w:t xml:space="preserve"> </w:t>
      </w:r>
      <w:proofErr w:type="spellStart"/>
      <w:r>
        <w:rPr>
          <w:rFonts w:ascii="Helvetica" w:hAnsi="Helvetica" w:hint="eastAsia"/>
          <w:color w:val="auto"/>
        </w:rPr>
        <w:t>Asahi</w:t>
      </w:r>
      <w:proofErr w:type="spellEnd"/>
      <w:r>
        <w:rPr>
          <w:rFonts w:ascii="Helvetica" w:hAnsi="Helvetica" w:hint="eastAsia"/>
          <w:color w:val="auto"/>
        </w:rPr>
        <w:t xml:space="preserve"> </w:t>
      </w:r>
      <w:proofErr w:type="spellStart"/>
      <w:r>
        <w:rPr>
          <w:rFonts w:ascii="Helvetica" w:hAnsi="Helvetica" w:hint="eastAsia"/>
          <w:color w:val="auto"/>
        </w:rPr>
        <w:t>Photoproducts</w:t>
      </w:r>
      <w:proofErr w:type="spellEnd"/>
      <w:r>
        <w:rPr>
          <w:rFonts w:ascii="Helvetica" w:hAnsi="Helvetica" w:hint="eastAsia"/>
          <w:color w:val="auto"/>
        </w:rPr>
        <w:t>。</w:t>
      </w:r>
    </w:p>
    <w:p w14:paraId="50450875" w14:textId="77777777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color w:val="auto"/>
        </w:rPr>
        <w:t>更多信息，请访问</w:t>
      </w:r>
      <w:r>
        <w:rPr>
          <w:rFonts w:ascii="Helvetica" w:hAnsi="Helvetica" w:hint="eastAsia"/>
          <w:color w:val="auto"/>
        </w:rPr>
        <w:t xml:space="preserve"> </w:t>
      </w:r>
      <w:hyperlink r:id="rId18" w:history="1">
        <w:r>
          <w:rPr>
            <w:rStyle w:val="Hyperlink"/>
            <w:rFonts w:ascii="Helvetica" w:hAnsi="Helvetica" w:hint="eastAsia"/>
            <w:bCs/>
            <w:color w:val="auto"/>
            <w:szCs w:val="20"/>
          </w:rPr>
          <w:t>www.asahi-photoproducts.com</w:t>
        </w:r>
      </w:hyperlink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或：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7969A6" w14:paraId="24D07913" w14:textId="77777777" w:rsidTr="00A83454">
        <w:tc>
          <w:tcPr>
            <w:tcW w:w="4008" w:type="dxa"/>
          </w:tcPr>
          <w:p w14:paraId="2F4D8297" w14:textId="77777777" w:rsidR="004D7A70" w:rsidRPr="00887BE6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887BE6">
              <w:rPr>
                <w:rFonts w:ascii="Helvetica" w:hAnsi="Helvetica" w:hint="eastAsia"/>
                <w:b/>
                <w:color w:val="auto"/>
                <w:lang w:val="de-DE"/>
              </w:rPr>
              <w:t>Monika D</w:t>
            </w:r>
            <w:r w:rsidRPr="00887BE6">
              <w:rPr>
                <w:rFonts w:ascii="Helvetica" w:hAnsi="Helvetica" w:hint="eastAsia"/>
                <w:b/>
                <w:color w:val="auto"/>
                <w:lang w:val="de-DE"/>
              </w:rPr>
              <w:t>ü</w:t>
            </w:r>
            <w:proofErr w:type="spellStart"/>
            <w:r w:rsidRPr="00887BE6">
              <w:rPr>
                <w:rFonts w:ascii="Helvetica" w:hAnsi="Helvetica" w:hint="eastAsia"/>
                <w:b/>
                <w:color w:val="auto"/>
                <w:lang w:val="de-DE"/>
              </w:rPr>
              <w:t>rr</w:t>
            </w:r>
            <w:proofErr w:type="spellEnd"/>
          </w:p>
          <w:p w14:paraId="4B97947A" w14:textId="77777777" w:rsidR="004D7A70" w:rsidRPr="00887BE6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proofErr w:type="spellStart"/>
            <w:r w:rsidRPr="00887BE6">
              <w:rPr>
                <w:rFonts w:ascii="Helvetica" w:hAnsi="Helvetica" w:hint="eastAsia"/>
                <w:color w:val="auto"/>
                <w:lang w:val="de-DE"/>
              </w:rPr>
              <w:t>duomedia</w:t>
            </w:r>
            <w:proofErr w:type="spellEnd"/>
          </w:p>
          <w:p w14:paraId="1127D9F3" w14:textId="77777777" w:rsidR="004D7A70" w:rsidRPr="00887BE6" w:rsidRDefault="00000000" w:rsidP="00A83454">
            <w:pPr>
              <w:rPr>
                <w:rStyle w:val="Hyperlink"/>
                <w:rFonts w:ascii="Helvetica" w:hAnsi="Helvetica"/>
                <w:color w:val="auto"/>
                <w:lang w:val="de-DE"/>
              </w:rPr>
            </w:pPr>
            <w:r>
              <w:fldChar w:fldCharType="begin"/>
            </w:r>
            <w:r w:rsidRPr="007969A6">
              <w:rPr>
                <w:lang w:val="de-DE"/>
              </w:rPr>
              <w:instrText xml:space="preserve"> HYPERLINK "mailto:monika.d@duomedia.com" \h </w:instrText>
            </w:r>
            <w:r>
              <w:fldChar w:fldCharType="separate"/>
            </w:r>
            <w:r w:rsidR="00771328" w:rsidRPr="00887BE6">
              <w:rPr>
                <w:rStyle w:val="Hyperlink"/>
                <w:rFonts w:ascii="Helvetica" w:hAnsi="Helvetica" w:hint="eastAsia"/>
                <w:color w:val="auto"/>
                <w:lang w:val="de-DE"/>
              </w:rPr>
              <w:t>monika.d@duomedia.com</w:t>
            </w:r>
            <w:r>
              <w:rPr>
                <w:rStyle w:val="Hyperlink"/>
                <w:rFonts w:ascii="Helvetica" w:hAnsi="Helvetica"/>
                <w:color w:val="auto"/>
                <w:lang w:val="de-DE"/>
              </w:rPr>
              <w:fldChar w:fldCharType="end"/>
            </w:r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887BE6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887BE6">
              <w:rPr>
                <w:rFonts w:ascii="Helvetica" w:hAnsi="Helvetica" w:hint="eastAsi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887BE6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887BE6">
              <w:rPr>
                <w:rFonts w:ascii="Helvetica" w:hAnsi="Helvetica" w:hint="eastAsia"/>
                <w:color w:val="auto"/>
                <w:lang w:val="de-DE"/>
              </w:rPr>
              <w:t xml:space="preserve">Asahi </w:t>
            </w:r>
            <w:proofErr w:type="spellStart"/>
            <w:r w:rsidRPr="00887BE6">
              <w:rPr>
                <w:rFonts w:ascii="Helvetica" w:hAnsi="Helvetica" w:hint="eastAsia"/>
                <w:color w:val="auto"/>
                <w:lang w:val="de-DE"/>
              </w:rPr>
              <w:t>Photoproducts</w:t>
            </w:r>
            <w:proofErr w:type="spellEnd"/>
            <w:r w:rsidRPr="00887BE6">
              <w:rPr>
                <w:rFonts w:ascii="Helvetica" w:hAnsi="Helvetica" w:hint="eastAsia"/>
                <w:color w:val="auto"/>
                <w:lang w:val="de-DE"/>
              </w:rPr>
              <w:t xml:space="preserve"> Europe </w:t>
            </w:r>
            <w:proofErr w:type="spellStart"/>
            <w:r w:rsidRPr="00887BE6">
              <w:rPr>
                <w:rFonts w:ascii="Helvetica" w:hAnsi="Helvetica" w:hint="eastAsia"/>
                <w:color w:val="auto"/>
                <w:lang w:val="de-DE"/>
              </w:rPr>
              <w:t>n.v.</w:t>
            </w:r>
            <w:proofErr w:type="spellEnd"/>
            <w:r w:rsidRPr="00887BE6">
              <w:rPr>
                <w:rFonts w:ascii="Helvetica" w:hAnsi="Helvetica" w:hint="eastAsia"/>
                <w:color w:val="auto"/>
                <w:lang w:val="de-DE"/>
              </w:rPr>
              <w:t>/s.a.</w:t>
            </w:r>
          </w:p>
          <w:p w14:paraId="28B89407" w14:textId="5E62CAF1" w:rsidR="004D7A70" w:rsidRPr="00887BE6" w:rsidRDefault="00000000" w:rsidP="00A83454">
            <w:pPr>
              <w:rPr>
                <w:rFonts w:ascii="Helvetica" w:hAnsi="Helvetica"/>
                <w:color w:val="auto"/>
                <w:lang w:val="de-DE"/>
              </w:rPr>
            </w:pPr>
            <w:hyperlink r:id="rId19">
              <w:r w:rsidR="00771328" w:rsidRPr="00887BE6">
                <w:rPr>
                  <w:rStyle w:val="Hyperlink"/>
                  <w:rFonts w:ascii="Helvetica" w:hAnsi="Helvetica" w:hint="eastAsia"/>
                  <w:color w:val="auto"/>
                  <w:lang w:val="de-DE"/>
                </w:rPr>
                <w:t>dieter.niederstadt@asahi-photoproducts.com</w:t>
              </w:r>
            </w:hyperlink>
          </w:p>
          <w:p w14:paraId="7399AA4E" w14:textId="02C9116A" w:rsidR="004D7A70" w:rsidRPr="00887BE6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887BE6">
              <w:rPr>
                <w:rFonts w:ascii="Helvetica" w:hAnsi="Helvetica" w:hint="eastAsia"/>
                <w:color w:val="auto"/>
                <w:lang w:val="de-DE"/>
              </w:rPr>
              <w:t>+49(0)2301 946743</w:t>
            </w:r>
          </w:p>
          <w:p w14:paraId="035CD53A" w14:textId="77777777" w:rsidR="00ED4874" w:rsidRPr="00887BE6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887BE6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887BE6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rFonts w:hint="eastAsia"/>
          <w:noProof/>
          <w:color w:val="auto"/>
        </w:rPr>
        <w:lastRenderedPageBreak/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887BE6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5E07845D" w14:textId="471D13AB" w:rsidR="00B83FE5" w:rsidRPr="00887BE6" w:rsidRDefault="00B83FE5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6F4D4131" w14:textId="77777777" w:rsidR="00670AE2" w:rsidRDefault="009E21CA" w:rsidP="003019C2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en-GB"/>
        </w:rPr>
      </w:pPr>
      <w:r w:rsidRPr="009E21CA">
        <w:rPr>
          <w:rFonts w:ascii="Helvetica" w:hAnsi="Helvetica" w:cs="Helvetica" w:hint="eastAsia"/>
          <w:b/>
          <w:bCs/>
          <w:color w:val="auto"/>
          <w:szCs w:val="20"/>
          <w:lang w:val="en-GB"/>
        </w:rPr>
        <w:t>图片及说明</w:t>
      </w:r>
    </w:p>
    <w:p w14:paraId="755173CC" w14:textId="1CE098A9" w:rsidR="003019C2" w:rsidRDefault="003019C2" w:rsidP="003019C2">
      <w:pPr>
        <w:tabs>
          <w:tab w:val="left" w:pos="1272"/>
        </w:tabs>
        <w:rPr>
          <w:rFonts w:ascii="Helvetica" w:eastAsia="Times New Roman" w:hAnsi="Helvetica" w:cs="Helvetica"/>
          <w:color w:val="auto"/>
          <w:szCs w:val="20"/>
          <w:lang w:val="en-GB"/>
        </w:rPr>
      </w:pPr>
      <w:r>
        <w:rPr>
          <w:rFonts w:ascii="Helvetica" w:hAnsi="Helvetica" w:cs="Helvetica"/>
          <w:noProof/>
          <w:color w:val="auto"/>
          <w:szCs w:val="20"/>
          <w:lang w:val="de-DE"/>
        </w:rPr>
        <w:drawing>
          <wp:inline distT="0" distB="0" distL="0" distR="0" wp14:anchorId="7DFFFD65" wp14:editId="60A90154">
            <wp:extent cx="2916000" cy="1800000"/>
            <wp:effectExtent l="0" t="0" r="0" b="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02FC">
        <w:rPr>
          <w:rFonts w:ascii="Helvetica" w:eastAsia="Times New Roman" w:hAnsi="Helvetica" w:cs="Helvetica"/>
          <w:color w:val="auto"/>
          <w:szCs w:val="20"/>
          <w:lang w:val="en-GB"/>
        </w:rPr>
        <w:t xml:space="preserve"> </w:t>
      </w:r>
    </w:p>
    <w:p w14:paraId="41886CCD" w14:textId="1420DEAE" w:rsidR="003019C2" w:rsidRPr="003019C2" w:rsidRDefault="000967BD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  <w:r>
        <w:rPr>
          <w:rFonts w:ascii="SimSun" w:hAnsi="SimSun" w:cs="SimSun" w:hint="eastAsia"/>
          <w:color w:val="auto"/>
          <w:szCs w:val="20"/>
          <w:lang w:val="en-GB"/>
        </w:rPr>
        <w:t>旭化成</w:t>
      </w:r>
      <w:r w:rsidRPr="000967BD">
        <w:rPr>
          <w:rFonts w:ascii="SimSun" w:hAnsi="SimSun" w:cs="SimSun" w:hint="eastAsia"/>
          <w:color w:val="auto"/>
          <w:szCs w:val="20"/>
          <w:lang w:val="en-GB"/>
        </w:rPr>
        <w:t>的</w:t>
      </w:r>
      <w:r w:rsidR="00016383">
        <w:rPr>
          <w:rFonts w:ascii="SimSun" w:hAnsi="SimSun" w:cs="SimSun" w:hint="eastAsia"/>
          <w:color w:val="auto"/>
          <w:szCs w:val="20"/>
          <w:lang w:val="en-GB"/>
        </w:rPr>
        <w:t>全</w:t>
      </w:r>
      <w:r w:rsidRPr="000967BD">
        <w:rPr>
          <w:rFonts w:ascii="SimSun" w:hAnsi="SimSun" w:cs="SimSun" w:hint="eastAsia"/>
          <w:color w:val="auto"/>
          <w:szCs w:val="20"/>
          <w:lang w:val="en-GB"/>
        </w:rPr>
        <w:t>新</w:t>
      </w:r>
      <w:r w:rsidRPr="00117C04">
        <w:rPr>
          <w:rFonts w:ascii="SimSun" w:hAnsi="SimSun" w:cs="SimSun" w:hint="eastAsia"/>
          <w:color w:val="auto"/>
          <w:szCs w:val="20"/>
          <w:lang w:val="en-GB"/>
        </w:rPr>
        <w:t>水循环装置</w:t>
      </w:r>
      <w:r w:rsidRPr="000967BD">
        <w:rPr>
          <w:rFonts w:ascii="SimSun" w:hAnsi="SimSun" w:cs="SimSun" w:hint="eastAsia"/>
          <w:color w:val="auto"/>
          <w:szCs w:val="20"/>
          <w:lang w:val="en-GB"/>
        </w:rPr>
        <w:t>采用</w:t>
      </w:r>
      <w:r w:rsidRPr="00117C04">
        <w:rPr>
          <w:rFonts w:ascii="SimSun" w:hAnsi="SimSun" w:cs="SimSun" w:hint="eastAsia"/>
          <w:color w:val="auto"/>
          <w:szCs w:val="20"/>
          <w:lang w:val="en-GB"/>
        </w:rPr>
        <w:t>创新</w:t>
      </w:r>
      <w:r>
        <w:rPr>
          <w:rFonts w:ascii="SimSun" w:hAnsi="SimSun" w:cs="SimSun" w:hint="eastAsia"/>
          <w:color w:val="auto"/>
          <w:szCs w:val="20"/>
          <w:lang w:val="en-GB"/>
        </w:rPr>
        <w:t>型</w:t>
      </w:r>
      <w:r w:rsidRPr="00117C04">
        <w:rPr>
          <w:rFonts w:ascii="SimSun" w:hAnsi="SimSun" w:cs="SimSun" w:hint="eastAsia"/>
          <w:color w:val="auto"/>
          <w:szCs w:val="20"/>
          <w:lang w:val="en-GB"/>
        </w:rPr>
        <w:t>过滤系统，</w:t>
      </w:r>
      <w:r w:rsidRPr="000967BD">
        <w:rPr>
          <w:rFonts w:ascii="SimSun" w:hAnsi="SimSun" w:cs="SimSun" w:hint="eastAsia"/>
          <w:color w:val="auto"/>
          <w:szCs w:val="20"/>
          <w:lang w:val="en-GB"/>
        </w:rPr>
        <w:t>可回收多达 75% 的制版用水用于后续洗版</w:t>
      </w:r>
    </w:p>
    <w:sectPr w:rsidR="003019C2" w:rsidRPr="003019C2" w:rsidSect="004E6038">
      <w:footerReference w:type="default" r:id="rId22"/>
      <w:headerReference w:type="first" r:id="rId23"/>
      <w:footerReference w:type="first" r:id="rId24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169B" w14:textId="77777777" w:rsidR="0074102F" w:rsidRDefault="0074102F">
      <w:pPr>
        <w:spacing w:after="0" w:line="240" w:lineRule="auto"/>
      </w:pPr>
      <w:r>
        <w:separator/>
      </w:r>
    </w:p>
  </w:endnote>
  <w:endnote w:type="continuationSeparator" w:id="0">
    <w:p w14:paraId="48484EA8" w14:textId="77777777" w:rsidR="0074102F" w:rsidRDefault="0074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17588" w14:textId="77777777" w:rsidR="0074102F" w:rsidRDefault="0074102F">
      <w:pPr>
        <w:spacing w:after="0" w:line="240" w:lineRule="auto"/>
      </w:pPr>
      <w:r>
        <w:separator/>
      </w:r>
    </w:p>
  </w:footnote>
  <w:footnote w:type="continuationSeparator" w:id="0">
    <w:p w14:paraId="308EA333" w14:textId="77777777" w:rsidR="0074102F" w:rsidRDefault="0074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E0650"/>
    <w:multiLevelType w:val="hybridMultilevel"/>
    <w:tmpl w:val="C71A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12A39"/>
    <w:multiLevelType w:val="hybridMultilevel"/>
    <w:tmpl w:val="F528C9C6"/>
    <w:lvl w:ilvl="0" w:tplc="6E6ECA56">
      <w:numFmt w:val="bullet"/>
      <w:lvlText w:val="-"/>
      <w:lvlJc w:val="left"/>
      <w:pPr>
        <w:ind w:left="54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A76D0"/>
    <w:multiLevelType w:val="hybridMultilevel"/>
    <w:tmpl w:val="4E0817C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109355586">
    <w:abstractNumId w:val="9"/>
  </w:num>
  <w:num w:numId="2" w16cid:durableId="513956850">
    <w:abstractNumId w:val="7"/>
  </w:num>
  <w:num w:numId="3" w16cid:durableId="363988889">
    <w:abstractNumId w:val="6"/>
  </w:num>
  <w:num w:numId="4" w16cid:durableId="954872165">
    <w:abstractNumId w:val="5"/>
  </w:num>
  <w:num w:numId="5" w16cid:durableId="1825121383">
    <w:abstractNumId w:val="4"/>
  </w:num>
  <w:num w:numId="6" w16cid:durableId="982807932">
    <w:abstractNumId w:val="8"/>
  </w:num>
  <w:num w:numId="7" w16cid:durableId="364521295">
    <w:abstractNumId w:val="3"/>
  </w:num>
  <w:num w:numId="8" w16cid:durableId="1698388005">
    <w:abstractNumId w:val="2"/>
  </w:num>
  <w:num w:numId="9" w16cid:durableId="910846992">
    <w:abstractNumId w:val="1"/>
  </w:num>
  <w:num w:numId="10" w16cid:durableId="1172601962">
    <w:abstractNumId w:val="0"/>
  </w:num>
  <w:num w:numId="11" w16cid:durableId="737634123">
    <w:abstractNumId w:val="15"/>
  </w:num>
  <w:num w:numId="12" w16cid:durableId="1226642499">
    <w:abstractNumId w:val="14"/>
  </w:num>
  <w:num w:numId="13" w16cid:durableId="1306662735">
    <w:abstractNumId w:val="11"/>
  </w:num>
  <w:num w:numId="14" w16cid:durableId="1630286001">
    <w:abstractNumId w:val="11"/>
  </w:num>
  <w:num w:numId="15" w16cid:durableId="1687100379">
    <w:abstractNumId w:val="10"/>
  </w:num>
  <w:num w:numId="16" w16cid:durableId="1312447856">
    <w:abstractNumId w:val="12"/>
  </w:num>
  <w:num w:numId="17" w16cid:durableId="1531070816">
    <w:abstractNumId w:val="13"/>
  </w:num>
  <w:num w:numId="18" w16cid:durableId="7780612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29AD"/>
    <w:rsid w:val="00015116"/>
    <w:rsid w:val="00016383"/>
    <w:rsid w:val="0002145D"/>
    <w:rsid w:val="0002237E"/>
    <w:rsid w:val="00024B04"/>
    <w:rsid w:val="00026F9B"/>
    <w:rsid w:val="0003632C"/>
    <w:rsid w:val="0003759B"/>
    <w:rsid w:val="00041D24"/>
    <w:rsid w:val="00042A06"/>
    <w:rsid w:val="00051B3D"/>
    <w:rsid w:val="00061A70"/>
    <w:rsid w:val="00065161"/>
    <w:rsid w:val="0007681B"/>
    <w:rsid w:val="00082C09"/>
    <w:rsid w:val="000967BD"/>
    <w:rsid w:val="000B00ED"/>
    <w:rsid w:val="000B30AF"/>
    <w:rsid w:val="000B47BA"/>
    <w:rsid w:val="000F3590"/>
    <w:rsid w:val="000F51AD"/>
    <w:rsid w:val="001047B2"/>
    <w:rsid w:val="00117C04"/>
    <w:rsid w:val="0012299C"/>
    <w:rsid w:val="00132AC4"/>
    <w:rsid w:val="00133F95"/>
    <w:rsid w:val="0013602C"/>
    <w:rsid w:val="001360FB"/>
    <w:rsid w:val="00137914"/>
    <w:rsid w:val="0015135A"/>
    <w:rsid w:val="00156415"/>
    <w:rsid w:val="00172A2D"/>
    <w:rsid w:val="00176859"/>
    <w:rsid w:val="0018770A"/>
    <w:rsid w:val="00191F46"/>
    <w:rsid w:val="00193EDF"/>
    <w:rsid w:val="001976EB"/>
    <w:rsid w:val="001A1395"/>
    <w:rsid w:val="001C0C90"/>
    <w:rsid w:val="001D28EE"/>
    <w:rsid w:val="001E0D26"/>
    <w:rsid w:val="001E1161"/>
    <w:rsid w:val="001E1878"/>
    <w:rsid w:val="001E5EA8"/>
    <w:rsid w:val="001F32F2"/>
    <w:rsid w:val="00202EFF"/>
    <w:rsid w:val="002052A8"/>
    <w:rsid w:val="0020711D"/>
    <w:rsid w:val="002212B3"/>
    <w:rsid w:val="002308BA"/>
    <w:rsid w:val="00235612"/>
    <w:rsid w:val="002366B5"/>
    <w:rsid w:val="00241F22"/>
    <w:rsid w:val="002447A4"/>
    <w:rsid w:val="00246F38"/>
    <w:rsid w:val="002478CC"/>
    <w:rsid w:val="00262F29"/>
    <w:rsid w:val="002636C2"/>
    <w:rsid w:val="00273299"/>
    <w:rsid w:val="00281D00"/>
    <w:rsid w:val="0028462A"/>
    <w:rsid w:val="0029064A"/>
    <w:rsid w:val="00292B95"/>
    <w:rsid w:val="00292DE4"/>
    <w:rsid w:val="00293608"/>
    <w:rsid w:val="002A0CBC"/>
    <w:rsid w:val="002A2029"/>
    <w:rsid w:val="002A7BE3"/>
    <w:rsid w:val="002A7FD5"/>
    <w:rsid w:val="002C24AD"/>
    <w:rsid w:val="002C4B0A"/>
    <w:rsid w:val="002D7FBE"/>
    <w:rsid w:val="002E18FD"/>
    <w:rsid w:val="002F1DC2"/>
    <w:rsid w:val="003019C2"/>
    <w:rsid w:val="00302FF3"/>
    <w:rsid w:val="00313ED7"/>
    <w:rsid w:val="00321DA3"/>
    <w:rsid w:val="003264D1"/>
    <w:rsid w:val="0033113E"/>
    <w:rsid w:val="00340F42"/>
    <w:rsid w:val="00344AB1"/>
    <w:rsid w:val="003459BD"/>
    <w:rsid w:val="00346F05"/>
    <w:rsid w:val="00352C2D"/>
    <w:rsid w:val="003540FB"/>
    <w:rsid w:val="0036066A"/>
    <w:rsid w:val="003637DD"/>
    <w:rsid w:val="00373975"/>
    <w:rsid w:val="00373A76"/>
    <w:rsid w:val="00383466"/>
    <w:rsid w:val="00384710"/>
    <w:rsid w:val="0039710B"/>
    <w:rsid w:val="003976DB"/>
    <w:rsid w:val="003A5CF5"/>
    <w:rsid w:val="003A79E5"/>
    <w:rsid w:val="003B4263"/>
    <w:rsid w:val="003C17B7"/>
    <w:rsid w:val="003C2E2D"/>
    <w:rsid w:val="003D1072"/>
    <w:rsid w:val="003E1C06"/>
    <w:rsid w:val="003E2F79"/>
    <w:rsid w:val="003E347E"/>
    <w:rsid w:val="003E6A09"/>
    <w:rsid w:val="003F081C"/>
    <w:rsid w:val="003F2399"/>
    <w:rsid w:val="003F4253"/>
    <w:rsid w:val="003F7A1A"/>
    <w:rsid w:val="00407644"/>
    <w:rsid w:val="00415E2D"/>
    <w:rsid w:val="00422F15"/>
    <w:rsid w:val="00425D29"/>
    <w:rsid w:val="00434EBC"/>
    <w:rsid w:val="00437A45"/>
    <w:rsid w:val="00437E54"/>
    <w:rsid w:val="00440F91"/>
    <w:rsid w:val="00445A6A"/>
    <w:rsid w:val="004469AB"/>
    <w:rsid w:val="00447C56"/>
    <w:rsid w:val="00452E3A"/>
    <w:rsid w:val="00455D2C"/>
    <w:rsid w:val="00475BB6"/>
    <w:rsid w:val="004908A1"/>
    <w:rsid w:val="004A063D"/>
    <w:rsid w:val="004A171E"/>
    <w:rsid w:val="004A2DE7"/>
    <w:rsid w:val="004B3DA0"/>
    <w:rsid w:val="004B6C1A"/>
    <w:rsid w:val="004C1FC2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1A88"/>
    <w:rsid w:val="00526972"/>
    <w:rsid w:val="005328B0"/>
    <w:rsid w:val="00536978"/>
    <w:rsid w:val="005372E8"/>
    <w:rsid w:val="005452E6"/>
    <w:rsid w:val="00546DFC"/>
    <w:rsid w:val="005540AC"/>
    <w:rsid w:val="00556185"/>
    <w:rsid w:val="005562A6"/>
    <w:rsid w:val="00581B2B"/>
    <w:rsid w:val="00585216"/>
    <w:rsid w:val="00585545"/>
    <w:rsid w:val="005A7B6E"/>
    <w:rsid w:val="005D3145"/>
    <w:rsid w:val="005D3904"/>
    <w:rsid w:val="005D3951"/>
    <w:rsid w:val="005E1E1D"/>
    <w:rsid w:val="005F4085"/>
    <w:rsid w:val="0060140B"/>
    <w:rsid w:val="00605411"/>
    <w:rsid w:val="00614F7D"/>
    <w:rsid w:val="00632E95"/>
    <w:rsid w:val="006357FD"/>
    <w:rsid w:val="006446D6"/>
    <w:rsid w:val="006500FC"/>
    <w:rsid w:val="00664E1A"/>
    <w:rsid w:val="00670AE2"/>
    <w:rsid w:val="00683CE5"/>
    <w:rsid w:val="00684557"/>
    <w:rsid w:val="00693F8E"/>
    <w:rsid w:val="0069501A"/>
    <w:rsid w:val="006A06E6"/>
    <w:rsid w:val="006A594B"/>
    <w:rsid w:val="006B2823"/>
    <w:rsid w:val="006B7976"/>
    <w:rsid w:val="006C6684"/>
    <w:rsid w:val="006D648F"/>
    <w:rsid w:val="006E0070"/>
    <w:rsid w:val="006E40DF"/>
    <w:rsid w:val="006E5163"/>
    <w:rsid w:val="006F063E"/>
    <w:rsid w:val="006F1748"/>
    <w:rsid w:val="007058BB"/>
    <w:rsid w:val="007070EC"/>
    <w:rsid w:val="00707B1A"/>
    <w:rsid w:val="0071183A"/>
    <w:rsid w:val="007121FF"/>
    <w:rsid w:val="0073167C"/>
    <w:rsid w:val="00732ECF"/>
    <w:rsid w:val="0074102F"/>
    <w:rsid w:val="00747B8B"/>
    <w:rsid w:val="007516A8"/>
    <w:rsid w:val="00752589"/>
    <w:rsid w:val="00752665"/>
    <w:rsid w:val="00763921"/>
    <w:rsid w:val="007707E3"/>
    <w:rsid w:val="00771328"/>
    <w:rsid w:val="00773F19"/>
    <w:rsid w:val="00773F71"/>
    <w:rsid w:val="00784F8F"/>
    <w:rsid w:val="00787D5F"/>
    <w:rsid w:val="00793B34"/>
    <w:rsid w:val="007969A6"/>
    <w:rsid w:val="007B07FF"/>
    <w:rsid w:val="007B280B"/>
    <w:rsid w:val="007B2D54"/>
    <w:rsid w:val="007B4863"/>
    <w:rsid w:val="007B7F60"/>
    <w:rsid w:val="007D2C2C"/>
    <w:rsid w:val="007F25CF"/>
    <w:rsid w:val="007F6C6A"/>
    <w:rsid w:val="00802ACE"/>
    <w:rsid w:val="00802D00"/>
    <w:rsid w:val="008036F9"/>
    <w:rsid w:val="008247CC"/>
    <w:rsid w:val="008264F6"/>
    <w:rsid w:val="00831347"/>
    <w:rsid w:val="008405DC"/>
    <w:rsid w:val="0084663D"/>
    <w:rsid w:val="00851746"/>
    <w:rsid w:val="00852E67"/>
    <w:rsid w:val="00853536"/>
    <w:rsid w:val="00853FAA"/>
    <w:rsid w:val="00862234"/>
    <w:rsid w:val="008704BD"/>
    <w:rsid w:val="0088132D"/>
    <w:rsid w:val="00887BE6"/>
    <w:rsid w:val="0089010E"/>
    <w:rsid w:val="00891025"/>
    <w:rsid w:val="008A0BE1"/>
    <w:rsid w:val="008A374B"/>
    <w:rsid w:val="008B0ED3"/>
    <w:rsid w:val="008B71DF"/>
    <w:rsid w:val="008C096E"/>
    <w:rsid w:val="008C63E6"/>
    <w:rsid w:val="008C7AAD"/>
    <w:rsid w:val="008D027B"/>
    <w:rsid w:val="008D6DF1"/>
    <w:rsid w:val="008E3A79"/>
    <w:rsid w:val="008E6A17"/>
    <w:rsid w:val="008F141B"/>
    <w:rsid w:val="008F7491"/>
    <w:rsid w:val="00903826"/>
    <w:rsid w:val="00906349"/>
    <w:rsid w:val="00911DC0"/>
    <w:rsid w:val="00914FCF"/>
    <w:rsid w:val="009221B0"/>
    <w:rsid w:val="00925F01"/>
    <w:rsid w:val="00926F84"/>
    <w:rsid w:val="00927481"/>
    <w:rsid w:val="00933500"/>
    <w:rsid w:val="009365F9"/>
    <w:rsid w:val="00942BBE"/>
    <w:rsid w:val="00943198"/>
    <w:rsid w:val="00952532"/>
    <w:rsid w:val="009604FC"/>
    <w:rsid w:val="009628D6"/>
    <w:rsid w:val="00962EE7"/>
    <w:rsid w:val="00971F31"/>
    <w:rsid w:val="009775EF"/>
    <w:rsid w:val="00981BC5"/>
    <w:rsid w:val="009830D8"/>
    <w:rsid w:val="0098489B"/>
    <w:rsid w:val="00986F7C"/>
    <w:rsid w:val="00991268"/>
    <w:rsid w:val="00991B0B"/>
    <w:rsid w:val="00991F84"/>
    <w:rsid w:val="00995362"/>
    <w:rsid w:val="0099592D"/>
    <w:rsid w:val="009A39EA"/>
    <w:rsid w:val="009B05AE"/>
    <w:rsid w:val="009C3A16"/>
    <w:rsid w:val="009C3AB4"/>
    <w:rsid w:val="009C5B33"/>
    <w:rsid w:val="009D2F08"/>
    <w:rsid w:val="009D6672"/>
    <w:rsid w:val="009E21CA"/>
    <w:rsid w:val="009F1E84"/>
    <w:rsid w:val="009F1EBF"/>
    <w:rsid w:val="009F4E9E"/>
    <w:rsid w:val="00A01F5D"/>
    <w:rsid w:val="00A068B8"/>
    <w:rsid w:val="00A06D92"/>
    <w:rsid w:val="00A158FB"/>
    <w:rsid w:val="00A24F9B"/>
    <w:rsid w:val="00A27670"/>
    <w:rsid w:val="00A3571A"/>
    <w:rsid w:val="00A37F00"/>
    <w:rsid w:val="00A5158E"/>
    <w:rsid w:val="00A52A4F"/>
    <w:rsid w:val="00A544D8"/>
    <w:rsid w:val="00A60405"/>
    <w:rsid w:val="00A70785"/>
    <w:rsid w:val="00A76C96"/>
    <w:rsid w:val="00A81E60"/>
    <w:rsid w:val="00A82049"/>
    <w:rsid w:val="00A84DD2"/>
    <w:rsid w:val="00A93553"/>
    <w:rsid w:val="00A95F5E"/>
    <w:rsid w:val="00AA36AE"/>
    <w:rsid w:val="00AB1C10"/>
    <w:rsid w:val="00AC19C4"/>
    <w:rsid w:val="00AC24EA"/>
    <w:rsid w:val="00AC40A4"/>
    <w:rsid w:val="00AD0325"/>
    <w:rsid w:val="00AE3024"/>
    <w:rsid w:val="00AE51F1"/>
    <w:rsid w:val="00AF10DA"/>
    <w:rsid w:val="00AF2F44"/>
    <w:rsid w:val="00B06664"/>
    <w:rsid w:val="00B210E8"/>
    <w:rsid w:val="00B23428"/>
    <w:rsid w:val="00B25F6B"/>
    <w:rsid w:val="00B33796"/>
    <w:rsid w:val="00B33E39"/>
    <w:rsid w:val="00B37D3A"/>
    <w:rsid w:val="00B428FA"/>
    <w:rsid w:val="00B56426"/>
    <w:rsid w:val="00B56E96"/>
    <w:rsid w:val="00B62D60"/>
    <w:rsid w:val="00B73D04"/>
    <w:rsid w:val="00B75369"/>
    <w:rsid w:val="00B753E8"/>
    <w:rsid w:val="00B83FE5"/>
    <w:rsid w:val="00B84F71"/>
    <w:rsid w:val="00B865B9"/>
    <w:rsid w:val="00B95CF6"/>
    <w:rsid w:val="00B96A5D"/>
    <w:rsid w:val="00BB1C45"/>
    <w:rsid w:val="00BB6806"/>
    <w:rsid w:val="00BB69EA"/>
    <w:rsid w:val="00BC232D"/>
    <w:rsid w:val="00BC74D8"/>
    <w:rsid w:val="00BD2A11"/>
    <w:rsid w:val="00BE5168"/>
    <w:rsid w:val="00BE5515"/>
    <w:rsid w:val="00BE65A3"/>
    <w:rsid w:val="00C01514"/>
    <w:rsid w:val="00C017D4"/>
    <w:rsid w:val="00C2458F"/>
    <w:rsid w:val="00C27A4E"/>
    <w:rsid w:val="00C3062B"/>
    <w:rsid w:val="00C331E8"/>
    <w:rsid w:val="00C36F87"/>
    <w:rsid w:val="00C46A34"/>
    <w:rsid w:val="00C5179D"/>
    <w:rsid w:val="00C556AD"/>
    <w:rsid w:val="00C603E1"/>
    <w:rsid w:val="00C62BD0"/>
    <w:rsid w:val="00C647B6"/>
    <w:rsid w:val="00C803AB"/>
    <w:rsid w:val="00C833E4"/>
    <w:rsid w:val="00C900C8"/>
    <w:rsid w:val="00CB5656"/>
    <w:rsid w:val="00CB63B0"/>
    <w:rsid w:val="00CC4B9E"/>
    <w:rsid w:val="00CC63A7"/>
    <w:rsid w:val="00CD165E"/>
    <w:rsid w:val="00CD292E"/>
    <w:rsid w:val="00CD330B"/>
    <w:rsid w:val="00CE64E9"/>
    <w:rsid w:val="00CF22C9"/>
    <w:rsid w:val="00CF4BBE"/>
    <w:rsid w:val="00CF6D87"/>
    <w:rsid w:val="00D140C8"/>
    <w:rsid w:val="00D16E1A"/>
    <w:rsid w:val="00D22922"/>
    <w:rsid w:val="00D23111"/>
    <w:rsid w:val="00D30101"/>
    <w:rsid w:val="00D31E3B"/>
    <w:rsid w:val="00D348AE"/>
    <w:rsid w:val="00D34FFD"/>
    <w:rsid w:val="00D41F9E"/>
    <w:rsid w:val="00D61B07"/>
    <w:rsid w:val="00D61CDF"/>
    <w:rsid w:val="00D65585"/>
    <w:rsid w:val="00D71611"/>
    <w:rsid w:val="00D75090"/>
    <w:rsid w:val="00D8769A"/>
    <w:rsid w:val="00D90276"/>
    <w:rsid w:val="00D943A8"/>
    <w:rsid w:val="00DA404E"/>
    <w:rsid w:val="00DA4F3F"/>
    <w:rsid w:val="00DA5E96"/>
    <w:rsid w:val="00DA7A5E"/>
    <w:rsid w:val="00DB5B5A"/>
    <w:rsid w:val="00DD19DC"/>
    <w:rsid w:val="00DE675B"/>
    <w:rsid w:val="00DF6216"/>
    <w:rsid w:val="00E03ADE"/>
    <w:rsid w:val="00E05382"/>
    <w:rsid w:val="00E1120E"/>
    <w:rsid w:val="00E26CD0"/>
    <w:rsid w:val="00E328D7"/>
    <w:rsid w:val="00E32AAC"/>
    <w:rsid w:val="00E33BFB"/>
    <w:rsid w:val="00E34FE6"/>
    <w:rsid w:val="00E371B0"/>
    <w:rsid w:val="00E44F17"/>
    <w:rsid w:val="00E53EEC"/>
    <w:rsid w:val="00E61F13"/>
    <w:rsid w:val="00E80224"/>
    <w:rsid w:val="00E8468E"/>
    <w:rsid w:val="00E90232"/>
    <w:rsid w:val="00E90BC8"/>
    <w:rsid w:val="00E9287D"/>
    <w:rsid w:val="00E95572"/>
    <w:rsid w:val="00EA46E5"/>
    <w:rsid w:val="00EC7A5E"/>
    <w:rsid w:val="00ED3D31"/>
    <w:rsid w:val="00ED3FA0"/>
    <w:rsid w:val="00ED4874"/>
    <w:rsid w:val="00EE290B"/>
    <w:rsid w:val="00EE411C"/>
    <w:rsid w:val="00EE6787"/>
    <w:rsid w:val="00EF1776"/>
    <w:rsid w:val="00EF364E"/>
    <w:rsid w:val="00EF5794"/>
    <w:rsid w:val="00F1405E"/>
    <w:rsid w:val="00F15731"/>
    <w:rsid w:val="00F15EE7"/>
    <w:rsid w:val="00F201D9"/>
    <w:rsid w:val="00F24762"/>
    <w:rsid w:val="00F27514"/>
    <w:rsid w:val="00F312A0"/>
    <w:rsid w:val="00F455A5"/>
    <w:rsid w:val="00F535EC"/>
    <w:rsid w:val="00F6134E"/>
    <w:rsid w:val="00F70484"/>
    <w:rsid w:val="00F75441"/>
    <w:rsid w:val="00F91272"/>
    <w:rsid w:val="00F91F64"/>
    <w:rsid w:val="00FD27CA"/>
    <w:rsid w:val="00FE065C"/>
    <w:rsid w:val="00FF1C2E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awp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asahi-photoproducts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3780410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asahiphotoproducts/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hyperlink" Target="https://twitter.com/asahiphoto" TargetMode="External"/><Relationship Id="rId19" Type="http://schemas.openxmlformats.org/officeDocument/2006/relationships/hyperlink" Target="mailto:dieter.niederstadt@asahi-photoproduct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ahi-photoproducts.com/" TargetMode="External"/><Relationship Id="rId14" Type="http://schemas.openxmlformats.org/officeDocument/2006/relationships/hyperlink" Target="https://www.youtube.com/channel/UC_-fQSWjcK2g2hJEPZHHNlw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E24D05-A49F-464C-AF28-4EB30FDB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Maarten Van der Burgt</cp:lastModifiedBy>
  <cp:revision>6</cp:revision>
  <cp:lastPrinted>2020-11-10T12:36:00Z</cp:lastPrinted>
  <dcterms:created xsi:type="dcterms:W3CDTF">2022-08-25T07:16:00Z</dcterms:created>
  <dcterms:modified xsi:type="dcterms:W3CDTF">2022-08-31T09:30:00Z</dcterms:modified>
</cp:coreProperties>
</file>