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DCF0E" w14:textId="63FD9EC9" w:rsidR="003E4CC5" w:rsidRPr="00CF2BD6" w:rsidRDefault="003E4CC5" w:rsidP="00EE0F77">
      <w:pPr>
        <w:rPr>
          <w:b/>
          <w:bCs/>
        </w:rPr>
      </w:pPr>
    </w:p>
    <w:p w14:paraId="399B0E5E" w14:textId="56FB4291" w:rsidR="00C03623" w:rsidRPr="00CF2BD6" w:rsidRDefault="00795580" w:rsidP="00C03623">
      <w:pPr>
        <w:jc w:val="center"/>
        <w:rPr>
          <w:b/>
          <w:bCs/>
        </w:rPr>
      </w:pPr>
      <w:r>
        <w:rPr>
          <w:b/>
          <w:bCs/>
          <w:noProof/>
          <w:lang w:val="en-US"/>
        </w:rPr>
        <w:drawing>
          <wp:inline distT="0" distB="0" distL="0" distR="0" wp14:anchorId="003597BC" wp14:editId="230ABFB8">
            <wp:extent cx="4852670" cy="1170432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27" b="20701"/>
                    <a:stretch/>
                  </pic:blipFill>
                  <pic:spPr bwMode="auto">
                    <a:xfrm>
                      <a:off x="0" y="0"/>
                      <a:ext cx="4878257" cy="1176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A9ADB1" w14:textId="57A0B81C" w:rsidR="00C03623" w:rsidRPr="00CF2BD6" w:rsidRDefault="00C03623" w:rsidP="00C03623">
      <w:pPr>
        <w:jc w:val="center"/>
        <w:rPr>
          <w:b/>
          <w:bCs/>
        </w:rPr>
      </w:pPr>
    </w:p>
    <w:p w14:paraId="70A0CDA1" w14:textId="77777777" w:rsidR="00C03623" w:rsidRPr="00CF2BD6" w:rsidRDefault="00C03623">
      <w:pPr>
        <w:rPr>
          <w:b/>
          <w:bCs/>
        </w:rPr>
      </w:pPr>
    </w:p>
    <w:p w14:paraId="3EF2EBF4" w14:textId="7BE1A8DE" w:rsidR="00F76507" w:rsidRPr="00CF2BD6" w:rsidRDefault="00AF47D7" w:rsidP="00030720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proofErr w:type="spellStart"/>
      <w:r w:rsidRPr="00CF2BD6">
        <w:rPr>
          <w:rFonts w:cstheme="minorHAnsi"/>
          <w:b/>
          <w:bCs/>
          <w:sz w:val="40"/>
          <w:szCs w:val="40"/>
        </w:rPr>
        <w:t>Lightopia</w:t>
      </w:r>
      <w:proofErr w:type="spellEnd"/>
      <w:r w:rsidRPr="00CF2BD6">
        <w:rPr>
          <w:rFonts w:cstheme="minorHAnsi"/>
          <w:b/>
          <w:bCs/>
          <w:sz w:val="40"/>
          <w:szCs w:val="40"/>
        </w:rPr>
        <w:t xml:space="preserve"> Festival </w:t>
      </w:r>
      <w:r w:rsidR="00ED0338" w:rsidRPr="00CF2BD6">
        <w:rPr>
          <w:rFonts w:cstheme="minorHAnsi"/>
          <w:b/>
          <w:bCs/>
          <w:sz w:val="40"/>
          <w:szCs w:val="40"/>
        </w:rPr>
        <w:t xml:space="preserve">Brussels </w:t>
      </w:r>
      <w:r w:rsidRPr="00CF2BD6">
        <w:rPr>
          <w:rFonts w:cstheme="minorHAnsi"/>
          <w:b/>
          <w:bCs/>
          <w:sz w:val="40"/>
          <w:szCs w:val="40"/>
        </w:rPr>
        <w:t xml:space="preserve">Debut </w:t>
      </w:r>
    </w:p>
    <w:p w14:paraId="7887E7BB" w14:textId="1B1853BF" w:rsidR="006E2619" w:rsidRPr="00CF2BD6" w:rsidRDefault="00D319C8" w:rsidP="0022179A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CF2BD6">
        <w:rPr>
          <w:rFonts w:cstheme="minorHAnsi"/>
          <w:b/>
          <w:bCs/>
          <w:sz w:val="40"/>
          <w:szCs w:val="40"/>
        </w:rPr>
        <w:t xml:space="preserve">at </w:t>
      </w:r>
      <w:r w:rsidR="00787A3A" w:rsidRPr="00CF2BD6">
        <w:rPr>
          <w:rFonts w:cstheme="minorHAnsi"/>
          <w:b/>
          <w:bCs/>
          <w:sz w:val="40"/>
          <w:szCs w:val="40"/>
        </w:rPr>
        <w:t>Castle of Grand-</w:t>
      </w:r>
      <w:proofErr w:type="spellStart"/>
      <w:r w:rsidR="00787A3A" w:rsidRPr="00CF2BD6">
        <w:rPr>
          <w:rFonts w:cstheme="minorHAnsi"/>
          <w:b/>
          <w:bCs/>
          <w:sz w:val="40"/>
          <w:szCs w:val="40"/>
        </w:rPr>
        <w:t>Bigard</w:t>
      </w:r>
      <w:proofErr w:type="spellEnd"/>
    </w:p>
    <w:p w14:paraId="4A939E31" w14:textId="74CCE4AB" w:rsidR="00F23C33" w:rsidRPr="00CF2BD6" w:rsidRDefault="00A22C95" w:rsidP="00EF7A0E">
      <w:pPr>
        <w:spacing w:line="360" w:lineRule="auto"/>
        <w:jc w:val="center"/>
        <w:rPr>
          <w:rFonts w:cstheme="minorHAnsi"/>
          <w:b/>
          <w:bCs/>
          <w:sz w:val="30"/>
          <w:szCs w:val="30"/>
        </w:rPr>
      </w:pPr>
      <w:r w:rsidRPr="00CF2BD6">
        <w:rPr>
          <w:rFonts w:cstheme="minorHAnsi"/>
          <w:b/>
          <w:bCs/>
          <w:sz w:val="30"/>
          <w:szCs w:val="30"/>
        </w:rPr>
        <w:t xml:space="preserve">Europe’s largest lantern and light festival </w:t>
      </w:r>
      <w:r w:rsidR="00F23C33" w:rsidRPr="00CF2BD6">
        <w:rPr>
          <w:rFonts w:cstheme="minorHAnsi"/>
          <w:b/>
          <w:bCs/>
          <w:sz w:val="30"/>
          <w:szCs w:val="30"/>
        </w:rPr>
        <w:t>coming to</w:t>
      </w:r>
      <w:r w:rsidRPr="00CF2BD6">
        <w:rPr>
          <w:rFonts w:cstheme="minorHAnsi"/>
          <w:b/>
          <w:bCs/>
          <w:sz w:val="30"/>
          <w:szCs w:val="30"/>
        </w:rPr>
        <w:t xml:space="preserve"> </w:t>
      </w:r>
    </w:p>
    <w:p w14:paraId="12AC7C5B" w14:textId="757CAA06" w:rsidR="003E4CC5" w:rsidRPr="00CF2BD6" w:rsidRDefault="00E71082" w:rsidP="00EF7A0E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CF2BD6">
        <w:rPr>
          <w:rFonts w:cstheme="minorHAnsi"/>
          <w:b/>
          <w:bCs/>
          <w:sz w:val="30"/>
          <w:szCs w:val="30"/>
        </w:rPr>
        <w:t>B</w:t>
      </w:r>
      <w:r w:rsidR="00A22C95" w:rsidRPr="00CF2BD6">
        <w:rPr>
          <w:rFonts w:cstheme="minorHAnsi"/>
          <w:b/>
          <w:bCs/>
          <w:sz w:val="30"/>
          <w:szCs w:val="30"/>
        </w:rPr>
        <w:t>russels this winter</w:t>
      </w:r>
    </w:p>
    <w:p w14:paraId="23845283" w14:textId="265E2AAF" w:rsidR="003D77F3" w:rsidRPr="00CF2BD6" w:rsidRDefault="003D77F3" w:rsidP="00740F0A">
      <w:pPr>
        <w:spacing w:line="360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690449E1" w14:textId="07124868" w:rsidR="00740F0A" w:rsidRPr="00CF2BD6" w:rsidRDefault="003D77F3" w:rsidP="00CF2BD6">
      <w:pPr>
        <w:spacing w:line="360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CF2BD6">
        <w:rPr>
          <w:rFonts w:cstheme="minorHAnsi"/>
          <w:color w:val="000000" w:themeColor="text1"/>
          <w:sz w:val="22"/>
          <w:szCs w:val="22"/>
        </w:rPr>
        <w:t xml:space="preserve">This winter, </w:t>
      </w:r>
      <w:r w:rsidR="00787A3A" w:rsidRPr="00CF2BD6">
        <w:rPr>
          <w:rFonts w:cstheme="minorHAnsi"/>
          <w:color w:val="000000" w:themeColor="text1"/>
          <w:sz w:val="22"/>
          <w:szCs w:val="22"/>
        </w:rPr>
        <w:t xml:space="preserve">the </w:t>
      </w:r>
      <w:r w:rsidR="00401C0C" w:rsidRPr="00CF2BD6">
        <w:rPr>
          <w:rFonts w:cstheme="minorHAnsi"/>
          <w:color w:val="000000" w:themeColor="text1"/>
          <w:sz w:val="22"/>
          <w:szCs w:val="22"/>
        </w:rPr>
        <w:t>c</w:t>
      </w:r>
      <w:r w:rsidR="00787A3A" w:rsidRPr="00CF2BD6">
        <w:rPr>
          <w:rFonts w:cstheme="minorHAnsi"/>
          <w:color w:val="000000" w:themeColor="text1"/>
          <w:sz w:val="22"/>
          <w:szCs w:val="22"/>
        </w:rPr>
        <w:t>astle of Grand-</w:t>
      </w:r>
      <w:proofErr w:type="spellStart"/>
      <w:r w:rsidR="00787A3A" w:rsidRPr="00CF2BD6">
        <w:rPr>
          <w:rFonts w:cstheme="minorHAnsi"/>
          <w:color w:val="000000" w:themeColor="text1"/>
          <w:sz w:val="22"/>
          <w:szCs w:val="22"/>
        </w:rPr>
        <w:t>Bigard</w:t>
      </w:r>
      <w:proofErr w:type="spellEnd"/>
      <w:r w:rsidRPr="00CF2BD6">
        <w:rPr>
          <w:rFonts w:cstheme="minorHAnsi"/>
          <w:color w:val="000000" w:themeColor="text1"/>
          <w:sz w:val="22"/>
          <w:szCs w:val="22"/>
        </w:rPr>
        <w:t xml:space="preserve">, the spectacular historic castle </w:t>
      </w:r>
      <w:r w:rsidR="00787A3A" w:rsidRPr="00CF2BD6">
        <w:rPr>
          <w:rFonts w:cstheme="minorHAnsi"/>
          <w:color w:val="000000" w:themeColor="text1"/>
          <w:sz w:val="22"/>
          <w:szCs w:val="22"/>
        </w:rPr>
        <w:t>near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 Brussel</w:t>
      </w:r>
      <w:r w:rsidR="00787A3A" w:rsidRPr="00CF2BD6">
        <w:rPr>
          <w:rFonts w:cstheme="minorHAnsi"/>
          <w:color w:val="000000" w:themeColor="text1"/>
          <w:sz w:val="22"/>
          <w:szCs w:val="22"/>
        </w:rPr>
        <w:t>s</w:t>
      </w:r>
      <w:r w:rsidR="000B61E1" w:rsidRPr="00CF2BD6">
        <w:rPr>
          <w:rFonts w:cstheme="minorHAnsi"/>
          <w:color w:val="000000" w:themeColor="text1"/>
          <w:sz w:val="22"/>
          <w:szCs w:val="22"/>
        </w:rPr>
        <w:t>,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 will host </w:t>
      </w:r>
      <w:proofErr w:type="spellStart"/>
      <w:r w:rsidRPr="00CF2BD6">
        <w:rPr>
          <w:rFonts w:cstheme="minorHAnsi"/>
          <w:color w:val="000000" w:themeColor="text1"/>
          <w:sz w:val="22"/>
          <w:szCs w:val="22"/>
        </w:rPr>
        <w:t>Lightopia</w:t>
      </w:r>
      <w:proofErr w:type="spellEnd"/>
      <w:r w:rsidRPr="00CF2BD6">
        <w:rPr>
          <w:rFonts w:cstheme="minorHAnsi"/>
          <w:color w:val="000000" w:themeColor="text1"/>
          <w:sz w:val="22"/>
          <w:szCs w:val="22"/>
        </w:rPr>
        <w:t xml:space="preserve"> Festival, a multi-award-winning lantern and light festival. </w:t>
      </w:r>
      <w:proofErr w:type="spellStart"/>
      <w:r w:rsidRPr="00CF2BD6">
        <w:rPr>
          <w:rFonts w:cstheme="minorHAnsi"/>
          <w:color w:val="000000" w:themeColor="text1"/>
          <w:sz w:val="22"/>
          <w:szCs w:val="22"/>
        </w:rPr>
        <w:t>Lightopia</w:t>
      </w:r>
      <w:proofErr w:type="spellEnd"/>
      <w:r w:rsidRPr="00CF2BD6">
        <w:rPr>
          <w:rFonts w:cstheme="minorHAnsi"/>
          <w:color w:val="000000" w:themeColor="text1"/>
          <w:sz w:val="22"/>
          <w:szCs w:val="22"/>
        </w:rPr>
        <w:t xml:space="preserve"> Festival will make its </w:t>
      </w:r>
      <w:r w:rsidR="0058182F" w:rsidRPr="00CF2BD6">
        <w:rPr>
          <w:rFonts w:cstheme="minorHAnsi"/>
          <w:color w:val="000000" w:themeColor="text1"/>
          <w:sz w:val="22"/>
          <w:szCs w:val="22"/>
        </w:rPr>
        <w:t xml:space="preserve">debut on the 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European continent this November and </w:t>
      </w:r>
      <w:r w:rsidR="000B61E1" w:rsidRPr="00CF2BD6">
        <w:rPr>
          <w:rFonts w:cstheme="minorHAnsi"/>
          <w:color w:val="000000" w:themeColor="text1"/>
          <w:sz w:val="22"/>
          <w:szCs w:val="22"/>
        </w:rPr>
        <w:t xml:space="preserve">will </w:t>
      </w:r>
      <w:r w:rsidRPr="00CF2BD6">
        <w:rPr>
          <w:rFonts w:cstheme="minorHAnsi"/>
          <w:color w:val="000000" w:themeColor="text1"/>
          <w:sz w:val="22"/>
          <w:szCs w:val="22"/>
        </w:rPr>
        <w:t>continue until New Year's 2023.</w:t>
      </w:r>
    </w:p>
    <w:p w14:paraId="15C4BB6E" w14:textId="77777777" w:rsidR="00D4475A" w:rsidRPr="00CF2BD6" w:rsidRDefault="00D4475A" w:rsidP="00CF2BD6">
      <w:pPr>
        <w:spacing w:line="360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0C4D022C" w14:textId="3CF47EDD" w:rsidR="00D75A34" w:rsidRPr="00795580" w:rsidRDefault="00F23C33" w:rsidP="00CF2BD6">
      <w:pPr>
        <w:spacing w:line="360" w:lineRule="auto"/>
        <w:jc w:val="both"/>
        <w:rPr>
          <w:rFonts w:cstheme="minorHAnsi"/>
          <w:color w:val="000000" w:themeColor="text1"/>
          <w:sz w:val="22"/>
          <w:szCs w:val="22"/>
        </w:rPr>
      </w:pPr>
      <w:proofErr w:type="spellStart"/>
      <w:r w:rsidRPr="00CF2BD6">
        <w:rPr>
          <w:rFonts w:cstheme="minorHAnsi"/>
          <w:color w:val="000000" w:themeColor="text1"/>
          <w:sz w:val="22"/>
          <w:szCs w:val="22"/>
        </w:rPr>
        <w:t>Lightopia</w:t>
      </w:r>
      <w:proofErr w:type="spellEnd"/>
      <w:r w:rsidRPr="00CF2BD6">
        <w:rPr>
          <w:rFonts w:cstheme="minorHAnsi"/>
          <w:color w:val="000000" w:themeColor="text1"/>
          <w:sz w:val="22"/>
          <w:szCs w:val="22"/>
        </w:rPr>
        <w:t xml:space="preserve"> Festival is a multi-award-winning lantern and light festival that combines traditional handcraft</w:t>
      </w:r>
      <w:r w:rsidR="008C1E74" w:rsidRPr="00CF2BD6">
        <w:rPr>
          <w:rFonts w:cstheme="minorHAnsi"/>
          <w:color w:val="000000" w:themeColor="text1"/>
          <w:sz w:val="22"/>
          <w:szCs w:val="22"/>
        </w:rPr>
        <w:t>ed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 lantern</w:t>
      </w:r>
      <w:r w:rsidR="00353FFC" w:rsidRPr="00CF2BD6">
        <w:rPr>
          <w:rFonts w:cstheme="minorHAnsi"/>
          <w:color w:val="000000" w:themeColor="text1"/>
          <w:sz w:val="22"/>
          <w:szCs w:val="22"/>
        </w:rPr>
        <w:t>s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 with modern design and technology such as water show</w:t>
      </w:r>
      <w:r w:rsidR="008C1E74" w:rsidRPr="00CF2BD6">
        <w:rPr>
          <w:rFonts w:cstheme="minorHAnsi"/>
          <w:color w:val="000000" w:themeColor="text1"/>
          <w:sz w:val="22"/>
          <w:szCs w:val="22"/>
        </w:rPr>
        <w:t>s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, 3D </w:t>
      </w:r>
      <w:r w:rsidR="00B67C2B" w:rsidRPr="00CF2BD6">
        <w:rPr>
          <w:rFonts w:cstheme="minorHAnsi"/>
          <w:color w:val="000000" w:themeColor="text1"/>
          <w:sz w:val="22"/>
          <w:szCs w:val="22"/>
        </w:rPr>
        <w:t>projections</w:t>
      </w:r>
      <w:r w:rsidR="004826C9" w:rsidRPr="00CF2BD6">
        <w:rPr>
          <w:rFonts w:cstheme="minorHAnsi"/>
          <w:color w:val="000000" w:themeColor="text1"/>
          <w:sz w:val="22"/>
          <w:szCs w:val="22"/>
        </w:rPr>
        <w:t>,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 and </w:t>
      </w:r>
      <w:r w:rsidR="00D4475A" w:rsidRPr="00CF2BD6">
        <w:rPr>
          <w:rFonts w:cstheme="minorHAnsi"/>
          <w:color w:val="000000" w:themeColor="text1"/>
          <w:sz w:val="22"/>
          <w:szCs w:val="22"/>
        </w:rPr>
        <w:t>artistic installations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 to create an interactive and immersive experience. </w:t>
      </w:r>
      <w:r w:rsidR="00D75A34" w:rsidRPr="00D75A34">
        <w:rPr>
          <w:rFonts w:cstheme="minorHAnsi"/>
          <w:color w:val="000000" w:themeColor="text1"/>
          <w:sz w:val="22"/>
          <w:szCs w:val="22"/>
          <w:lang w:val="en"/>
        </w:rPr>
        <w:t>Finding its inspiration in the thousand-year-old tradition</w:t>
      </w:r>
      <w:r w:rsidR="00D75A34">
        <w:rPr>
          <w:rFonts w:cstheme="minorHAnsi"/>
          <w:color w:val="000000" w:themeColor="text1"/>
          <w:sz w:val="22"/>
          <w:szCs w:val="22"/>
          <w:lang w:val="en"/>
        </w:rPr>
        <w:t>s</w:t>
      </w:r>
      <w:r w:rsidR="00D75A34" w:rsidRPr="00D75A34">
        <w:rPr>
          <w:rFonts w:cstheme="minorHAnsi"/>
          <w:color w:val="000000" w:themeColor="text1"/>
          <w:sz w:val="22"/>
          <w:szCs w:val="22"/>
          <w:lang w:val="en"/>
        </w:rPr>
        <w:t xml:space="preserve"> of the Chinese New Year</w:t>
      </w:r>
      <w:r w:rsidR="00D75A34">
        <w:rPr>
          <w:rFonts w:cstheme="minorHAnsi"/>
          <w:color w:val="000000" w:themeColor="text1"/>
          <w:sz w:val="22"/>
          <w:szCs w:val="22"/>
          <w:lang w:val="en"/>
        </w:rPr>
        <w:t xml:space="preserve"> with their</w:t>
      </w:r>
      <w:r w:rsidR="00D75A34" w:rsidRPr="00D75A34">
        <w:rPr>
          <w:rFonts w:cstheme="minorHAnsi"/>
          <w:color w:val="000000" w:themeColor="text1"/>
          <w:sz w:val="22"/>
          <w:szCs w:val="22"/>
          <w:lang w:val="en"/>
        </w:rPr>
        <w:t xml:space="preserve"> lantern festivals</w:t>
      </w:r>
      <w:r w:rsidR="00D75A34">
        <w:rPr>
          <w:rFonts w:cstheme="minorHAnsi"/>
          <w:color w:val="000000" w:themeColor="text1"/>
          <w:sz w:val="22"/>
          <w:szCs w:val="22"/>
          <w:lang w:val="en"/>
        </w:rPr>
        <w:t xml:space="preserve"> and </w:t>
      </w:r>
      <w:r w:rsidR="00D75A34" w:rsidRPr="00D75A34">
        <w:rPr>
          <w:rFonts w:cstheme="minorHAnsi"/>
          <w:color w:val="000000" w:themeColor="text1"/>
          <w:sz w:val="22"/>
          <w:szCs w:val="22"/>
          <w:lang w:val="en"/>
        </w:rPr>
        <w:t>fire</w:t>
      </w:r>
      <w:r w:rsidR="00D75A34">
        <w:rPr>
          <w:rFonts w:cstheme="minorHAnsi"/>
          <w:color w:val="000000" w:themeColor="text1"/>
          <w:sz w:val="22"/>
          <w:szCs w:val="22"/>
          <w:lang w:val="en"/>
        </w:rPr>
        <w:t>works</w:t>
      </w:r>
      <w:r w:rsidR="00D75A34" w:rsidRPr="00D75A34">
        <w:rPr>
          <w:rFonts w:cstheme="minorHAnsi"/>
          <w:color w:val="000000" w:themeColor="text1"/>
          <w:sz w:val="22"/>
          <w:szCs w:val="22"/>
          <w:lang w:val="en"/>
        </w:rPr>
        <w:t xml:space="preserve"> to </w:t>
      </w:r>
      <w:r w:rsidR="00D75A34">
        <w:rPr>
          <w:rFonts w:cstheme="minorHAnsi"/>
          <w:color w:val="000000" w:themeColor="text1"/>
          <w:sz w:val="22"/>
          <w:szCs w:val="22"/>
          <w:lang w:val="en"/>
        </w:rPr>
        <w:t>scare</w:t>
      </w:r>
      <w:r w:rsidR="00D75A34" w:rsidRPr="00D75A34">
        <w:rPr>
          <w:rFonts w:cstheme="minorHAnsi"/>
          <w:color w:val="000000" w:themeColor="text1"/>
          <w:sz w:val="22"/>
          <w:szCs w:val="22"/>
          <w:lang w:val="en"/>
        </w:rPr>
        <w:t xml:space="preserve"> away evil spirits and welcome the new year, </w:t>
      </w:r>
      <w:proofErr w:type="spellStart"/>
      <w:r w:rsidR="00D75A34" w:rsidRPr="00D75A34">
        <w:rPr>
          <w:rFonts w:cstheme="minorHAnsi"/>
          <w:color w:val="000000" w:themeColor="text1"/>
          <w:sz w:val="22"/>
          <w:szCs w:val="22"/>
          <w:lang w:val="en"/>
        </w:rPr>
        <w:t>Lightopia</w:t>
      </w:r>
      <w:proofErr w:type="spellEnd"/>
      <w:r w:rsidR="00D75A34" w:rsidRPr="00D75A34">
        <w:rPr>
          <w:rFonts w:cstheme="minorHAnsi"/>
          <w:color w:val="000000" w:themeColor="text1"/>
          <w:sz w:val="22"/>
          <w:szCs w:val="22"/>
          <w:lang w:val="en"/>
        </w:rPr>
        <w:t xml:space="preserve"> Brussels will be the first of its kind</w:t>
      </w:r>
      <w:r w:rsidR="00D75A34">
        <w:rPr>
          <w:rFonts w:cstheme="minorHAnsi"/>
          <w:color w:val="000000" w:themeColor="text1"/>
          <w:sz w:val="22"/>
          <w:szCs w:val="22"/>
          <w:lang w:val="en"/>
        </w:rPr>
        <w:t>.</w:t>
      </w:r>
    </w:p>
    <w:p w14:paraId="615031FC" w14:textId="77777777" w:rsidR="00D75A34" w:rsidRDefault="00D75A34" w:rsidP="00CF2BD6">
      <w:pPr>
        <w:spacing w:line="360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5E8E4F5B" w14:textId="02271FEF" w:rsidR="009C06F1" w:rsidRPr="00CF2BD6" w:rsidRDefault="008C1E74" w:rsidP="00CF2BD6">
      <w:pPr>
        <w:spacing w:line="360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CF2BD6">
        <w:rPr>
          <w:rFonts w:cstheme="minorHAnsi"/>
          <w:color w:val="000000" w:themeColor="text1"/>
          <w:sz w:val="22"/>
          <w:szCs w:val="22"/>
        </w:rPr>
        <w:t>The c</w:t>
      </w:r>
      <w:r w:rsidR="0035513E" w:rsidRPr="00CF2BD6">
        <w:rPr>
          <w:rFonts w:cstheme="minorHAnsi"/>
          <w:color w:val="000000" w:themeColor="text1"/>
          <w:sz w:val="22"/>
          <w:szCs w:val="22"/>
        </w:rPr>
        <w:t>astle of Grand-</w:t>
      </w:r>
      <w:proofErr w:type="spellStart"/>
      <w:r w:rsidR="0035513E" w:rsidRPr="00CF2BD6">
        <w:rPr>
          <w:rFonts w:cstheme="minorHAnsi"/>
          <w:color w:val="000000" w:themeColor="text1"/>
          <w:sz w:val="22"/>
          <w:szCs w:val="22"/>
        </w:rPr>
        <w:t>Bigard</w:t>
      </w:r>
      <w:proofErr w:type="spellEnd"/>
      <w:r w:rsidR="00274783" w:rsidRPr="00CF2BD6">
        <w:rPr>
          <w:rFonts w:cstheme="minorHAnsi"/>
          <w:color w:val="000000" w:themeColor="text1"/>
          <w:sz w:val="22"/>
          <w:szCs w:val="22"/>
        </w:rPr>
        <w:t>,</w:t>
      </w:r>
      <w:r w:rsidR="00D4475A" w:rsidRPr="00CF2BD6">
        <w:rPr>
          <w:rFonts w:cstheme="minorHAnsi"/>
          <w:color w:val="000000" w:themeColor="text1"/>
          <w:sz w:val="22"/>
          <w:szCs w:val="22"/>
        </w:rPr>
        <w:t xml:space="preserve"> a 1</w:t>
      </w:r>
      <w:r w:rsidR="0035513E" w:rsidRPr="00CF2BD6">
        <w:rPr>
          <w:rFonts w:cstheme="minorHAnsi"/>
          <w:color w:val="000000" w:themeColor="text1"/>
          <w:sz w:val="22"/>
          <w:szCs w:val="22"/>
        </w:rPr>
        <w:t>7</w:t>
      </w:r>
      <w:r w:rsidR="00D4475A" w:rsidRPr="00CF2BD6">
        <w:rPr>
          <w:rFonts w:cstheme="minorHAnsi"/>
          <w:color w:val="000000" w:themeColor="text1"/>
          <w:sz w:val="22"/>
          <w:szCs w:val="22"/>
        </w:rPr>
        <w:t>th-century</w:t>
      </w:r>
      <w:r w:rsidR="00274783" w:rsidRPr="00CF2BD6">
        <w:rPr>
          <w:rFonts w:cstheme="minorHAnsi"/>
          <w:color w:val="000000" w:themeColor="text1"/>
          <w:sz w:val="22"/>
          <w:szCs w:val="22"/>
        </w:rPr>
        <w:t xml:space="preserve"> </w:t>
      </w:r>
      <w:r w:rsidR="004826C9" w:rsidRPr="00CF2BD6">
        <w:rPr>
          <w:rFonts w:cstheme="minorHAnsi"/>
          <w:color w:val="000000" w:themeColor="text1"/>
          <w:sz w:val="22"/>
          <w:szCs w:val="22"/>
        </w:rPr>
        <w:t xml:space="preserve">landmark </w:t>
      </w:r>
      <w:r w:rsidR="00401C0C" w:rsidRPr="00CF2BD6">
        <w:rPr>
          <w:rFonts w:cstheme="minorHAnsi"/>
          <w:color w:val="000000" w:themeColor="text1"/>
          <w:sz w:val="22"/>
          <w:szCs w:val="22"/>
        </w:rPr>
        <w:t xml:space="preserve">adorned </w:t>
      </w:r>
      <w:r w:rsidR="00D4475A" w:rsidRPr="00CF2BD6">
        <w:rPr>
          <w:rFonts w:cstheme="minorHAnsi"/>
          <w:color w:val="000000" w:themeColor="text1"/>
          <w:sz w:val="22"/>
          <w:szCs w:val="22"/>
        </w:rPr>
        <w:t xml:space="preserve">with </w:t>
      </w:r>
      <w:r w:rsidR="00274783" w:rsidRPr="00CF2BD6">
        <w:rPr>
          <w:rFonts w:cstheme="minorHAnsi"/>
          <w:color w:val="000000" w:themeColor="text1"/>
          <w:sz w:val="22"/>
          <w:szCs w:val="22"/>
        </w:rPr>
        <w:t xml:space="preserve">beautiful gardens, magical </w:t>
      </w:r>
      <w:r w:rsidR="00331746" w:rsidRPr="00CF2BD6">
        <w:rPr>
          <w:rFonts w:cstheme="minorHAnsi"/>
          <w:color w:val="000000" w:themeColor="text1"/>
          <w:sz w:val="22"/>
          <w:szCs w:val="22"/>
        </w:rPr>
        <w:t>wood</w:t>
      </w:r>
      <w:r w:rsidR="00274783" w:rsidRPr="00CF2BD6">
        <w:rPr>
          <w:rFonts w:cstheme="minorHAnsi"/>
          <w:color w:val="000000" w:themeColor="text1"/>
          <w:sz w:val="22"/>
          <w:szCs w:val="22"/>
        </w:rPr>
        <w:t xml:space="preserve">land and </w:t>
      </w:r>
      <w:r w:rsidR="00D4475A" w:rsidRPr="00CF2BD6">
        <w:rPr>
          <w:rFonts w:cstheme="minorHAnsi"/>
          <w:color w:val="000000" w:themeColor="text1"/>
          <w:sz w:val="22"/>
          <w:szCs w:val="22"/>
        </w:rPr>
        <w:t xml:space="preserve">Renaissance style </w:t>
      </w:r>
      <w:r w:rsidR="004826C9" w:rsidRPr="00CF2BD6">
        <w:rPr>
          <w:rFonts w:cstheme="minorHAnsi"/>
          <w:color w:val="000000" w:themeColor="text1"/>
          <w:sz w:val="22"/>
          <w:szCs w:val="22"/>
        </w:rPr>
        <w:t>architecture</w:t>
      </w:r>
      <w:r w:rsidR="0058182F" w:rsidRPr="00CF2BD6">
        <w:rPr>
          <w:rFonts w:cstheme="minorHAnsi"/>
          <w:color w:val="000000" w:themeColor="text1"/>
          <w:sz w:val="22"/>
          <w:szCs w:val="22"/>
        </w:rPr>
        <w:t>,</w:t>
      </w:r>
      <w:r w:rsidR="009C06F1" w:rsidRPr="00CF2BD6">
        <w:rPr>
          <w:rFonts w:cstheme="minorHAnsi"/>
          <w:color w:val="000000" w:themeColor="text1"/>
          <w:sz w:val="22"/>
          <w:szCs w:val="22"/>
        </w:rPr>
        <w:t xml:space="preserve"> will be </w:t>
      </w:r>
      <w:r w:rsidR="00112189" w:rsidRPr="00CF2BD6">
        <w:rPr>
          <w:rFonts w:cstheme="minorHAnsi"/>
          <w:color w:val="000000" w:themeColor="text1"/>
          <w:sz w:val="22"/>
          <w:szCs w:val="22"/>
        </w:rPr>
        <w:t xml:space="preserve">the </w:t>
      </w:r>
      <w:r w:rsidR="00353FFC" w:rsidRPr="00CF2BD6">
        <w:rPr>
          <w:rFonts w:cstheme="minorHAnsi"/>
          <w:color w:val="000000" w:themeColor="text1"/>
          <w:sz w:val="22"/>
          <w:szCs w:val="22"/>
        </w:rPr>
        <w:t xml:space="preserve">perfect host </w:t>
      </w:r>
      <w:r w:rsidR="00112189" w:rsidRPr="00CF2BD6">
        <w:rPr>
          <w:rFonts w:cstheme="minorHAnsi"/>
          <w:color w:val="000000" w:themeColor="text1"/>
          <w:sz w:val="22"/>
          <w:szCs w:val="22"/>
        </w:rPr>
        <w:t xml:space="preserve">for </w:t>
      </w:r>
      <w:proofErr w:type="spellStart"/>
      <w:r w:rsidR="00112189" w:rsidRPr="00CF2BD6">
        <w:rPr>
          <w:rFonts w:cstheme="minorHAnsi"/>
          <w:color w:val="000000" w:themeColor="text1"/>
          <w:sz w:val="22"/>
          <w:szCs w:val="22"/>
        </w:rPr>
        <w:t>Lightopia</w:t>
      </w:r>
      <w:proofErr w:type="spellEnd"/>
      <w:r w:rsidR="00112189" w:rsidRPr="00CF2BD6">
        <w:rPr>
          <w:rFonts w:cstheme="minorHAnsi"/>
          <w:color w:val="000000" w:themeColor="text1"/>
          <w:sz w:val="22"/>
          <w:szCs w:val="22"/>
        </w:rPr>
        <w:t xml:space="preserve"> Brussels.</w:t>
      </w:r>
    </w:p>
    <w:p w14:paraId="1E86E3E4" w14:textId="37E1524F" w:rsidR="003D7AE8" w:rsidRPr="00CF2BD6" w:rsidRDefault="003D7AE8" w:rsidP="00CF2BD6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5A1F682E" w14:textId="5CE2CA58" w:rsidR="003D7AE8" w:rsidRPr="00CF2BD6" w:rsidRDefault="003D7AE8" w:rsidP="00CF2BD6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  <w:sz w:val="22"/>
          <w:szCs w:val="22"/>
        </w:rPr>
      </w:pPr>
      <w:proofErr w:type="spellStart"/>
      <w:r w:rsidRPr="00CF2BD6">
        <w:rPr>
          <w:rFonts w:cstheme="minorHAnsi"/>
          <w:color w:val="000000" w:themeColor="text1"/>
          <w:sz w:val="22"/>
          <w:szCs w:val="22"/>
        </w:rPr>
        <w:t>Lightopia</w:t>
      </w:r>
      <w:proofErr w:type="spellEnd"/>
      <w:r w:rsidRPr="00CF2BD6">
        <w:rPr>
          <w:rFonts w:cstheme="minorHAnsi"/>
          <w:color w:val="000000" w:themeColor="text1"/>
          <w:sz w:val="22"/>
          <w:szCs w:val="22"/>
        </w:rPr>
        <w:t xml:space="preserve"> Brussels will be the first of its kind and the biggest light show </w:t>
      </w:r>
      <w:r w:rsidR="0058182F" w:rsidRPr="00CF2BD6">
        <w:rPr>
          <w:rFonts w:cstheme="minorHAnsi"/>
          <w:color w:val="000000" w:themeColor="text1"/>
          <w:sz w:val="22"/>
          <w:szCs w:val="22"/>
        </w:rPr>
        <w:t>o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n the European continent, bringing </w:t>
      </w:r>
      <w:r w:rsidR="00B54FF1" w:rsidRPr="00CF2BD6">
        <w:rPr>
          <w:rFonts w:cstheme="minorHAnsi"/>
          <w:color w:val="000000" w:themeColor="text1"/>
          <w:sz w:val="22"/>
          <w:szCs w:val="22"/>
        </w:rPr>
        <w:t>never-before-seen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, bespoke light installations to transform </w:t>
      </w:r>
      <w:r w:rsidR="0058182F" w:rsidRPr="00CF2BD6">
        <w:rPr>
          <w:rFonts w:cstheme="minorHAnsi"/>
          <w:color w:val="000000" w:themeColor="text1"/>
          <w:sz w:val="22"/>
          <w:szCs w:val="22"/>
        </w:rPr>
        <w:t>the c</w:t>
      </w:r>
      <w:r w:rsidR="0035513E" w:rsidRPr="00CF2BD6">
        <w:rPr>
          <w:rFonts w:cstheme="minorHAnsi"/>
          <w:color w:val="000000" w:themeColor="text1"/>
          <w:sz w:val="22"/>
          <w:szCs w:val="22"/>
        </w:rPr>
        <w:t>astle of Grand-</w:t>
      </w:r>
      <w:proofErr w:type="spellStart"/>
      <w:r w:rsidR="0035513E" w:rsidRPr="00CF2BD6">
        <w:rPr>
          <w:rFonts w:cstheme="minorHAnsi"/>
          <w:color w:val="000000" w:themeColor="text1"/>
          <w:sz w:val="22"/>
          <w:szCs w:val="22"/>
        </w:rPr>
        <w:t>Bigard</w:t>
      </w:r>
      <w:proofErr w:type="spellEnd"/>
      <w:r w:rsidRPr="00CF2BD6">
        <w:rPr>
          <w:rFonts w:cstheme="minorHAnsi"/>
          <w:color w:val="000000" w:themeColor="text1"/>
          <w:sz w:val="22"/>
          <w:szCs w:val="22"/>
        </w:rPr>
        <w:t xml:space="preserve"> into a magical Christmas </w:t>
      </w:r>
      <w:r w:rsidR="00A5677C" w:rsidRPr="00CF2BD6">
        <w:rPr>
          <w:rFonts w:cstheme="minorHAnsi"/>
          <w:color w:val="000000" w:themeColor="text1"/>
          <w:sz w:val="22"/>
          <w:szCs w:val="22"/>
        </w:rPr>
        <w:t>f</w:t>
      </w:r>
      <w:r w:rsidRPr="00CF2BD6">
        <w:rPr>
          <w:rFonts w:cstheme="minorHAnsi"/>
          <w:color w:val="000000" w:themeColor="text1"/>
          <w:sz w:val="22"/>
          <w:szCs w:val="22"/>
        </w:rPr>
        <w:t>airyland for families, couples and friends to enjoy during the holiday season.</w:t>
      </w:r>
    </w:p>
    <w:p w14:paraId="40694565" w14:textId="77777777" w:rsidR="003D7AE8" w:rsidRPr="00CF2BD6" w:rsidRDefault="003D7AE8" w:rsidP="00CF2BD6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4EFB6169" w14:textId="556CCD91" w:rsidR="006265F0" w:rsidRPr="00CF2BD6" w:rsidRDefault="00F92EDB" w:rsidP="00CF2BD6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CF2BD6">
        <w:rPr>
          <w:rFonts w:cstheme="minorHAnsi"/>
          <w:color w:val="000000" w:themeColor="text1"/>
          <w:sz w:val="22"/>
          <w:szCs w:val="22"/>
        </w:rPr>
        <w:t xml:space="preserve">The 1.8 km-long light and lanterns trail, filled with </w:t>
      </w:r>
      <w:r w:rsidR="003D7AE8" w:rsidRPr="00CF2BD6">
        <w:rPr>
          <w:rFonts w:cstheme="minorHAnsi"/>
          <w:color w:val="000000" w:themeColor="text1"/>
          <w:sz w:val="22"/>
          <w:szCs w:val="22"/>
        </w:rPr>
        <w:t xml:space="preserve">thousands </w:t>
      </w:r>
      <w:r w:rsidR="00B67C2B" w:rsidRPr="00CF2BD6">
        <w:rPr>
          <w:rFonts w:cstheme="minorHAnsi"/>
          <w:color w:val="000000" w:themeColor="text1"/>
          <w:sz w:val="22"/>
          <w:szCs w:val="22"/>
        </w:rPr>
        <w:t xml:space="preserve">of </w:t>
      </w:r>
      <w:r w:rsidRPr="00CF2BD6">
        <w:rPr>
          <w:rFonts w:cstheme="minorHAnsi"/>
          <w:color w:val="000000" w:themeColor="text1"/>
          <w:sz w:val="22"/>
          <w:szCs w:val="22"/>
        </w:rPr>
        <w:t>installations</w:t>
      </w:r>
      <w:r w:rsidR="001E5710" w:rsidRPr="00CF2BD6">
        <w:rPr>
          <w:rFonts w:cstheme="minorHAnsi"/>
          <w:color w:val="000000" w:themeColor="text1"/>
          <w:sz w:val="22"/>
          <w:szCs w:val="22"/>
        </w:rPr>
        <w:t xml:space="preserve"> </w:t>
      </w:r>
      <w:r w:rsidR="00A5677C" w:rsidRPr="00CF2BD6">
        <w:rPr>
          <w:rFonts w:cstheme="minorHAnsi"/>
          <w:color w:val="000000" w:themeColor="text1"/>
          <w:sz w:val="22"/>
          <w:szCs w:val="22"/>
        </w:rPr>
        <w:t xml:space="preserve">using </w:t>
      </w:r>
      <w:r w:rsidR="001E5710" w:rsidRPr="00CF2BD6">
        <w:rPr>
          <w:rFonts w:cstheme="minorHAnsi"/>
          <w:color w:val="000000" w:themeColor="text1"/>
          <w:sz w:val="22"/>
          <w:szCs w:val="22"/>
        </w:rPr>
        <w:t xml:space="preserve">over 1,000,000 light bulbs, </w:t>
      </w:r>
      <w:r w:rsidR="00727283" w:rsidRPr="00CF2BD6">
        <w:rPr>
          <w:rFonts w:cstheme="minorHAnsi"/>
          <w:color w:val="000000" w:themeColor="text1"/>
          <w:sz w:val="22"/>
          <w:szCs w:val="22"/>
        </w:rPr>
        <w:t xml:space="preserve">will showcase an interactive Tree of Life protected by the </w:t>
      </w:r>
      <w:proofErr w:type="spellStart"/>
      <w:r w:rsidR="002463DA" w:rsidRPr="00CF2BD6">
        <w:rPr>
          <w:rFonts w:cstheme="minorHAnsi"/>
          <w:b/>
          <w:bCs/>
          <w:color w:val="000000" w:themeColor="text1"/>
          <w:sz w:val="22"/>
          <w:szCs w:val="22"/>
        </w:rPr>
        <w:t>Manneken</w:t>
      </w:r>
      <w:proofErr w:type="spellEnd"/>
      <w:r w:rsidR="00727283" w:rsidRPr="00CF2BD6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727283" w:rsidRPr="00CF2BD6">
        <w:rPr>
          <w:rFonts w:cstheme="minorHAnsi"/>
          <w:b/>
          <w:bCs/>
          <w:color w:val="000000" w:themeColor="text1"/>
          <w:sz w:val="22"/>
          <w:szCs w:val="22"/>
        </w:rPr>
        <w:t>Pis</w:t>
      </w:r>
      <w:proofErr w:type="spellEnd"/>
      <w:r w:rsidR="00727283" w:rsidRPr="00CF2BD6">
        <w:rPr>
          <w:rFonts w:cstheme="minorHAnsi"/>
          <w:b/>
          <w:bCs/>
          <w:color w:val="000000" w:themeColor="text1"/>
          <w:sz w:val="22"/>
          <w:szCs w:val="22"/>
        </w:rPr>
        <w:t xml:space="preserve"> Fairy</w:t>
      </w:r>
      <w:r w:rsidR="00727283" w:rsidRPr="00CF2BD6">
        <w:rPr>
          <w:rFonts w:cstheme="minorHAnsi"/>
          <w:color w:val="000000" w:themeColor="text1"/>
          <w:sz w:val="22"/>
          <w:szCs w:val="22"/>
        </w:rPr>
        <w:t xml:space="preserve"> that will dazzle guests with colourful illuminations</w:t>
      </w:r>
      <w:r w:rsidR="001F6D82" w:rsidRPr="00CF2BD6">
        <w:rPr>
          <w:rFonts w:cstheme="minorHAnsi"/>
          <w:color w:val="000000" w:themeColor="text1"/>
          <w:sz w:val="22"/>
          <w:szCs w:val="22"/>
        </w:rPr>
        <w:t xml:space="preserve">. </w:t>
      </w:r>
      <w:r w:rsidR="008A7DF6" w:rsidRPr="00CF2BD6">
        <w:rPr>
          <w:rFonts w:cstheme="minorHAnsi"/>
          <w:color w:val="000000" w:themeColor="text1"/>
          <w:sz w:val="22"/>
          <w:szCs w:val="22"/>
        </w:rPr>
        <w:t xml:space="preserve">Visitors will walk through </w:t>
      </w:r>
      <w:r w:rsidR="00B54FF1" w:rsidRPr="00CF2BD6">
        <w:rPr>
          <w:rFonts w:cstheme="minorHAnsi"/>
          <w:color w:val="000000" w:themeColor="text1"/>
          <w:sz w:val="22"/>
          <w:szCs w:val="22"/>
        </w:rPr>
        <w:t>an</w:t>
      </w:r>
      <w:r w:rsidR="008A7DF6" w:rsidRPr="00CF2BD6">
        <w:rPr>
          <w:rFonts w:cstheme="minorHAnsi"/>
          <w:color w:val="000000" w:themeColor="text1"/>
          <w:sz w:val="22"/>
          <w:szCs w:val="22"/>
        </w:rPr>
        <w:t xml:space="preserve"> </w:t>
      </w:r>
      <w:r w:rsidR="00342420" w:rsidRPr="00CF2BD6">
        <w:rPr>
          <w:rFonts w:cstheme="minorHAnsi"/>
          <w:color w:val="000000" w:themeColor="text1"/>
          <w:sz w:val="22"/>
          <w:szCs w:val="22"/>
        </w:rPr>
        <w:t xml:space="preserve">enchanted light trail </w:t>
      </w:r>
      <w:r w:rsidR="008A7DF6" w:rsidRPr="00CF2BD6">
        <w:rPr>
          <w:rFonts w:cstheme="minorHAnsi"/>
          <w:color w:val="000000" w:themeColor="text1"/>
          <w:sz w:val="22"/>
          <w:szCs w:val="22"/>
        </w:rPr>
        <w:t xml:space="preserve">and </w:t>
      </w:r>
      <w:r w:rsidR="00353FFC" w:rsidRPr="00CF2BD6">
        <w:rPr>
          <w:rFonts w:cstheme="minorHAnsi"/>
          <w:color w:val="000000" w:themeColor="text1"/>
          <w:sz w:val="22"/>
          <w:szCs w:val="22"/>
        </w:rPr>
        <w:t>discover</w:t>
      </w:r>
      <w:r w:rsidR="0029748C" w:rsidRPr="00CF2BD6">
        <w:rPr>
          <w:rFonts w:cstheme="minorHAnsi"/>
          <w:color w:val="000000" w:themeColor="text1"/>
          <w:sz w:val="22"/>
          <w:szCs w:val="22"/>
        </w:rPr>
        <w:t xml:space="preserve"> the</w:t>
      </w:r>
      <w:r w:rsidR="008A7DF6" w:rsidRPr="00CF2BD6">
        <w:rPr>
          <w:rFonts w:cstheme="minorHAnsi"/>
          <w:color w:val="000000" w:themeColor="text1"/>
          <w:sz w:val="22"/>
          <w:szCs w:val="22"/>
        </w:rPr>
        <w:t xml:space="preserve"> </w:t>
      </w:r>
      <w:r w:rsidR="001F6D82" w:rsidRPr="00CF2BD6">
        <w:rPr>
          <w:rFonts w:cstheme="minorHAnsi"/>
          <w:b/>
          <w:bCs/>
          <w:color w:val="000000" w:themeColor="text1"/>
          <w:sz w:val="22"/>
          <w:szCs w:val="22"/>
        </w:rPr>
        <w:lastRenderedPageBreak/>
        <w:t>Fairy Gate, Golden Christmas Tree, Spell Tunnel, Dream Catcher, Magical Safari, Belgium Fairy Flowers, Enchanted Mini-City, Wizardly Lights, Love Land,</w:t>
      </w:r>
      <w:r w:rsidR="001F6D82" w:rsidRPr="00CF2BD6">
        <w:rPr>
          <w:rFonts w:cstheme="minorHAnsi"/>
          <w:color w:val="000000" w:themeColor="text1"/>
          <w:sz w:val="22"/>
          <w:szCs w:val="22"/>
        </w:rPr>
        <w:t xml:space="preserve"> and m</w:t>
      </w:r>
      <w:r w:rsidR="0029748C" w:rsidRPr="00CF2BD6">
        <w:rPr>
          <w:rFonts w:cstheme="minorHAnsi"/>
          <w:color w:val="000000" w:themeColor="text1"/>
          <w:sz w:val="22"/>
          <w:szCs w:val="22"/>
        </w:rPr>
        <w:t>uch</w:t>
      </w:r>
      <w:r w:rsidR="001F6D82" w:rsidRPr="00CF2BD6">
        <w:rPr>
          <w:rFonts w:cstheme="minorHAnsi"/>
          <w:color w:val="000000" w:themeColor="text1"/>
          <w:sz w:val="22"/>
          <w:szCs w:val="22"/>
        </w:rPr>
        <w:t xml:space="preserve"> more</w:t>
      </w:r>
      <w:r w:rsidR="00B83D49" w:rsidRPr="00CF2BD6">
        <w:rPr>
          <w:rFonts w:cstheme="minorHAnsi"/>
          <w:color w:val="000000" w:themeColor="text1"/>
          <w:sz w:val="22"/>
          <w:szCs w:val="22"/>
        </w:rPr>
        <w:t xml:space="preserve">. </w:t>
      </w:r>
    </w:p>
    <w:p w14:paraId="5238D141" w14:textId="77777777" w:rsidR="001E5710" w:rsidRPr="00CF2BD6" w:rsidRDefault="001E5710" w:rsidP="00CF2BD6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6F6C5D22" w14:textId="0885A5BF" w:rsidR="00B83D49" w:rsidRPr="00CF2BD6" w:rsidRDefault="009E5166" w:rsidP="00CF2BD6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  <w:sz w:val="22"/>
          <w:szCs w:val="22"/>
        </w:rPr>
      </w:pPr>
      <w:bookmarkStart w:id="0" w:name="_Hlk113629802"/>
      <w:r w:rsidRPr="00CF2BD6">
        <w:rPr>
          <w:rFonts w:cstheme="minorHAnsi"/>
          <w:color w:val="000000" w:themeColor="text1"/>
          <w:sz w:val="22"/>
          <w:szCs w:val="22"/>
        </w:rPr>
        <w:t xml:space="preserve">A </w:t>
      </w:r>
      <w:r w:rsidR="006265F0" w:rsidRPr="00CF2BD6">
        <w:rPr>
          <w:rFonts w:cstheme="minorHAnsi"/>
          <w:color w:val="000000" w:themeColor="text1"/>
          <w:sz w:val="22"/>
          <w:szCs w:val="22"/>
        </w:rPr>
        <w:t xml:space="preserve">stunning water show 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featuring </w:t>
      </w:r>
      <w:r w:rsidR="006265F0" w:rsidRPr="00CF2BD6">
        <w:rPr>
          <w:rFonts w:cstheme="minorHAnsi"/>
          <w:color w:val="000000" w:themeColor="text1"/>
          <w:sz w:val="22"/>
          <w:szCs w:val="22"/>
        </w:rPr>
        <w:t xml:space="preserve">a 40-meter wide and 15-meter-tall water screen will 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rise </w:t>
      </w:r>
      <w:r w:rsidR="006265F0" w:rsidRPr="00CF2BD6">
        <w:rPr>
          <w:rFonts w:cstheme="minorHAnsi"/>
          <w:color w:val="000000" w:themeColor="text1"/>
          <w:sz w:val="22"/>
          <w:szCs w:val="22"/>
        </w:rPr>
        <w:t xml:space="preserve">in front of the castle, turning it into a </w:t>
      </w:r>
      <w:r w:rsidR="00B54FF1" w:rsidRPr="00CF2BD6">
        <w:rPr>
          <w:rFonts w:cstheme="minorHAnsi"/>
          <w:color w:val="000000" w:themeColor="text1"/>
          <w:sz w:val="22"/>
          <w:szCs w:val="22"/>
        </w:rPr>
        <w:t>never-before-seen</w:t>
      </w:r>
      <w:r w:rsidR="0029748C" w:rsidRPr="00CF2BD6">
        <w:rPr>
          <w:rFonts w:cstheme="minorHAnsi"/>
          <w:color w:val="000000" w:themeColor="text1"/>
          <w:sz w:val="22"/>
          <w:szCs w:val="22"/>
        </w:rPr>
        <w:t xml:space="preserve"> </w:t>
      </w:r>
      <w:r w:rsidR="006265F0" w:rsidRPr="00CF2BD6">
        <w:rPr>
          <w:rFonts w:cstheme="minorHAnsi"/>
          <w:color w:val="000000" w:themeColor="text1"/>
          <w:sz w:val="22"/>
          <w:szCs w:val="22"/>
        </w:rPr>
        <w:t xml:space="preserve">fairy tale dreamworld </w:t>
      </w:r>
      <w:r w:rsidR="0029748C" w:rsidRPr="00CF2BD6">
        <w:rPr>
          <w:rFonts w:cstheme="minorHAnsi"/>
          <w:color w:val="000000" w:themeColor="text1"/>
          <w:sz w:val="22"/>
          <w:szCs w:val="22"/>
        </w:rPr>
        <w:t>t</w:t>
      </w:r>
      <w:r w:rsidR="00353FFC" w:rsidRPr="00CF2BD6">
        <w:rPr>
          <w:rFonts w:cstheme="minorHAnsi"/>
          <w:color w:val="000000" w:themeColor="text1"/>
          <w:sz w:val="22"/>
          <w:szCs w:val="22"/>
        </w:rPr>
        <w:t>hat will</w:t>
      </w:r>
      <w:r w:rsidR="0029748C" w:rsidRPr="00CF2BD6">
        <w:rPr>
          <w:rFonts w:cstheme="minorHAnsi"/>
          <w:color w:val="000000" w:themeColor="text1"/>
          <w:sz w:val="22"/>
          <w:szCs w:val="22"/>
        </w:rPr>
        <w:t xml:space="preserve"> delight the</w:t>
      </w:r>
      <w:r w:rsidR="006265F0" w:rsidRPr="00CF2BD6">
        <w:rPr>
          <w:rFonts w:cstheme="minorHAnsi"/>
          <w:color w:val="000000" w:themeColor="text1"/>
          <w:sz w:val="22"/>
          <w:szCs w:val="22"/>
        </w:rPr>
        <w:t xml:space="preserve"> audience</w:t>
      </w:r>
      <w:bookmarkEnd w:id="0"/>
      <w:r w:rsidR="006265F0" w:rsidRPr="00CF2BD6">
        <w:rPr>
          <w:rFonts w:cstheme="minorHAnsi"/>
          <w:color w:val="000000" w:themeColor="text1"/>
          <w:sz w:val="22"/>
          <w:szCs w:val="22"/>
        </w:rPr>
        <w:t>.</w:t>
      </w:r>
    </w:p>
    <w:p w14:paraId="62819B55" w14:textId="77777777" w:rsidR="00B83D49" w:rsidRPr="00CF2BD6" w:rsidRDefault="00B83D49" w:rsidP="00CF2BD6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223E7EED" w14:textId="36AFEE34" w:rsidR="001E5710" w:rsidRPr="00CF2BD6" w:rsidRDefault="008519EE" w:rsidP="00CF2BD6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  <w:sz w:val="22"/>
          <w:szCs w:val="22"/>
        </w:rPr>
      </w:pPr>
      <w:proofErr w:type="spellStart"/>
      <w:r w:rsidRPr="00CF2BD6">
        <w:rPr>
          <w:rFonts w:cstheme="minorHAnsi"/>
          <w:color w:val="000000" w:themeColor="text1"/>
          <w:sz w:val="22"/>
          <w:szCs w:val="22"/>
        </w:rPr>
        <w:t>Lightopia</w:t>
      </w:r>
      <w:proofErr w:type="spellEnd"/>
      <w:r w:rsidRPr="00CF2BD6">
        <w:rPr>
          <w:rFonts w:cstheme="minorHAnsi"/>
          <w:color w:val="000000" w:themeColor="text1"/>
          <w:sz w:val="22"/>
          <w:szCs w:val="22"/>
        </w:rPr>
        <w:t xml:space="preserve"> Brussels </w:t>
      </w:r>
      <w:r w:rsidR="00D100F7" w:rsidRPr="00CF2BD6">
        <w:rPr>
          <w:rFonts w:cstheme="minorHAnsi"/>
          <w:color w:val="000000" w:themeColor="text1"/>
          <w:sz w:val="22"/>
          <w:szCs w:val="22"/>
        </w:rPr>
        <w:t>not only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 brings you a visual feast, </w:t>
      </w:r>
      <w:r w:rsidR="00D100F7" w:rsidRPr="00CF2BD6">
        <w:rPr>
          <w:rFonts w:cstheme="minorHAnsi"/>
          <w:color w:val="000000" w:themeColor="text1"/>
          <w:sz w:val="22"/>
          <w:szCs w:val="22"/>
        </w:rPr>
        <w:t>but visitors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 </w:t>
      </w:r>
      <w:r w:rsidR="00DB76DE" w:rsidRPr="00CF2BD6">
        <w:rPr>
          <w:rFonts w:cstheme="minorHAnsi"/>
          <w:color w:val="000000" w:themeColor="text1"/>
          <w:sz w:val="22"/>
          <w:szCs w:val="22"/>
        </w:rPr>
        <w:t>will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 </w:t>
      </w:r>
      <w:r w:rsidR="00D100F7" w:rsidRPr="00CF2BD6">
        <w:rPr>
          <w:rFonts w:cstheme="minorHAnsi"/>
          <w:color w:val="000000" w:themeColor="text1"/>
          <w:sz w:val="22"/>
          <w:szCs w:val="22"/>
        </w:rPr>
        <w:t xml:space="preserve">also </w:t>
      </w:r>
      <w:r w:rsidR="00DB76DE" w:rsidRPr="00CF2BD6">
        <w:rPr>
          <w:rFonts w:cstheme="minorHAnsi"/>
          <w:color w:val="000000" w:themeColor="text1"/>
          <w:sz w:val="22"/>
          <w:szCs w:val="22"/>
        </w:rPr>
        <w:t xml:space="preserve">be able to 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enjoy Christmas dinner </w:t>
      </w:r>
      <w:r w:rsidR="00342420" w:rsidRPr="00CF2BD6">
        <w:rPr>
          <w:rFonts w:cstheme="minorHAnsi"/>
          <w:color w:val="000000" w:themeColor="text1"/>
          <w:sz w:val="22"/>
          <w:szCs w:val="22"/>
        </w:rPr>
        <w:t xml:space="preserve">in the 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dazzling </w:t>
      </w:r>
      <w:r w:rsidR="006265F0" w:rsidRPr="00CF2BD6">
        <w:rPr>
          <w:rFonts w:cstheme="minorHAnsi"/>
          <w:color w:val="000000" w:themeColor="text1"/>
          <w:sz w:val="22"/>
          <w:szCs w:val="22"/>
        </w:rPr>
        <w:t>scenery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 of the </w:t>
      </w:r>
      <w:r w:rsidR="006265F0" w:rsidRPr="00CF2BD6">
        <w:rPr>
          <w:rFonts w:cstheme="minorHAnsi"/>
          <w:color w:val="000000" w:themeColor="text1"/>
          <w:sz w:val="22"/>
          <w:szCs w:val="22"/>
        </w:rPr>
        <w:t xml:space="preserve">castle </w:t>
      </w:r>
      <w:r w:rsidRPr="00CF2BD6">
        <w:rPr>
          <w:rFonts w:cstheme="minorHAnsi"/>
          <w:color w:val="000000" w:themeColor="text1"/>
          <w:sz w:val="22"/>
          <w:szCs w:val="22"/>
        </w:rPr>
        <w:t>g</w:t>
      </w:r>
      <w:r w:rsidR="00270444" w:rsidRPr="00CF2BD6">
        <w:rPr>
          <w:rFonts w:cstheme="minorHAnsi"/>
          <w:color w:val="000000" w:themeColor="text1"/>
          <w:sz w:val="22"/>
          <w:szCs w:val="22"/>
        </w:rPr>
        <w:t>reen</w:t>
      </w:r>
      <w:r w:rsidRPr="00CF2BD6">
        <w:rPr>
          <w:rFonts w:cstheme="minorHAnsi"/>
          <w:color w:val="000000" w:themeColor="text1"/>
          <w:sz w:val="22"/>
          <w:szCs w:val="22"/>
        </w:rPr>
        <w:t>house</w:t>
      </w:r>
      <w:r w:rsidR="001E5710" w:rsidRPr="00CF2BD6">
        <w:rPr>
          <w:rFonts w:cstheme="minorHAnsi"/>
          <w:color w:val="000000" w:themeColor="text1"/>
          <w:sz w:val="22"/>
          <w:szCs w:val="22"/>
        </w:rPr>
        <w:t>.</w:t>
      </w:r>
      <w:r w:rsidR="00DD4935" w:rsidRPr="00CF2BD6">
        <w:rPr>
          <w:rFonts w:cstheme="minorHAnsi"/>
          <w:color w:val="000000" w:themeColor="text1"/>
          <w:sz w:val="22"/>
          <w:szCs w:val="22"/>
        </w:rPr>
        <w:t xml:space="preserve"> </w:t>
      </w:r>
      <w:r w:rsidR="00342420" w:rsidRPr="00CF2BD6">
        <w:rPr>
          <w:rFonts w:cstheme="minorHAnsi"/>
          <w:color w:val="000000" w:themeColor="text1"/>
          <w:sz w:val="22"/>
          <w:szCs w:val="22"/>
        </w:rPr>
        <w:t xml:space="preserve">They </w:t>
      </w:r>
      <w:r w:rsidR="00DD4935" w:rsidRPr="00CF2BD6">
        <w:rPr>
          <w:rFonts w:cstheme="minorHAnsi"/>
          <w:color w:val="000000" w:themeColor="text1"/>
          <w:sz w:val="22"/>
          <w:szCs w:val="22"/>
        </w:rPr>
        <w:t>can g</w:t>
      </w:r>
      <w:r w:rsidR="00342420" w:rsidRPr="00CF2BD6">
        <w:rPr>
          <w:rFonts w:cstheme="minorHAnsi"/>
          <w:color w:val="000000" w:themeColor="text1"/>
          <w:sz w:val="22"/>
          <w:szCs w:val="22"/>
        </w:rPr>
        <w:t>et</w:t>
      </w:r>
      <w:r w:rsidR="00DD4935" w:rsidRPr="00CF2BD6">
        <w:rPr>
          <w:rFonts w:cstheme="minorHAnsi"/>
          <w:color w:val="000000" w:themeColor="text1"/>
          <w:sz w:val="22"/>
          <w:szCs w:val="22"/>
        </w:rPr>
        <w:t xml:space="preserve"> mulled wine and hot chocolate to </w:t>
      </w:r>
      <w:r w:rsidR="00342420" w:rsidRPr="00CF2BD6">
        <w:rPr>
          <w:rFonts w:cstheme="minorHAnsi"/>
          <w:color w:val="000000" w:themeColor="text1"/>
          <w:sz w:val="22"/>
          <w:szCs w:val="22"/>
        </w:rPr>
        <w:t xml:space="preserve">go </w:t>
      </w:r>
      <w:r w:rsidR="00DD4935" w:rsidRPr="00CF2BD6">
        <w:rPr>
          <w:rFonts w:cstheme="minorHAnsi"/>
          <w:color w:val="000000" w:themeColor="text1"/>
          <w:sz w:val="22"/>
          <w:szCs w:val="22"/>
        </w:rPr>
        <w:t>as they explore the multi-sensory event.</w:t>
      </w:r>
    </w:p>
    <w:p w14:paraId="19A82827" w14:textId="44B09898" w:rsidR="00727283" w:rsidRPr="00CF2BD6" w:rsidRDefault="00727283" w:rsidP="00CF2BD6">
      <w:pPr>
        <w:spacing w:line="360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7D3627B4" w14:textId="0A5C66D4" w:rsidR="00280C49" w:rsidRPr="00CF2BD6" w:rsidRDefault="000B1E56" w:rsidP="00CF2BD6">
      <w:pPr>
        <w:spacing w:line="360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CF2BD6">
        <w:rPr>
          <w:rFonts w:cstheme="minorHAnsi"/>
          <w:color w:val="000000" w:themeColor="text1"/>
          <w:sz w:val="22"/>
          <w:szCs w:val="22"/>
        </w:rPr>
        <w:t xml:space="preserve">Xavier </w:t>
      </w:r>
      <w:proofErr w:type="spellStart"/>
      <w:r w:rsidRPr="00CF2BD6">
        <w:rPr>
          <w:rFonts w:cstheme="minorHAnsi"/>
          <w:color w:val="000000" w:themeColor="text1"/>
          <w:sz w:val="22"/>
          <w:szCs w:val="22"/>
        </w:rPr>
        <w:t>Pelgrims</w:t>
      </w:r>
      <w:proofErr w:type="spellEnd"/>
      <w:r w:rsidRPr="00CF2BD6">
        <w:rPr>
          <w:rFonts w:cstheme="minorHAnsi"/>
          <w:color w:val="000000" w:themeColor="text1"/>
          <w:sz w:val="22"/>
          <w:szCs w:val="22"/>
        </w:rPr>
        <w:t xml:space="preserve">, owner of </w:t>
      </w:r>
      <w:r w:rsidR="00342420" w:rsidRPr="00CF2BD6">
        <w:rPr>
          <w:rFonts w:cstheme="minorHAnsi"/>
          <w:color w:val="000000" w:themeColor="text1"/>
          <w:sz w:val="22"/>
          <w:szCs w:val="22"/>
        </w:rPr>
        <w:t xml:space="preserve">the </w:t>
      </w:r>
      <w:r w:rsidR="00EF340E" w:rsidRPr="00CF2BD6">
        <w:rPr>
          <w:rFonts w:cstheme="minorHAnsi"/>
          <w:color w:val="000000" w:themeColor="text1"/>
          <w:sz w:val="22"/>
          <w:szCs w:val="22"/>
        </w:rPr>
        <w:t>Grand-</w:t>
      </w:r>
      <w:proofErr w:type="spellStart"/>
      <w:r w:rsidR="00EF340E" w:rsidRPr="00CF2BD6">
        <w:rPr>
          <w:rFonts w:cstheme="minorHAnsi"/>
          <w:color w:val="000000" w:themeColor="text1"/>
          <w:sz w:val="22"/>
          <w:szCs w:val="22"/>
        </w:rPr>
        <w:t>Bigard</w:t>
      </w:r>
      <w:proofErr w:type="spellEnd"/>
      <w:r w:rsidRPr="00CF2BD6">
        <w:rPr>
          <w:rFonts w:cstheme="minorHAnsi"/>
          <w:color w:val="000000" w:themeColor="text1"/>
          <w:sz w:val="22"/>
          <w:szCs w:val="22"/>
        </w:rPr>
        <w:t xml:space="preserve"> </w:t>
      </w:r>
      <w:r w:rsidR="00342420" w:rsidRPr="00CF2BD6">
        <w:rPr>
          <w:rFonts w:cstheme="minorHAnsi"/>
          <w:color w:val="000000" w:themeColor="text1"/>
          <w:sz w:val="22"/>
          <w:szCs w:val="22"/>
        </w:rPr>
        <w:t>c</w:t>
      </w:r>
      <w:r w:rsidRPr="00CF2BD6">
        <w:rPr>
          <w:rFonts w:cstheme="minorHAnsi"/>
          <w:color w:val="000000" w:themeColor="text1"/>
          <w:sz w:val="22"/>
          <w:szCs w:val="22"/>
        </w:rPr>
        <w:t>astle, says:</w:t>
      </w:r>
      <w:r w:rsidR="007D2A6E" w:rsidRPr="00CF2BD6">
        <w:rPr>
          <w:rFonts w:cstheme="minorHAnsi"/>
          <w:color w:val="000000" w:themeColor="text1"/>
          <w:sz w:val="22"/>
          <w:szCs w:val="22"/>
        </w:rPr>
        <w:t xml:space="preserve"> </w:t>
      </w:r>
      <w:r w:rsidR="00DB76DE" w:rsidRPr="00CF2BD6">
        <w:rPr>
          <w:rFonts w:cstheme="minorHAnsi"/>
          <w:color w:val="000000" w:themeColor="text1"/>
          <w:sz w:val="22"/>
          <w:szCs w:val="22"/>
        </w:rPr>
        <w:t>“</w:t>
      </w:r>
      <w:r w:rsidR="00270444" w:rsidRPr="00CF2BD6">
        <w:rPr>
          <w:rFonts w:cstheme="minorHAnsi"/>
          <w:color w:val="000000" w:themeColor="text1"/>
          <w:sz w:val="22"/>
          <w:szCs w:val="22"/>
        </w:rPr>
        <w:t xml:space="preserve">Originating </w:t>
      </w:r>
      <w:r w:rsidR="00CC2D26" w:rsidRPr="00CF2BD6">
        <w:rPr>
          <w:rFonts w:cstheme="minorHAnsi"/>
          <w:color w:val="000000" w:themeColor="text1"/>
          <w:sz w:val="22"/>
          <w:szCs w:val="22"/>
        </w:rPr>
        <w:t xml:space="preserve">from </w:t>
      </w:r>
      <w:r w:rsidR="00270444" w:rsidRPr="00CF2BD6">
        <w:rPr>
          <w:rFonts w:cstheme="minorHAnsi"/>
          <w:color w:val="000000" w:themeColor="text1"/>
          <w:sz w:val="22"/>
          <w:szCs w:val="22"/>
        </w:rPr>
        <w:t xml:space="preserve">the </w:t>
      </w:r>
      <w:r w:rsidR="00CC2D26" w:rsidRPr="00CF2BD6">
        <w:rPr>
          <w:rFonts w:cstheme="minorHAnsi"/>
          <w:color w:val="000000" w:themeColor="text1"/>
          <w:sz w:val="22"/>
          <w:szCs w:val="22"/>
        </w:rPr>
        <w:t xml:space="preserve">United-Kingdom, this event </w:t>
      </w:r>
      <w:r w:rsidR="00240A63" w:rsidRPr="00CF2BD6">
        <w:rPr>
          <w:rFonts w:cstheme="minorHAnsi"/>
          <w:color w:val="000000" w:themeColor="text1"/>
          <w:sz w:val="22"/>
          <w:szCs w:val="22"/>
        </w:rPr>
        <w:t xml:space="preserve">is coming </w:t>
      </w:r>
      <w:r w:rsidR="00270444" w:rsidRPr="00CF2BD6">
        <w:rPr>
          <w:rFonts w:cstheme="minorHAnsi"/>
          <w:color w:val="000000" w:themeColor="text1"/>
          <w:sz w:val="22"/>
          <w:szCs w:val="22"/>
        </w:rPr>
        <w:t>to the continent</w:t>
      </w:r>
      <w:r w:rsidR="00270444" w:rsidRPr="00CF2BD6" w:rsidDel="00240A63">
        <w:rPr>
          <w:rFonts w:cstheme="minorHAnsi"/>
          <w:color w:val="000000" w:themeColor="text1"/>
          <w:sz w:val="22"/>
          <w:szCs w:val="22"/>
        </w:rPr>
        <w:t xml:space="preserve"> </w:t>
      </w:r>
      <w:r w:rsidR="00CC2D26" w:rsidRPr="00CF2BD6">
        <w:rPr>
          <w:rFonts w:cstheme="minorHAnsi"/>
          <w:color w:val="000000" w:themeColor="text1"/>
          <w:sz w:val="22"/>
          <w:szCs w:val="22"/>
        </w:rPr>
        <w:t xml:space="preserve">for the first time. </w:t>
      </w:r>
      <w:r w:rsidR="00240A63" w:rsidRPr="00CF2BD6">
        <w:rPr>
          <w:rFonts w:cstheme="minorHAnsi"/>
          <w:color w:val="000000" w:themeColor="text1"/>
          <w:sz w:val="22"/>
          <w:szCs w:val="22"/>
        </w:rPr>
        <w:t xml:space="preserve">At </w:t>
      </w:r>
      <w:r w:rsidR="00CC2D26" w:rsidRPr="00CF2BD6">
        <w:rPr>
          <w:rFonts w:cstheme="minorHAnsi"/>
          <w:color w:val="000000" w:themeColor="text1"/>
          <w:sz w:val="22"/>
          <w:szCs w:val="22"/>
        </w:rPr>
        <w:t xml:space="preserve">night, a fabulous </w:t>
      </w:r>
      <w:r w:rsidR="00863D5D" w:rsidRPr="00CF2BD6">
        <w:rPr>
          <w:rFonts w:cstheme="minorHAnsi"/>
          <w:color w:val="000000" w:themeColor="text1"/>
          <w:sz w:val="22"/>
          <w:szCs w:val="22"/>
        </w:rPr>
        <w:t>lightshow</w:t>
      </w:r>
      <w:r w:rsidR="00CC2D26" w:rsidRPr="00CF2BD6">
        <w:rPr>
          <w:rFonts w:cstheme="minorHAnsi"/>
          <w:color w:val="000000" w:themeColor="text1"/>
          <w:sz w:val="22"/>
          <w:szCs w:val="22"/>
        </w:rPr>
        <w:t xml:space="preserve"> will </w:t>
      </w:r>
      <w:r w:rsidR="00270444" w:rsidRPr="00CF2BD6">
        <w:rPr>
          <w:rFonts w:cstheme="minorHAnsi"/>
          <w:color w:val="000000" w:themeColor="text1"/>
          <w:sz w:val="22"/>
          <w:szCs w:val="22"/>
        </w:rPr>
        <w:t xml:space="preserve">illuminate </w:t>
      </w:r>
      <w:r w:rsidR="00CC2D26" w:rsidRPr="00CF2BD6">
        <w:rPr>
          <w:rFonts w:cstheme="minorHAnsi"/>
          <w:color w:val="000000" w:themeColor="text1"/>
          <w:sz w:val="22"/>
          <w:szCs w:val="22"/>
        </w:rPr>
        <w:t xml:space="preserve">the castle and the park with hundreds of multi-coloured and interactive lights, </w:t>
      </w:r>
      <w:r w:rsidR="00863D5D" w:rsidRPr="00CF2BD6">
        <w:rPr>
          <w:rFonts w:cstheme="minorHAnsi"/>
          <w:color w:val="000000" w:themeColor="text1"/>
          <w:sz w:val="22"/>
          <w:szCs w:val="22"/>
        </w:rPr>
        <w:t>a</w:t>
      </w:r>
      <w:r w:rsidR="00CC2D26" w:rsidRPr="00CF2BD6">
        <w:rPr>
          <w:rFonts w:cstheme="minorHAnsi"/>
          <w:color w:val="000000" w:themeColor="text1"/>
          <w:sz w:val="22"/>
          <w:szCs w:val="22"/>
        </w:rPr>
        <w:t xml:space="preserve"> real enchantment for everyone.</w:t>
      </w:r>
      <w:r w:rsidR="00DB76DE" w:rsidRPr="00CF2BD6">
        <w:rPr>
          <w:rFonts w:cstheme="minorHAnsi"/>
          <w:color w:val="000000" w:themeColor="text1"/>
          <w:sz w:val="22"/>
          <w:szCs w:val="22"/>
        </w:rPr>
        <w:t>”</w:t>
      </w:r>
    </w:p>
    <w:p w14:paraId="5E74A88F" w14:textId="77777777" w:rsidR="000B1E56" w:rsidRPr="00CF2BD6" w:rsidRDefault="000B1E56" w:rsidP="00CF2BD6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45DADE9A" w14:textId="63C87CA1" w:rsidR="000B1E56" w:rsidRPr="00CF2BD6" w:rsidRDefault="000B1E56" w:rsidP="00CF2BD6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F2B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Ian Xiang, Founder </w:t>
      </w:r>
      <w:r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of </w:t>
      </w:r>
      <w:proofErr w:type="spellStart"/>
      <w:r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Lightopia</w:t>
      </w:r>
      <w:proofErr w:type="spellEnd"/>
      <w:r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, </w:t>
      </w:r>
      <w:r w:rsidR="00240A63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adds</w:t>
      </w:r>
      <w:r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: “We are thrilled to bring </w:t>
      </w:r>
      <w:proofErr w:type="spellStart"/>
      <w:r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Lightopia</w:t>
      </w:r>
      <w:proofErr w:type="spellEnd"/>
      <w:r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DB76DE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Festival </w:t>
      </w:r>
      <w:r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to Brussels </w:t>
      </w:r>
      <w:r w:rsidR="00240A63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in </w:t>
      </w:r>
      <w:r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the beautiful </w:t>
      </w:r>
      <w:r w:rsidR="00240A63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scenery of the </w:t>
      </w:r>
      <w:r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Gr</w:t>
      </w:r>
      <w:r w:rsidR="00EF340E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and-</w:t>
      </w:r>
      <w:proofErr w:type="spellStart"/>
      <w:r w:rsidR="00EF340E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Bigard</w:t>
      </w:r>
      <w:proofErr w:type="spellEnd"/>
      <w:r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240A63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c</w:t>
      </w:r>
      <w:r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astle. </w:t>
      </w:r>
      <w:proofErr w:type="spellStart"/>
      <w:r w:rsidR="00E41C61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Lightopia</w:t>
      </w:r>
      <w:proofErr w:type="spellEnd"/>
      <w:r w:rsidR="00863D5D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 has</w:t>
      </w:r>
      <w:r w:rsidR="00E41C61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 already brought </w:t>
      </w:r>
      <w:r w:rsidR="00240A63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happiness</w:t>
      </w:r>
      <w:r w:rsidR="00E41C61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 and </w:t>
      </w:r>
      <w:r w:rsidR="00240A63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lifelong </w:t>
      </w:r>
      <w:r w:rsidR="00E41C61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memories </w:t>
      </w:r>
      <w:r w:rsidR="00240A63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to t</w:t>
      </w:r>
      <w:r w:rsidR="00E41C61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housands of families. </w:t>
      </w:r>
      <w:r w:rsidR="00863D5D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At </w:t>
      </w:r>
      <w:proofErr w:type="spellStart"/>
      <w:r w:rsidR="007D2A6E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Lightopia</w:t>
      </w:r>
      <w:proofErr w:type="spellEnd"/>
      <w:r w:rsidR="007D2A6E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 Brussels</w:t>
      </w:r>
      <w:r w:rsidR="00240A63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,</w:t>
      </w:r>
      <w:r w:rsidR="00863D5D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 we</w:t>
      </w:r>
      <w:r w:rsidR="007D2A6E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863D5D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will</w:t>
      </w:r>
      <w:r w:rsidR="007D2A6E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 share our passion </w:t>
      </w:r>
      <w:r w:rsidR="00240A63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for </w:t>
      </w:r>
      <w:r w:rsidR="007D2A6E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light</w:t>
      </w:r>
      <w:r w:rsidR="00E41C61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 and creativit</w:t>
      </w:r>
      <w:r w:rsidR="00240A63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y,</w:t>
      </w:r>
      <w:r w:rsidR="007D2A6E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 bring </w:t>
      </w:r>
      <w:r w:rsidR="00240A63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joy to </w:t>
      </w:r>
      <w:r w:rsidR="007D2A6E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our audience</w:t>
      </w:r>
      <w:r w:rsidR="00240A63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s</w:t>
      </w:r>
      <w:r w:rsidR="007D2A6E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 and </w:t>
      </w:r>
      <w:r w:rsidR="00240A63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offer</w:t>
      </w:r>
      <w:r w:rsidR="005A7ECB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 them </w:t>
      </w:r>
      <w:r w:rsidR="007D2A6E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an unforgettable experience </w:t>
      </w:r>
      <w:r w:rsidR="00016E9C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that</w:t>
      </w:r>
      <w:r w:rsidR="00D43745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7D2A6E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famil</w:t>
      </w:r>
      <w:r w:rsidR="00535B98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ies</w:t>
      </w:r>
      <w:r w:rsidR="009567B1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ED71B1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and friends </w:t>
      </w:r>
      <w:r w:rsidR="00D43745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can </w:t>
      </w:r>
      <w:r w:rsidR="007D2A6E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enjoy</w:t>
      </w:r>
      <w:r w:rsidR="00863D5D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 xml:space="preserve"> together</w:t>
      </w:r>
      <w:r w:rsidR="007E7086" w:rsidRPr="00CF2BD6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eastAsia="en-US"/>
        </w:rPr>
        <w:t>.”</w:t>
      </w:r>
    </w:p>
    <w:p w14:paraId="226BC6D9" w14:textId="77777777" w:rsidR="00030720" w:rsidRPr="00CF2BD6" w:rsidRDefault="00030720" w:rsidP="00CF2BD6">
      <w:pPr>
        <w:spacing w:line="360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3E491D01" w14:textId="18D65A71" w:rsidR="008F235E" w:rsidRDefault="00030720" w:rsidP="00CF2BD6">
      <w:pPr>
        <w:spacing w:line="360" w:lineRule="auto"/>
        <w:jc w:val="both"/>
        <w:rPr>
          <w:rFonts w:cstheme="minorHAnsi"/>
          <w:color w:val="000000" w:themeColor="text1"/>
          <w:sz w:val="22"/>
          <w:szCs w:val="22"/>
        </w:rPr>
      </w:pPr>
      <w:proofErr w:type="spellStart"/>
      <w:r w:rsidRPr="00CF2BD6">
        <w:rPr>
          <w:rFonts w:cstheme="minorHAnsi"/>
          <w:color w:val="000000" w:themeColor="text1"/>
          <w:sz w:val="22"/>
          <w:szCs w:val="22"/>
        </w:rPr>
        <w:t>Lightopia</w:t>
      </w:r>
      <w:proofErr w:type="spellEnd"/>
      <w:r w:rsidR="00C044ED" w:rsidRPr="00CF2BD6">
        <w:rPr>
          <w:rFonts w:cstheme="minorHAnsi"/>
          <w:color w:val="000000" w:themeColor="text1"/>
          <w:sz w:val="22"/>
          <w:szCs w:val="22"/>
        </w:rPr>
        <w:t xml:space="preserve"> Brussels at </w:t>
      </w:r>
      <w:r w:rsidR="00016E9C" w:rsidRPr="00CF2BD6">
        <w:rPr>
          <w:rFonts w:cstheme="minorHAnsi"/>
          <w:color w:val="000000" w:themeColor="text1"/>
          <w:sz w:val="22"/>
          <w:szCs w:val="22"/>
        </w:rPr>
        <w:t xml:space="preserve">the </w:t>
      </w:r>
      <w:r w:rsidR="001526E5" w:rsidRPr="00CF2BD6">
        <w:rPr>
          <w:rFonts w:cstheme="minorHAnsi"/>
          <w:color w:val="000000" w:themeColor="text1"/>
          <w:sz w:val="22"/>
          <w:szCs w:val="22"/>
        </w:rPr>
        <w:t>Grand-</w:t>
      </w:r>
      <w:proofErr w:type="spellStart"/>
      <w:r w:rsidR="001526E5" w:rsidRPr="00CF2BD6">
        <w:rPr>
          <w:rFonts w:cstheme="minorHAnsi"/>
          <w:color w:val="000000" w:themeColor="text1"/>
          <w:sz w:val="22"/>
          <w:szCs w:val="22"/>
        </w:rPr>
        <w:t>Bigard</w:t>
      </w:r>
      <w:proofErr w:type="spellEnd"/>
      <w:r w:rsidR="00C044ED" w:rsidRPr="00CF2BD6">
        <w:rPr>
          <w:rFonts w:cstheme="minorHAnsi"/>
          <w:color w:val="000000" w:themeColor="text1"/>
          <w:sz w:val="22"/>
          <w:szCs w:val="22"/>
        </w:rPr>
        <w:t xml:space="preserve"> </w:t>
      </w:r>
      <w:r w:rsidR="00016E9C" w:rsidRPr="00CF2BD6">
        <w:rPr>
          <w:rFonts w:cstheme="minorHAnsi"/>
          <w:color w:val="000000" w:themeColor="text1"/>
          <w:sz w:val="22"/>
          <w:szCs w:val="22"/>
        </w:rPr>
        <w:t>c</w:t>
      </w:r>
      <w:r w:rsidR="00C044ED" w:rsidRPr="00CF2BD6">
        <w:rPr>
          <w:rFonts w:cstheme="minorHAnsi"/>
          <w:color w:val="000000" w:themeColor="text1"/>
          <w:sz w:val="22"/>
          <w:szCs w:val="22"/>
        </w:rPr>
        <w:t>astle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 will </w:t>
      </w:r>
      <w:r w:rsidR="00270444" w:rsidRPr="00CF2BD6">
        <w:rPr>
          <w:rFonts w:cstheme="minorHAnsi"/>
          <w:color w:val="000000" w:themeColor="text1"/>
          <w:sz w:val="22"/>
          <w:szCs w:val="22"/>
        </w:rPr>
        <w:t xml:space="preserve">be 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open to the public </w:t>
      </w:r>
      <w:r w:rsidR="00270444" w:rsidRPr="00CF2BD6">
        <w:rPr>
          <w:rFonts w:cstheme="minorHAnsi"/>
          <w:color w:val="000000" w:themeColor="text1"/>
          <w:sz w:val="22"/>
          <w:szCs w:val="22"/>
        </w:rPr>
        <w:t xml:space="preserve">during </w:t>
      </w:r>
      <w:r w:rsidR="004F50F8" w:rsidRPr="00CF2BD6">
        <w:rPr>
          <w:rFonts w:cstheme="minorHAnsi"/>
          <w:color w:val="000000" w:themeColor="text1"/>
          <w:sz w:val="22"/>
          <w:szCs w:val="22"/>
        </w:rPr>
        <w:t xml:space="preserve">selected days 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from </w:t>
      </w:r>
      <w:r w:rsidR="00BC64DB" w:rsidRPr="00CF2BD6">
        <w:rPr>
          <w:rFonts w:cstheme="minorHAnsi"/>
          <w:color w:val="000000" w:themeColor="text1"/>
          <w:sz w:val="22"/>
          <w:szCs w:val="22"/>
        </w:rPr>
        <w:t>18</w:t>
      </w:r>
      <w:r w:rsidR="00270444" w:rsidRPr="00CF2BD6">
        <w:rPr>
          <w:rFonts w:cstheme="minorHAnsi"/>
          <w:color w:val="000000" w:themeColor="text1"/>
          <w:sz w:val="22"/>
          <w:szCs w:val="22"/>
        </w:rPr>
        <w:t> 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November </w:t>
      </w:r>
      <w:r w:rsidR="00016E9C" w:rsidRPr="00CF2BD6">
        <w:rPr>
          <w:rFonts w:cstheme="minorHAnsi"/>
          <w:color w:val="000000" w:themeColor="text1"/>
          <w:sz w:val="22"/>
          <w:szCs w:val="22"/>
        </w:rPr>
        <w:t xml:space="preserve">2022 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to </w:t>
      </w:r>
      <w:r w:rsidR="00BC64DB" w:rsidRPr="00CF2BD6">
        <w:rPr>
          <w:rFonts w:cstheme="minorHAnsi"/>
          <w:color w:val="000000" w:themeColor="text1"/>
          <w:sz w:val="22"/>
          <w:szCs w:val="22"/>
        </w:rPr>
        <w:t>8</w:t>
      </w:r>
      <w:r w:rsidR="00270444" w:rsidRPr="00CF2BD6">
        <w:rPr>
          <w:rFonts w:cstheme="minorHAnsi"/>
          <w:color w:val="000000" w:themeColor="text1"/>
          <w:sz w:val="22"/>
          <w:szCs w:val="22"/>
        </w:rPr>
        <w:t> </w:t>
      </w:r>
      <w:r w:rsidR="00BC64DB" w:rsidRPr="00CF2BD6">
        <w:rPr>
          <w:rFonts w:cstheme="minorHAnsi"/>
          <w:color w:val="000000" w:themeColor="text1"/>
          <w:sz w:val="22"/>
          <w:szCs w:val="22"/>
        </w:rPr>
        <w:t>January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 20</w:t>
      </w:r>
      <w:r w:rsidR="00BC64DB" w:rsidRPr="00CF2BD6">
        <w:rPr>
          <w:rFonts w:cstheme="minorHAnsi"/>
          <w:color w:val="000000" w:themeColor="text1"/>
          <w:sz w:val="22"/>
          <w:szCs w:val="22"/>
        </w:rPr>
        <w:t>23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. There will also be </w:t>
      </w:r>
      <w:r w:rsidR="00BC64DB" w:rsidRPr="00CF2BD6">
        <w:rPr>
          <w:rFonts w:cstheme="minorHAnsi"/>
          <w:color w:val="000000" w:themeColor="text1"/>
          <w:sz w:val="22"/>
          <w:szCs w:val="22"/>
        </w:rPr>
        <w:t xml:space="preserve">a Fantasy Playground for younger audience </w:t>
      </w:r>
      <w:r w:rsidR="00270444" w:rsidRPr="00CF2BD6">
        <w:rPr>
          <w:rFonts w:cstheme="minorHAnsi"/>
          <w:color w:val="000000" w:themeColor="text1"/>
          <w:sz w:val="22"/>
          <w:szCs w:val="22"/>
        </w:rPr>
        <w:t xml:space="preserve">members </w:t>
      </w:r>
      <w:r w:rsidR="00BC64DB" w:rsidRPr="00CF2BD6">
        <w:rPr>
          <w:rFonts w:cstheme="minorHAnsi"/>
          <w:color w:val="000000" w:themeColor="text1"/>
          <w:sz w:val="22"/>
          <w:szCs w:val="22"/>
        </w:rPr>
        <w:t>with Twinkling Dining Café</w:t>
      </w:r>
      <w:r w:rsidR="00016E9C" w:rsidRPr="00CF2BD6">
        <w:rPr>
          <w:rFonts w:cstheme="minorHAnsi"/>
          <w:color w:val="000000" w:themeColor="text1"/>
          <w:sz w:val="22"/>
          <w:szCs w:val="22"/>
        </w:rPr>
        <w:t>,</w:t>
      </w:r>
      <w:r w:rsidR="00BC64DB" w:rsidRPr="00CF2BD6">
        <w:rPr>
          <w:rFonts w:cstheme="minorHAnsi"/>
          <w:color w:val="000000" w:themeColor="text1"/>
          <w:sz w:val="22"/>
          <w:szCs w:val="22"/>
        </w:rPr>
        <w:t xml:space="preserve"> </w:t>
      </w:r>
      <w:r w:rsidR="00016E9C" w:rsidRPr="00CF2BD6">
        <w:rPr>
          <w:rFonts w:cstheme="minorHAnsi"/>
          <w:color w:val="000000" w:themeColor="text1"/>
          <w:sz w:val="22"/>
          <w:szCs w:val="22"/>
        </w:rPr>
        <w:t xml:space="preserve">where </w:t>
      </w:r>
      <w:r w:rsidRPr="00CF2BD6">
        <w:rPr>
          <w:rFonts w:cstheme="minorHAnsi"/>
          <w:color w:val="000000" w:themeColor="text1"/>
          <w:sz w:val="22"/>
          <w:szCs w:val="22"/>
        </w:rPr>
        <w:t xml:space="preserve">food and refreshment </w:t>
      </w:r>
      <w:r w:rsidR="00016E9C" w:rsidRPr="00CF2BD6">
        <w:rPr>
          <w:rFonts w:cstheme="minorHAnsi"/>
          <w:color w:val="000000" w:themeColor="text1"/>
          <w:sz w:val="22"/>
          <w:szCs w:val="22"/>
        </w:rPr>
        <w:t xml:space="preserve">will be </w:t>
      </w:r>
      <w:r w:rsidRPr="00CF2BD6">
        <w:rPr>
          <w:rFonts w:cstheme="minorHAnsi"/>
          <w:color w:val="000000" w:themeColor="text1"/>
          <w:sz w:val="22"/>
          <w:szCs w:val="22"/>
        </w:rPr>
        <w:t>available for all taste</w:t>
      </w:r>
      <w:r w:rsidR="008F235E" w:rsidRPr="00CF2BD6">
        <w:rPr>
          <w:rFonts w:cstheme="minorHAnsi"/>
          <w:color w:val="000000" w:themeColor="text1"/>
          <w:sz w:val="22"/>
          <w:szCs w:val="22"/>
        </w:rPr>
        <w:t xml:space="preserve"> </w:t>
      </w:r>
      <w:r w:rsidRPr="00CF2BD6">
        <w:rPr>
          <w:rFonts w:cstheme="minorHAnsi"/>
          <w:color w:val="000000" w:themeColor="text1"/>
          <w:sz w:val="22"/>
          <w:szCs w:val="22"/>
        </w:rPr>
        <w:t>buds to enjoy.</w:t>
      </w:r>
    </w:p>
    <w:p w14:paraId="7258703F" w14:textId="79EAF6E6" w:rsidR="00795580" w:rsidRDefault="00795580" w:rsidP="00CF2BD6">
      <w:pPr>
        <w:spacing w:line="360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6CEB3AE2" w14:textId="74B8CBF7" w:rsidR="00030720" w:rsidRPr="00CF2BD6" w:rsidRDefault="00CF2BD6" w:rsidP="00030720">
      <w:pPr>
        <w:spacing w:line="360" w:lineRule="auto"/>
        <w:jc w:val="both"/>
        <w:rPr>
          <w:rFonts w:cstheme="minorHAnsi"/>
          <w:b/>
          <w:bCs/>
          <w:i/>
          <w:iCs/>
          <w:color w:val="000000" w:themeColor="text1"/>
          <w:sz w:val="22"/>
          <w:szCs w:val="22"/>
        </w:rPr>
      </w:pPr>
      <w:r w:rsidRPr="00CF2BD6">
        <w:rPr>
          <w:rFonts w:cstheme="minorHAnsi"/>
          <w:b/>
          <w:bCs/>
          <w:i/>
          <w:iCs/>
          <w:color w:val="000000" w:themeColor="text1"/>
          <w:sz w:val="22"/>
          <w:szCs w:val="22"/>
        </w:rPr>
        <w:t>Tickets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2"/>
        <w:gridCol w:w="2254"/>
        <w:gridCol w:w="2254"/>
      </w:tblGrid>
      <w:tr w:rsidR="00CF2BD6" w:rsidRPr="00CF2BD6" w14:paraId="33EAD65D" w14:textId="77777777" w:rsidTr="00963715">
        <w:tc>
          <w:tcPr>
            <w:tcW w:w="4152" w:type="dxa"/>
          </w:tcPr>
          <w:p w14:paraId="0834621D" w14:textId="77777777" w:rsidR="00CF2BD6" w:rsidRPr="00CF2BD6" w:rsidRDefault="00CF2BD6" w:rsidP="00963715">
            <w:pPr>
              <w:spacing w:line="360" w:lineRule="auto"/>
              <w:jc w:val="both"/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254" w:type="dxa"/>
          </w:tcPr>
          <w:p w14:paraId="5CA4B4FF" w14:textId="32DD4327" w:rsidR="00CF2BD6" w:rsidRPr="00CF2BD6" w:rsidRDefault="00CF2BD6" w:rsidP="00963715">
            <w:pPr>
              <w:spacing w:line="360" w:lineRule="auto"/>
              <w:jc w:val="center"/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Off-peak day</w:t>
            </w:r>
          </w:p>
        </w:tc>
        <w:tc>
          <w:tcPr>
            <w:tcW w:w="2254" w:type="dxa"/>
          </w:tcPr>
          <w:p w14:paraId="35C078E6" w14:textId="1FAFFC82" w:rsidR="00CF2BD6" w:rsidRPr="00CF2BD6" w:rsidRDefault="00CF2BD6" w:rsidP="00963715">
            <w:pPr>
              <w:spacing w:line="360" w:lineRule="auto"/>
              <w:jc w:val="center"/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Peak day</w:t>
            </w:r>
          </w:p>
        </w:tc>
      </w:tr>
      <w:tr w:rsidR="00CF2BD6" w:rsidRPr="00CF2BD6" w14:paraId="4A8ECD6E" w14:textId="77777777" w:rsidTr="00963715">
        <w:tc>
          <w:tcPr>
            <w:tcW w:w="4152" w:type="dxa"/>
          </w:tcPr>
          <w:p w14:paraId="532E7A36" w14:textId="51CC6BBE" w:rsidR="00CF2BD6" w:rsidRPr="00CF2BD6" w:rsidRDefault="00CF2BD6" w:rsidP="00963715">
            <w:pPr>
              <w:spacing w:line="360" w:lineRule="auto"/>
              <w:jc w:val="both"/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Adults</w:t>
            </w:r>
          </w:p>
        </w:tc>
        <w:tc>
          <w:tcPr>
            <w:tcW w:w="2254" w:type="dxa"/>
          </w:tcPr>
          <w:p w14:paraId="39134DF2" w14:textId="4A4A900C" w:rsidR="00CF2BD6" w:rsidRPr="00CF2BD6" w:rsidRDefault="00CF2BD6" w:rsidP="00963715">
            <w:pPr>
              <w:spacing w:line="360" w:lineRule="auto"/>
              <w:jc w:val="center"/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€ 1</w:t>
            </w:r>
            <w:r w:rsidR="001702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n-BE"/>
              </w:rPr>
              <w:t>8</w:t>
            </w: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,50</w:t>
            </w:r>
          </w:p>
        </w:tc>
        <w:tc>
          <w:tcPr>
            <w:tcW w:w="2254" w:type="dxa"/>
          </w:tcPr>
          <w:p w14:paraId="34A21F12" w14:textId="329914EF" w:rsidR="00CF2BD6" w:rsidRPr="00CF2BD6" w:rsidRDefault="00CF2BD6" w:rsidP="00963715">
            <w:pPr>
              <w:spacing w:line="360" w:lineRule="auto"/>
              <w:jc w:val="center"/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€ 2</w:t>
            </w:r>
            <w:r w:rsidR="001702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n-BE"/>
              </w:rPr>
              <w:t>2</w:t>
            </w: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,50</w:t>
            </w:r>
          </w:p>
        </w:tc>
      </w:tr>
      <w:tr w:rsidR="00CF2BD6" w:rsidRPr="00CF2BD6" w14:paraId="7CA5C44B" w14:textId="77777777" w:rsidTr="00963715">
        <w:tc>
          <w:tcPr>
            <w:tcW w:w="4152" w:type="dxa"/>
          </w:tcPr>
          <w:p w14:paraId="636BD145" w14:textId="3D7C4C9A" w:rsidR="00CF2BD6" w:rsidRPr="00CF2BD6" w:rsidRDefault="00CF2BD6" w:rsidP="00963715">
            <w:pPr>
              <w:spacing w:line="360" w:lineRule="auto"/>
              <w:jc w:val="both"/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Senior (65+),  disabled persons</w:t>
            </w:r>
          </w:p>
        </w:tc>
        <w:tc>
          <w:tcPr>
            <w:tcW w:w="2254" w:type="dxa"/>
          </w:tcPr>
          <w:p w14:paraId="3A483BE1" w14:textId="6D25115A" w:rsidR="00CF2BD6" w:rsidRPr="00CF2BD6" w:rsidRDefault="00CF2BD6" w:rsidP="00963715">
            <w:pPr>
              <w:spacing w:line="360" w:lineRule="auto"/>
              <w:jc w:val="center"/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€ 1</w:t>
            </w:r>
            <w:r w:rsidR="001702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n-BE"/>
              </w:rPr>
              <w:t>6</w:t>
            </w: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,50</w:t>
            </w:r>
          </w:p>
        </w:tc>
        <w:tc>
          <w:tcPr>
            <w:tcW w:w="2254" w:type="dxa"/>
          </w:tcPr>
          <w:p w14:paraId="002DEB3A" w14:textId="20742823" w:rsidR="00CF2BD6" w:rsidRPr="00CF2BD6" w:rsidRDefault="00CF2BD6" w:rsidP="00963715">
            <w:pPr>
              <w:spacing w:line="360" w:lineRule="auto"/>
              <w:jc w:val="center"/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 xml:space="preserve">€ </w:t>
            </w:r>
            <w:r w:rsidR="001702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n-BE"/>
              </w:rPr>
              <w:t>20</w:t>
            </w: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,50</w:t>
            </w:r>
          </w:p>
        </w:tc>
      </w:tr>
      <w:tr w:rsidR="00CF2BD6" w:rsidRPr="00CF2BD6" w14:paraId="63F0FC90" w14:textId="77777777" w:rsidTr="00963715">
        <w:tc>
          <w:tcPr>
            <w:tcW w:w="4152" w:type="dxa"/>
          </w:tcPr>
          <w:p w14:paraId="7E68623C" w14:textId="320358A8" w:rsidR="00CF2BD6" w:rsidRPr="00CF2BD6" w:rsidRDefault="00CF2BD6" w:rsidP="00963715">
            <w:pPr>
              <w:spacing w:line="360" w:lineRule="auto"/>
              <w:jc w:val="both"/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 xml:space="preserve">Children aged between </w:t>
            </w:r>
            <w:r w:rsidR="00795580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 xml:space="preserve"> and 16</w:t>
            </w:r>
          </w:p>
        </w:tc>
        <w:tc>
          <w:tcPr>
            <w:tcW w:w="2254" w:type="dxa"/>
          </w:tcPr>
          <w:p w14:paraId="058DA318" w14:textId="1EB5C722" w:rsidR="00CF2BD6" w:rsidRPr="00CF2BD6" w:rsidRDefault="00CF2BD6" w:rsidP="00963715">
            <w:pPr>
              <w:spacing w:line="360" w:lineRule="auto"/>
              <w:jc w:val="center"/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€ 1</w:t>
            </w:r>
            <w:r w:rsidR="001702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n-BE"/>
              </w:rPr>
              <w:t>4</w:t>
            </w: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,</w:t>
            </w:r>
            <w:r w:rsidR="00795580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5</w:t>
            </w: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54" w:type="dxa"/>
          </w:tcPr>
          <w:p w14:paraId="25B6769C" w14:textId="4BA65E56" w:rsidR="00CF2BD6" w:rsidRPr="00CF2BD6" w:rsidRDefault="00CF2BD6" w:rsidP="00963715">
            <w:pPr>
              <w:spacing w:line="360" w:lineRule="auto"/>
              <w:jc w:val="center"/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eastAsia="zh-CN"/>
              </w:rPr>
              <w:t xml:space="preserve">€ </w:t>
            </w: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1</w:t>
            </w:r>
            <w:r w:rsidR="001702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n-BE"/>
              </w:rPr>
              <w:t>7</w:t>
            </w: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,50</w:t>
            </w:r>
          </w:p>
        </w:tc>
      </w:tr>
      <w:tr w:rsidR="00795580" w:rsidRPr="00CF2BD6" w14:paraId="41C15E09" w14:textId="77777777" w:rsidTr="00963715">
        <w:tc>
          <w:tcPr>
            <w:tcW w:w="4152" w:type="dxa"/>
          </w:tcPr>
          <w:p w14:paraId="1804F4D4" w14:textId="3E8A7184" w:rsidR="00795580" w:rsidRPr="00CF2BD6" w:rsidRDefault="00795580" w:rsidP="00795580">
            <w:pPr>
              <w:spacing w:line="360" w:lineRule="auto"/>
              <w:jc w:val="both"/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Group (min. 20 persons)</w:t>
            </w:r>
          </w:p>
        </w:tc>
        <w:tc>
          <w:tcPr>
            <w:tcW w:w="2254" w:type="dxa"/>
          </w:tcPr>
          <w:p w14:paraId="11311839" w14:textId="62FB800D" w:rsidR="00795580" w:rsidRPr="00CF2BD6" w:rsidRDefault="00795580" w:rsidP="00795580">
            <w:pPr>
              <w:spacing w:line="360" w:lineRule="auto"/>
              <w:jc w:val="center"/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€ 1</w:t>
            </w:r>
            <w:r w:rsidR="001702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n-BE"/>
              </w:rPr>
              <w:t>6</w:t>
            </w: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,</w:t>
            </w:r>
            <w: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5</w:t>
            </w: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54" w:type="dxa"/>
          </w:tcPr>
          <w:p w14:paraId="237B06D2" w14:textId="3F06A8E8" w:rsidR="00795580" w:rsidRPr="00CF2BD6" w:rsidRDefault="00795580" w:rsidP="00795580">
            <w:pPr>
              <w:spacing w:line="360" w:lineRule="auto"/>
              <w:jc w:val="center"/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eastAsia="zh-CN"/>
              </w:rPr>
            </w:pP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eastAsia="zh-CN"/>
              </w:rPr>
              <w:t xml:space="preserve">€ </w:t>
            </w:r>
            <w:r w:rsidR="001702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n-BE" w:eastAsia="zh-CN"/>
              </w:rPr>
              <w:t>20</w:t>
            </w: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,50</w:t>
            </w:r>
          </w:p>
        </w:tc>
      </w:tr>
      <w:tr w:rsidR="00795580" w:rsidRPr="00CF2BD6" w14:paraId="2A8C3A17" w14:textId="77777777" w:rsidTr="00963715">
        <w:tc>
          <w:tcPr>
            <w:tcW w:w="4152" w:type="dxa"/>
          </w:tcPr>
          <w:p w14:paraId="2F15FB80" w14:textId="03233F9E" w:rsidR="00795580" w:rsidRPr="00CF2BD6" w:rsidRDefault="00795580" w:rsidP="00795580">
            <w:pPr>
              <w:spacing w:line="360" w:lineRule="auto"/>
              <w:jc w:val="both"/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Family ticket (2 adults and 2 children)</w:t>
            </w:r>
          </w:p>
        </w:tc>
        <w:tc>
          <w:tcPr>
            <w:tcW w:w="2254" w:type="dxa"/>
          </w:tcPr>
          <w:p w14:paraId="795E3982" w14:textId="0BA22632" w:rsidR="00795580" w:rsidRPr="00CF2BD6" w:rsidRDefault="00795580" w:rsidP="00795580">
            <w:pPr>
              <w:spacing w:line="360" w:lineRule="auto"/>
              <w:jc w:val="center"/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 xml:space="preserve">€ </w:t>
            </w:r>
            <w:r w:rsidR="001702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n-BE"/>
              </w:rPr>
              <w:t>60</w:t>
            </w: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254" w:type="dxa"/>
          </w:tcPr>
          <w:p w14:paraId="2ED13287" w14:textId="1AD66FB0" w:rsidR="00795580" w:rsidRPr="00CF2BD6" w:rsidRDefault="00795580" w:rsidP="00795580">
            <w:pPr>
              <w:spacing w:line="360" w:lineRule="auto"/>
              <w:jc w:val="center"/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eastAsia="zh-CN"/>
              </w:rPr>
            </w:pP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 xml:space="preserve">€ </w:t>
            </w:r>
            <w:r w:rsidR="001702A8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n-BE"/>
              </w:rPr>
              <w:t>70</w:t>
            </w: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,00</w:t>
            </w:r>
          </w:p>
        </w:tc>
      </w:tr>
      <w:tr w:rsidR="00795580" w:rsidRPr="00CF2BD6" w14:paraId="553CF909" w14:textId="77777777" w:rsidTr="00963715">
        <w:tc>
          <w:tcPr>
            <w:tcW w:w="4152" w:type="dxa"/>
          </w:tcPr>
          <w:p w14:paraId="609D3E0C" w14:textId="01DC3E4A" w:rsidR="00795580" w:rsidRPr="00CF2BD6" w:rsidRDefault="00795580" w:rsidP="00795580">
            <w:pPr>
              <w:spacing w:line="360" w:lineRule="auto"/>
              <w:jc w:val="both"/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CF2BD6">
              <w:rPr>
                <w:rFonts w:cstheme="minorHAnsi"/>
                <w:color w:val="000000" w:themeColor="text1"/>
                <w:sz w:val="22"/>
                <w:szCs w:val="22"/>
              </w:rPr>
              <w:t xml:space="preserve">Children under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4</w:t>
            </w:r>
            <w:r w:rsidRPr="00CF2BD6">
              <w:rPr>
                <w:rFonts w:cstheme="minorHAnsi"/>
                <w:color w:val="000000" w:themeColor="text1"/>
                <w:sz w:val="22"/>
                <w:szCs w:val="22"/>
              </w:rPr>
              <w:t xml:space="preserve"> years</w:t>
            </w:r>
          </w:p>
        </w:tc>
        <w:tc>
          <w:tcPr>
            <w:tcW w:w="4508" w:type="dxa"/>
            <w:gridSpan w:val="2"/>
          </w:tcPr>
          <w:p w14:paraId="0B624D52" w14:textId="0C38E755" w:rsidR="00795580" w:rsidRPr="00CF2BD6" w:rsidRDefault="00795580" w:rsidP="00795580">
            <w:pPr>
              <w:spacing w:line="360" w:lineRule="auto"/>
              <w:jc w:val="center"/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Free entrance</w:t>
            </w:r>
          </w:p>
        </w:tc>
      </w:tr>
      <w:tr w:rsidR="00795580" w:rsidRPr="00CF2BD6" w14:paraId="44D6C26E" w14:textId="77777777" w:rsidTr="00963715">
        <w:tc>
          <w:tcPr>
            <w:tcW w:w="4152" w:type="dxa"/>
          </w:tcPr>
          <w:p w14:paraId="1F2ABB98" w14:textId="77777777" w:rsidR="00795580" w:rsidRPr="00CF2BD6" w:rsidRDefault="00795580" w:rsidP="00795580">
            <w:pPr>
              <w:spacing w:line="360" w:lineRule="auto"/>
              <w:jc w:val="both"/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CF2BD6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lastRenderedPageBreak/>
              <w:t>Parking</w:t>
            </w:r>
          </w:p>
        </w:tc>
        <w:tc>
          <w:tcPr>
            <w:tcW w:w="4508" w:type="dxa"/>
            <w:gridSpan w:val="2"/>
          </w:tcPr>
          <w:p w14:paraId="456B6A38" w14:textId="2F3DB579" w:rsidR="00795580" w:rsidRPr="00CF2BD6" w:rsidRDefault="00795580" w:rsidP="00795580">
            <w:pPr>
              <w:spacing w:line="360" w:lineRule="auto"/>
              <w:jc w:val="center"/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CF2BD6">
              <w:rPr>
                <w:rFonts w:cstheme="minorHAnsi"/>
                <w:color w:val="000000" w:themeColor="text1"/>
                <w:sz w:val="22"/>
                <w:szCs w:val="22"/>
              </w:rPr>
              <w:t>€ 5,00 per car</w:t>
            </w:r>
          </w:p>
        </w:tc>
      </w:tr>
    </w:tbl>
    <w:p w14:paraId="0F6FE609" w14:textId="18D80230" w:rsidR="0069367E" w:rsidRDefault="0069367E" w:rsidP="0069367E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i/>
          <w:iCs/>
          <w:sz w:val="20"/>
          <w:szCs w:val="20"/>
        </w:rPr>
        <w:t>For a limited period of time, visitors will receive 20% off early bird tickets when they register on the waiting list </w:t>
      </w:r>
      <w:hyperlink r:id="rId5" w:tgtFrame="_blank" w:tooltip="https://lightopia.be/en/tickets" w:history="1">
        <w:r>
          <w:rPr>
            <w:rStyle w:val="Hyperlink"/>
            <w:rFonts w:ascii="Segoe UI" w:hAnsi="Segoe UI" w:cs="Segoe UI"/>
            <w:i/>
            <w:iCs/>
            <w:sz w:val="20"/>
            <w:szCs w:val="20"/>
          </w:rPr>
          <w:t>here</w:t>
        </w:r>
      </w:hyperlink>
      <w:r>
        <w:rPr>
          <w:rFonts w:ascii="Segoe UI" w:hAnsi="Segoe UI" w:cs="Segoe UI"/>
          <w:i/>
          <w:iCs/>
          <w:sz w:val="20"/>
          <w:szCs w:val="20"/>
        </w:rPr>
        <w:t>.</w:t>
      </w:r>
    </w:p>
    <w:p w14:paraId="41842134" w14:textId="7407A0E8" w:rsidR="00C03623" w:rsidRDefault="00030720" w:rsidP="00CF2BD6">
      <w:pPr>
        <w:spacing w:line="360" w:lineRule="auto"/>
        <w:jc w:val="both"/>
        <w:rPr>
          <w:rFonts w:cstheme="minorHAnsi"/>
          <w:sz w:val="22"/>
          <w:szCs w:val="22"/>
        </w:rPr>
      </w:pPr>
      <w:r w:rsidRPr="00CF2BD6">
        <w:rPr>
          <w:rFonts w:cstheme="minorHAnsi"/>
          <w:color w:val="000000" w:themeColor="text1"/>
          <w:sz w:val="22"/>
          <w:szCs w:val="22"/>
        </w:rPr>
        <w:t xml:space="preserve">For further information and ticket bookings, please visit </w:t>
      </w:r>
      <w:hyperlink r:id="rId6" w:history="1">
        <w:r w:rsidR="00986DEE" w:rsidRPr="00CF2BD6">
          <w:rPr>
            <w:rStyle w:val="Hyperlink"/>
            <w:rFonts w:cstheme="minorHAnsi"/>
            <w:sz w:val="22"/>
            <w:szCs w:val="22"/>
          </w:rPr>
          <w:t>Lightopiabrussels.be</w:t>
        </w:r>
      </w:hyperlink>
      <w:r w:rsidR="00CF2BD6" w:rsidRPr="00CF2BD6">
        <w:rPr>
          <w:rFonts w:cstheme="minorHAnsi"/>
          <w:sz w:val="22"/>
          <w:szCs w:val="22"/>
        </w:rPr>
        <w:t>.</w:t>
      </w:r>
    </w:p>
    <w:p w14:paraId="3A406969" w14:textId="5418AB19" w:rsidR="004A2AFD" w:rsidRDefault="004A2AFD" w:rsidP="00CF2BD6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5EF157A" w14:textId="77777777" w:rsidR="004A2AFD" w:rsidRPr="00E16934" w:rsidRDefault="004A2AFD" w:rsidP="004A2AFD">
      <w:pPr>
        <w:spacing w:line="360" w:lineRule="auto"/>
        <w:jc w:val="both"/>
        <w:rPr>
          <w:rFonts w:cstheme="minorHAnsi"/>
          <w:b/>
          <w:bCs/>
          <w:sz w:val="22"/>
          <w:szCs w:val="22"/>
          <w:lang w:val="nl-BE"/>
        </w:rPr>
      </w:pPr>
      <w:r w:rsidRPr="00E16934">
        <w:rPr>
          <w:rFonts w:cstheme="minorHAnsi"/>
          <w:b/>
          <w:bCs/>
          <w:sz w:val="22"/>
          <w:szCs w:val="22"/>
          <w:lang w:val="nl-BE"/>
        </w:rPr>
        <w:t>Contact:</w:t>
      </w:r>
    </w:p>
    <w:p w14:paraId="7017D5E4" w14:textId="77777777" w:rsidR="004A2AFD" w:rsidRPr="00E16934" w:rsidRDefault="004A2AFD" w:rsidP="004A2AFD">
      <w:pPr>
        <w:rPr>
          <w:color w:val="000000"/>
          <w:sz w:val="22"/>
          <w:szCs w:val="22"/>
          <w:lang w:val="nl-BE" w:eastAsia="fr-BE"/>
        </w:rPr>
      </w:pPr>
      <w:r w:rsidRPr="00E16934">
        <w:rPr>
          <w:color w:val="000000"/>
          <w:sz w:val="22"/>
          <w:szCs w:val="22"/>
          <w:lang w:val="nl-BE" w:eastAsia="fr-BE"/>
        </w:rPr>
        <w:t>Sylvia Tielemans</w:t>
      </w:r>
    </w:p>
    <w:p w14:paraId="5D756D4F" w14:textId="77777777" w:rsidR="004A2AFD" w:rsidRPr="00E16934" w:rsidRDefault="00000000" w:rsidP="004A2AFD">
      <w:pPr>
        <w:rPr>
          <w:sz w:val="22"/>
          <w:szCs w:val="22"/>
          <w:lang w:val="nl-BE"/>
        </w:rPr>
      </w:pPr>
      <w:hyperlink r:id="rId7" w:history="1">
        <w:r w:rsidR="004A2AFD" w:rsidRPr="00E16934">
          <w:rPr>
            <w:rStyle w:val="Hyperlink"/>
            <w:sz w:val="22"/>
            <w:szCs w:val="22"/>
            <w:lang w:val="nl-BE"/>
          </w:rPr>
          <w:t>contact@kasteelgrootbijgaarden.be</w:t>
        </w:r>
      </w:hyperlink>
    </w:p>
    <w:p w14:paraId="7CEF55AC" w14:textId="77777777" w:rsidR="004A2AFD" w:rsidRPr="00E16934" w:rsidRDefault="004A2AFD" w:rsidP="004A2AFD">
      <w:pPr>
        <w:rPr>
          <w:color w:val="000000"/>
          <w:sz w:val="22"/>
          <w:szCs w:val="22"/>
          <w:lang w:val="nl-BE" w:eastAsia="fr-BE"/>
        </w:rPr>
      </w:pPr>
      <w:r w:rsidRPr="00E16934">
        <w:rPr>
          <w:color w:val="000000"/>
          <w:sz w:val="22"/>
          <w:szCs w:val="22"/>
          <w:lang w:val="nl-BE" w:eastAsia="fr-BE"/>
        </w:rPr>
        <w:t>+32(0)474 50 38 30</w:t>
      </w:r>
    </w:p>
    <w:p w14:paraId="04B6AFDC" w14:textId="77777777" w:rsidR="004A2AFD" w:rsidRDefault="004A2AFD" w:rsidP="004A2AFD">
      <w:pPr>
        <w:rPr>
          <w:color w:val="000000"/>
          <w:sz w:val="22"/>
          <w:szCs w:val="22"/>
          <w:lang w:val="nl-BE" w:eastAsia="fr-BE"/>
        </w:rPr>
      </w:pPr>
    </w:p>
    <w:p w14:paraId="6F852E83" w14:textId="77777777" w:rsidR="004A2AFD" w:rsidRDefault="004A2AFD" w:rsidP="004A2AFD">
      <w:pPr>
        <w:rPr>
          <w:color w:val="000000"/>
          <w:sz w:val="22"/>
          <w:szCs w:val="22"/>
          <w:lang w:val="nl-BE" w:eastAsia="fr-BE"/>
        </w:rPr>
      </w:pPr>
      <w:r w:rsidRPr="00E16934">
        <w:rPr>
          <w:color w:val="000000"/>
          <w:sz w:val="22"/>
          <w:szCs w:val="22"/>
          <w:lang w:val="nl-BE" w:eastAsia="fr-BE"/>
        </w:rPr>
        <w:t>Kasteel van Groot-</w:t>
      </w:r>
      <w:proofErr w:type="spellStart"/>
      <w:r w:rsidRPr="00E16934">
        <w:rPr>
          <w:color w:val="000000"/>
          <w:sz w:val="22"/>
          <w:szCs w:val="22"/>
          <w:lang w:val="nl-BE" w:eastAsia="fr-BE"/>
        </w:rPr>
        <w:t>Bijgaarden</w:t>
      </w:r>
      <w:proofErr w:type="spellEnd"/>
    </w:p>
    <w:p w14:paraId="63563C24" w14:textId="77777777" w:rsidR="004A2AFD" w:rsidRPr="00E16934" w:rsidRDefault="004A2AFD" w:rsidP="004A2AFD">
      <w:pPr>
        <w:rPr>
          <w:color w:val="000000"/>
          <w:sz w:val="22"/>
          <w:szCs w:val="22"/>
          <w:lang w:val="nl-BE" w:eastAsia="fr-BE"/>
        </w:rPr>
      </w:pPr>
      <w:r w:rsidRPr="00E16934">
        <w:rPr>
          <w:color w:val="000000"/>
          <w:sz w:val="22"/>
          <w:szCs w:val="22"/>
          <w:lang w:val="nl-BE" w:eastAsia="fr-BE"/>
        </w:rPr>
        <w:t>Isidoor van Beverenstraat 5 – 1702 Groot-</w:t>
      </w:r>
      <w:proofErr w:type="spellStart"/>
      <w:r w:rsidRPr="00E16934">
        <w:rPr>
          <w:color w:val="000000"/>
          <w:sz w:val="22"/>
          <w:szCs w:val="22"/>
          <w:lang w:val="nl-BE" w:eastAsia="fr-BE"/>
        </w:rPr>
        <w:t>Bijgaarden</w:t>
      </w:r>
      <w:proofErr w:type="spellEnd"/>
    </w:p>
    <w:p w14:paraId="7E4E2849" w14:textId="77777777" w:rsidR="004A2AFD" w:rsidRPr="00E16934" w:rsidRDefault="00000000" w:rsidP="004A2AFD">
      <w:pPr>
        <w:rPr>
          <w:sz w:val="22"/>
          <w:szCs w:val="22"/>
          <w:lang w:val="nl-NL" w:eastAsia="fr-BE"/>
        </w:rPr>
      </w:pPr>
      <w:hyperlink r:id="rId8" w:history="1">
        <w:r w:rsidR="004A2AFD" w:rsidRPr="00E16934">
          <w:rPr>
            <w:rStyle w:val="Hyperlink"/>
            <w:sz w:val="22"/>
            <w:szCs w:val="22"/>
            <w:lang w:val="nl-NL" w:eastAsia="fr-BE"/>
          </w:rPr>
          <w:t>www.kasteelgrootbijgaarden.be</w:t>
        </w:r>
      </w:hyperlink>
      <w:r w:rsidR="004A2AFD" w:rsidRPr="00E16934">
        <w:rPr>
          <w:sz w:val="22"/>
          <w:szCs w:val="22"/>
          <w:lang w:val="nl-NL" w:eastAsia="fr-BE"/>
        </w:rPr>
        <w:t xml:space="preserve"> </w:t>
      </w:r>
    </w:p>
    <w:p w14:paraId="5168C2A3" w14:textId="77777777" w:rsidR="004A2AFD" w:rsidRPr="004A2AFD" w:rsidRDefault="004A2AFD" w:rsidP="00CF2BD6">
      <w:pPr>
        <w:spacing w:line="360" w:lineRule="auto"/>
        <w:jc w:val="both"/>
        <w:rPr>
          <w:b/>
          <w:bCs/>
          <w:lang w:val="nl-NL"/>
        </w:rPr>
      </w:pPr>
    </w:p>
    <w:sectPr w:rsidR="004A2AFD" w:rsidRPr="004A2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C5"/>
    <w:rsid w:val="00015606"/>
    <w:rsid w:val="00016E9C"/>
    <w:rsid w:val="00030720"/>
    <w:rsid w:val="0005105C"/>
    <w:rsid w:val="00053E0F"/>
    <w:rsid w:val="0005620B"/>
    <w:rsid w:val="00085FE5"/>
    <w:rsid w:val="00093182"/>
    <w:rsid w:val="000B1E56"/>
    <w:rsid w:val="000B61E1"/>
    <w:rsid w:val="000D2D3C"/>
    <w:rsid w:val="00112189"/>
    <w:rsid w:val="00122F33"/>
    <w:rsid w:val="0013660B"/>
    <w:rsid w:val="001526E5"/>
    <w:rsid w:val="00153FAE"/>
    <w:rsid w:val="001702A8"/>
    <w:rsid w:val="001859E5"/>
    <w:rsid w:val="001B0F94"/>
    <w:rsid w:val="001E5710"/>
    <w:rsid w:val="001F6D82"/>
    <w:rsid w:val="00206872"/>
    <w:rsid w:val="00206D1B"/>
    <w:rsid w:val="00214A9D"/>
    <w:rsid w:val="0022179A"/>
    <w:rsid w:val="00240A63"/>
    <w:rsid w:val="002463DA"/>
    <w:rsid w:val="0026092A"/>
    <w:rsid w:val="00270444"/>
    <w:rsid w:val="00274783"/>
    <w:rsid w:val="00280C49"/>
    <w:rsid w:val="002916FC"/>
    <w:rsid w:val="0029748C"/>
    <w:rsid w:val="002F59FD"/>
    <w:rsid w:val="002F7F25"/>
    <w:rsid w:val="00331746"/>
    <w:rsid w:val="00342420"/>
    <w:rsid w:val="00353FFC"/>
    <w:rsid w:val="0035513E"/>
    <w:rsid w:val="003708AB"/>
    <w:rsid w:val="003850DF"/>
    <w:rsid w:val="003D77F3"/>
    <w:rsid w:val="003D7AE8"/>
    <w:rsid w:val="003E4CC5"/>
    <w:rsid w:val="00401C0C"/>
    <w:rsid w:val="004826C9"/>
    <w:rsid w:val="004A1D3A"/>
    <w:rsid w:val="004A2AFD"/>
    <w:rsid w:val="004B34AD"/>
    <w:rsid w:val="004B4F3E"/>
    <w:rsid w:val="004C642D"/>
    <w:rsid w:val="004E0F25"/>
    <w:rsid w:val="004F50F8"/>
    <w:rsid w:val="004F6A56"/>
    <w:rsid w:val="00505186"/>
    <w:rsid w:val="00506017"/>
    <w:rsid w:val="00534345"/>
    <w:rsid w:val="00535B98"/>
    <w:rsid w:val="005404E5"/>
    <w:rsid w:val="0055649F"/>
    <w:rsid w:val="00565375"/>
    <w:rsid w:val="005700E3"/>
    <w:rsid w:val="0058182F"/>
    <w:rsid w:val="0059214D"/>
    <w:rsid w:val="0059584D"/>
    <w:rsid w:val="005A33CD"/>
    <w:rsid w:val="005A7ECB"/>
    <w:rsid w:val="005C1D8C"/>
    <w:rsid w:val="005E11D8"/>
    <w:rsid w:val="00625E08"/>
    <w:rsid w:val="00626464"/>
    <w:rsid w:val="006265F0"/>
    <w:rsid w:val="00670024"/>
    <w:rsid w:val="0069367E"/>
    <w:rsid w:val="006E2619"/>
    <w:rsid w:val="006F2C6B"/>
    <w:rsid w:val="00727283"/>
    <w:rsid w:val="007306B3"/>
    <w:rsid w:val="00732E1D"/>
    <w:rsid w:val="00733756"/>
    <w:rsid w:val="00734CDB"/>
    <w:rsid w:val="00740F0A"/>
    <w:rsid w:val="0076701C"/>
    <w:rsid w:val="0077208C"/>
    <w:rsid w:val="0078785D"/>
    <w:rsid w:val="00787A3A"/>
    <w:rsid w:val="00795580"/>
    <w:rsid w:val="007C0EEC"/>
    <w:rsid w:val="007D05FC"/>
    <w:rsid w:val="007D218C"/>
    <w:rsid w:val="007D2A6E"/>
    <w:rsid w:val="007E7086"/>
    <w:rsid w:val="007F6418"/>
    <w:rsid w:val="00811163"/>
    <w:rsid w:val="0081498C"/>
    <w:rsid w:val="00830F4B"/>
    <w:rsid w:val="00832E54"/>
    <w:rsid w:val="008519EE"/>
    <w:rsid w:val="008630E1"/>
    <w:rsid w:val="00863D5D"/>
    <w:rsid w:val="008A0B85"/>
    <w:rsid w:val="008A7A91"/>
    <w:rsid w:val="008A7DF6"/>
    <w:rsid w:val="008B2BAD"/>
    <w:rsid w:val="008B7108"/>
    <w:rsid w:val="008C1E74"/>
    <w:rsid w:val="008C7E3B"/>
    <w:rsid w:val="008D4FF3"/>
    <w:rsid w:val="008F1C64"/>
    <w:rsid w:val="008F235E"/>
    <w:rsid w:val="00902401"/>
    <w:rsid w:val="00903A96"/>
    <w:rsid w:val="009263DD"/>
    <w:rsid w:val="00934B58"/>
    <w:rsid w:val="00950114"/>
    <w:rsid w:val="009567B1"/>
    <w:rsid w:val="00960437"/>
    <w:rsid w:val="009621A1"/>
    <w:rsid w:val="00977854"/>
    <w:rsid w:val="00986DEE"/>
    <w:rsid w:val="009C06F1"/>
    <w:rsid w:val="009E0E69"/>
    <w:rsid w:val="009E0F27"/>
    <w:rsid w:val="009E5166"/>
    <w:rsid w:val="00A054F3"/>
    <w:rsid w:val="00A22C95"/>
    <w:rsid w:val="00A536E1"/>
    <w:rsid w:val="00A5677C"/>
    <w:rsid w:val="00A85D97"/>
    <w:rsid w:val="00AB078A"/>
    <w:rsid w:val="00AF47D7"/>
    <w:rsid w:val="00B04575"/>
    <w:rsid w:val="00B43FF2"/>
    <w:rsid w:val="00B54FF1"/>
    <w:rsid w:val="00B61497"/>
    <w:rsid w:val="00B67C2B"/>
    <w:rsid w:val="00B83D49"/>
    <w:rsid w:val="00BC64DB"/>
    <w:rsid w:val="00C03623"/>
    <w:rsid w:val="00C044ED"/>
    <w:rsid w:val="00C20FE2"/>
    <w:rsid w:val="00C2567F"/>
    <w:rsid w:val="00C61E2D"/>
    <w:rsid w:val="00C6493D"/>
    <w:rsid w:val="00CB21C7"/>
    <w:rsid w:val="00CB6AD0"/>
    <w:rsid w:val="00CC2D26"/>
    <w:rsid w:val="00CC4577"/>
    <w:rsid w:val="00CD5485"/>
    <w:rsid w:val="00CD72C1"/>
    <w:rsid w:val="00CF0942"/>
    <w:rsid w:val="00CF2BD6"/>
    <w:rsid w:val="00D01137"/>
    <w:rsid w:val="00D100F7"/>
    <w:rsid w:val="00D319C8"/>
    <w:rsid w:val="00D43745"/>
    <w:rsid w:val="00D4475A"/>
    <w:rsid w:val="00D66BA4"/>
    <w:rsid w:val="00D75A34"/>
    <w:rsid w:val="00DB76DE"/>
    <w:rsid w:val="00DC3DA6"/>
    <w:rsid w:val="00DD4935"/>
    <w:rsid w:val="00E27E62"/>
    <w:rsid w:val="00E33E2E"/>
    <w:rsid w:val="00E41C61"/>
    <w:rsid w:val="00E71082"/>
    <w:rsid w:val="00EA50B0"/>
    <w:rsid w:val="00ED0338"/>
    <w:rsid w:val="00ED71B1"/>
    <w:rsid w:val="00EE0F77"/>
    <w:rsid w:val="00EE293E"/>
    <w:rsid w:val="00EF340E"/>
    <w:rsid w:val="00EF7A0E"/>
    <w:rsid w:val="00F07D0A"/>
    <w:rsid w:val="00F23C33"/>
    <w:rsid w:val="00F455CC"/>
    <w:rsid w:val="00F61E7E"/>
    <w:rsid w:val="00F714F8"/>
    <w:rsid w:val="00F76507"/>
    <w:rsid w:val="00F81A67"/>
    <w:rsid w:val="00F92EDB"/>
    <w:rsid w:val="00FA3BC2"/>
    <w:rsid w:val="00FC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0CFC67"/>
  <w15:chartTrackingRefBased/>
  <w15:docId w15:val="{5CD0D816-3BE9-ED48-9C3B-CB9AFE32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07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59584D"/>
  </w:style>
  <w:style w:type="character" w:styleId="Hyperlink">
    <w:name w:val="Hyperlink"/>
    <w:basedOn w:val="DefaultParagraphFont"/>
    <w:uiPriority w:val="99"/>
    <w:unhideWhenUsed/>
    <w:rsid w:val="00CF2B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BD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2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5A3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5A3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teelgrootbijgaarden.b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tact@kasteelgrootbijgaarden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S:\Shared%20Folders\DuoData\Clients%202022\Lightopia\2.%20Press%20Materials\a.%20News%20Releases\09.%20PR%20Lightopia%20Groot-Bijgaarden\02.%20Drafts\Drafts%20Text\Lightopiabrussels.be" TargetMode="External"/><Relationship Id="rId5" Type="http://schemas.openxmlformats.org/officeDocument/2006/relationships/hyperlink" Target="https://lightopia.be/en/ticket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3833</Characters>
  <Application>Microsoft Office Word</Application>
  <DocSecurity>0</DocSecurity>
  <Lines>112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Moradi</dc:creator>
  <cp:keywords/>
  <dc:description/>
  <cp:lastModifiedBy>Maarten Van der Burgt</cp:lastModifiedBy>
  <cp:revision>11</cp:revision>
  <cp:lastPrinted>2022-09-12T07:24:00Z</cp:lastPrinted>
  <dcterms:created xsi:type="dcterms:W3CDTF">2022-09-19T12:58:00Z</dcterms:created>
  <dcterms:modified xsi:type="dcterms:W3CDTF">2022-09-20T15:54:00Z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6c06335cba199099eed3ac7780e62081cf90864a7bbd4a573d259ea1f0ae2582</vt:lpwstr>
  </property>
</Properties>
</file>