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DBA8" w14:textId="77777777" w:rsidR="0057363B" w:rsidRPr="00387565" w:rsidRDefault="0057363B" w:rsidP="006C261B">
      <w:pPr>
        <w:pStyle w:val="NoSpacing"/>
        <w:rPr>
          <w:rFonts w:ascii="Arial" w:hAnsi="Arial" w:cs="Arial"/>
          <w:sz w:val="20"/>
          <w:szCs w:val="20"/>
          <w:lang w:val="en-GB"/>
        </w:rPr>
      </w:pPr>
    </w:p>
    <w:p w14:paraId="66EF9CE9" w14:textId="77777777" w:rsidR="0057363B" w:rsidRDefault="0057363B" w:rsidP="006C261B">
      <w:pPr>
        <w:pStyle w:val="NoSpacing"/>
        <w:rPr>
          <w:rFonts w:ascii="Arial" w:hAnsi="Arial" w:cs="Arial"/>
          <w:sz w:val="20"/>
          <w:szCs w:val="20"/>
          <w:lang w:val="en-GB"/>
        </w:rPr>
      </w:pPr>
    </w:p>
    <w:p w14:paraId="11639188"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5BA0FF53" w14:textId="77777777" w:rsidTr="00C22481">
        <w:trPr>
          <w:trHeight w:val="1291"/>
        </w:trPr>
        <w:tc>
          <w:tcPr>
            <w:tcW w:w="5885" w:type="dxa"/>
          </w:tcPr>
          <w:p w14:paraId="33D2BDB0" w14:textId="77777777" w:rsidR="00387565" w:rsidRPr="00387565" w:rsidRDefault="00387565" w:rsidP="00434774">
            <w:pPr>
              <w:pStyle w:val="Header"/>
              <w:spacing w:line="260" w:lineRule="exact"/>
              <w:rPr>
                <w:rFonts w:ascii="Arial" w:hAnsi="Arial" w:cs="Arial"/>
                <w:b/>
                <w:bCs/>
                <w:sz w:val="20"/>
                <w:szCs w:val="20"/>
              </w:rPr>
            </w:pPr>
          </w:p>
          <w:p w14:paraId="36C3D404"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11A97772" w14:textId="77777777" w:rsidR="00387565" w:rsidRPr="00434774" w:rsidRDefault="00387565" w:rsidP="00434774">
            <w:pPr>
              <w:pStyle w:val="Header"/>
              <w:tabs>
                <w:tab w:val="left" w:pos="2859"/>
              </w:tabs>
              <w:spacing w:line="260" w:lineRule="exact"/>
              <w:rPr>
                <w:rFonts w:ascii="Arial" w:hAnsi="Arial" w:cs="Arial"/>
                <w:b/>
                <w:bCs/>
                <w:sz w:val="20"/>
                <w:szCs w:val="20"/>
              </w:rPr>
            </w:pPr>
            <w:r>
              <w:rPr>
                <w:rFonts w:ascii="Arial" w:hAnsi="Arial"/>
                <w:b/>
                <w:bCs/>
                <w:sz w:val="20"/>
                <w:szCs w:val="20"/>
              </w:rPr>
              <w:t>Contacto</w:t>
            </w:r>
          </w:p>
          <w:p w14:paraId="2B24C818"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Ozan Ozturk</w:t>
            </w:r>
          </w:p>
          <w:p w14:paraId="3D1D0E1F" w14:textId="77777777" w:rsidR="00407CC8" w:rsidRPr="00434774" w:rsidRDefault="00407CC8" w:rsidP="00407CC8">
            <w:pPr>
              <w:rPr>
                <w:rFonts w:eastAsia="Arial" w:cstheme="minorHAnsi"/>
                <w:sz w:val="20"/>
                <w:szCs w:val="20"/>
              </w:rPr>
            </w:pPr>
            <w:r>
              <w:rPr>
                <w:sz w:val="20"/>
                <w:szCs w:val="20"/>
              </w:rPr>
              <w:t>Director de Comunicaciones de Marketing Global</w:t>
            </w:r>
          </w:p>
          <w:p w14:paraId="1EB38717"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M: +32 498 105 504</w:t>
            </w:r>
          </w:p>
          <w:p w14:paraId="2E4AE8C5" w14:textId="77777777" w:rsidR="00407CC8" w:rsidRDefault="00000000" w:rsidP="00407CC8">
            <w:pPr>
              <w:rPr>
                <w:rFonts w:ascii="Times New Roman" w:hAnsi="Times New Roman" w:cs="Times New Roman"/>
              </w:rPr>
            </w:pPr>
            <w:hyperlink w:history="1">
              <w:r>
                <w:rPr>
                  <w:rStyle w:val="Hyperlink"/>
                  <w:rFonts w:ascii="Calibri" w:hAnsi="Calibri"/>
                </w:rPr>
                <w:t>ozan.oeztuerk@xsysglobal.com</w:t>
              </w:r>
            </w:hyperlink>
          </w:p>
          <w:p w14:paraId="5ECF8EAA" w14:textId="7A587344" w:rsidR="00387565" w:rsidRPr="000268A9" w:rsidRDefault="00387565" w:rsidP="00407CC8">
            <w:pPr>
              <w:pStyle w:val="Header"/>
              <w:rPr>
                <w:rFonts w:ascii="Arial" w:hAnsi="Arial" w:cs="Arial"/>
                <w:color w:val="7A0003" w:themeColor="hyperlink"/>
                <w:u w:val="single"/>
              </w:rPr>
            </w:pPr>
          </w:p>
        </w:tc>
      </w:tr>
    </w:tbl>
    <w:p w14:paraId="458CDF4C" w14:textId="34F10D7D" w:rsidR="008B1776" w:rsidRDefault="008B1776" w:rsidP="008B1776">
      <w:pPr>
        <w:pStyle w:val="NoSpacing"/>
        <w:rPr>
          <w:rFonts w:ascii="Arial" w:hAnsi="Arial" w:cs="Arial"/>
          <w:sz w:val="20"/>
          <w:szCs w:val="20"/>
        </w:rPr>
      </w:pPr>
    </w:p>
    <w:p w14:paraId="1E9F4D81" w14:textId="77777777" w:rsidR="00074286" w:rsidRPr="000268A9" w:rsidRDefault="00074286" w:rsidP="008B1776">
      <w:pPr>
        <w:pStyle w:val="NoSpacing"/>
        <w:rPr>
          <w:rFonts w:ascii="Arial" w:hAnsi="Arial" w:cs="Arial"/>
          <w:sz w:val="20"/>
          <w:szCs w:val="20"/>
        </w:rPr>
      </w:pPr>
    </w:p>
    <w:p w14:paraId="06838C9F" w14:textId="77777777" w:rsidR="001E4B79" w:rsidRDefault="001E4B79" w:rsidP="00CA1E65">
      <w:pPr>
        <w:pStyle w:val="NoSpacing"/>
        <w:rPr>
          <w:rFonts w:ascii="Arial" w:hAnsi="Arial" w:cs="Arial"/>
          <w:b/>
          <w:bCs/>
          <w:sz w:val="24"/>
          <w:szCs w:val="24"/>
          <w:lang w:val="en-GB"/>
        </w:rPr>
      </w:pPr>
    </w:p>
    <w:p w14:paraId="7FB65E83" w14:textId="164E4181" w:rsidR="00700277" w:rsidRPr="003452A1" w:rsidRDefault="009C7003" w:rsidP="00CA1E65">
      <w:pPr>
        <w:pStyle w:val="NoSpacing"/>
        <w:rPr>
          <w:rFonts w:ascii="Arial" w:hAnsi="Arial" w:cs="Arial"/>
          <w:b/>
          <w:bCs/>
          <w:sz w:val="24"/>
          <w:szCs w:val="24"/>
        </w:rPr>
      </w:pPr>
      <w:r>
        <w:rPr>
          <w:rFonts w:ascii="Arial" w:hAnsi="Arial"/>
          <w:b/>
          <w:bCs/>
          <w:sz w:val="24"/>
          <w:szCs w:val="24"/>
        </w:rPr>
        <w:t>Aumento de precios de los productos XSYS nyloprint® en 2023</w:t>
      </w:r>
    </w:p>
    <w:p w14:paraId="1254D4FC" w14:textId="304863B2" w:rsidR="00CA1E65" w:rsidRPr="002F4D4A" w:rsidRDefault="00CA1E65" w:rsidP="00CA1E65">
      <w:pPr>
        <w:pStyle w:val="NoSpacing"/>
        <w:rPr>
          <w:rFonts w:ascii="Arial Black" w:hAnsi="Arial Black" w:cs="Arial"/>
          <w:sz w:val="24"/>
          <w:szCs w:val="24"/>
          <w:lang w:val="es-AR"/>
        </w:rPr>
      </w:pPr>
    </w:p>
    <w:p w14:paraId="3B2FF1D5" w14:textId="24E58608" w:rsidR="000C24ED" w:rsidRPr="00D1511E" w:rsidRDefault="00407CC8" w:rsidP="000C24ED">
      <w:pPr>
        <w:jc w:val="both"/>
        <w:rPr>
          <w:rFonts w:eastAsiaTheme="minorHAnsi"/>
          <w:sz w:val="20"/>
          <w:szCs w:val="20"/>
        </w:rPr>
      </w:pPr>
      <w:r>
        <w:rPr>
          <w:b/>
          <w:bCs/>
          <w:sz w:val="20"/>
          <w:szCs w:val="20"/>
        </w:rPr>
        <w:t xml:space="preserve">Willstaett, Alemania. </w:t>
      </w:r>
      <w:r w:rsidR="002F4D4A">
        <w:rPr>
          <w:b/>
          <w:bCs/>
          <w:sz w:val="20"/>
          <w:szCs w:val="20"/>
        </w:rPr>
        <w:t>24</w:t>
      </w:r>
      <w:r>
        <w:rPr>
          <w:b/>
          <w:bCs/>
          <w:sz w:val="20"/>
          <w:szCs w:val="20"/>
        </w:rPr>
        <w:t xml:space="preserve"> de noviembre 2022 </w:t>
      </w:r>
      <w:r>
        <w:rPr>
          <w:sz w:val="20"/>
          <w:szCs w:val="20"/>
        </w:rPr>
        <w:t>– Como consecuencia del aumento continuado del coste de las materias primas y los recargos aplicados por los proveedores, desde XSYS nos vemos obligados a aumentar los precios de las planchas tipográficas nyloprint®. La empresa ha enviado una notificación formal a los clientes informándoles de que, a partir del 1 de enero de 2023, se aplicará un aumento de entre el 8 % y el 16 % sobre los precios base de los productos nyloprint®.</w:t>
      </w:r>
    </w:p>
    <w:p w14:paraId="395D4E79" w14:textId="77777777" w:rsidR="000C24ED" w:rsidRPr="002F4D4A" w:rsidRDefault="000C24ED" w:rsidP="000C24ED">
      <w:pPr>
        <w:jc w:val="both"/>
        <w:rPr>
          <w:rFonts w:eastAsiaTheme="minorHAnsi"/>
          <w:sz w:val="20"/>
          <w:szCs w:val="20"/>
          <w:lang w:val="es-AR"/>
        </w:rPr>
      </w:pPr>
    </w:p>
    <w:p w14:paraId="6F204773" w14:textId="7C162E6C" w:rsidR="00C34B35" w:rsidRPr="00D1511E" w:rsidRDefault="00F80174" w:rsidP="00143FCB">
      <w:pPr>
        <w:jc w:val="both"/>
        <w:rPr>
          <w:rFonts w:eastAsiaTheme="minorHAnsi"/>
          <w:sz w:val="20"/>
          <w:szCs w:val="20"/>
        </w:rPr>
      </w:pPr>
      <w:r>
        <w:rPr>
          <w:sz w:val="20"/>
          <w:szCs w:val="20"/>
        </w:rPr>
        <w:t>Si bien XSYS ha podido compensar una parte de los continuos aumentos de costes con medidas para mejorar la eficiencia y optimizar los procesos, se ha vuelto necesario compartir parte de la carga financiera. Esta decisión respaldará el crecimiento continuo del mercado y garantizará el suministro fiable de planchas de impresión nyloprint®.</w:t>
      </w:r>
    </w:p>
    <w:p w14:paraId="7F4561D7" w14:textId="77777777" w:rsidR="00C34B35" w:rsidRPr="002F4D4A" w:rsidRDefault="00C34B35" w:rsidP="00143FCB">
      <w:pPr>
        <w:jc w:val="both"/>
        <w:rPr>
          <w:rFonts w:eastAsiaTheme="minorHAnsi"/>
          <w:sz w:val="20"/>
          <w:szCs w:val="20"/>
          <w:lang w:val="es-AR"/>
        </w:rPr>
      </w:pPr>
    </w:p>
    <w:p w14:paraId="51CB238F" w14:textId="3EEC8605" w:rsidR="00AA5F2D" w:rsidRPr="00D1511E" w:rsidRDefault="00C83179" w:rsidP="00C83179">
      <w:pPr>
        <w:jc w:val="both"/>
        <w:rPr>
          <w:rFonts w:eastAsiaTheme="minorHAnsi"/>
          <w:color w:val="000000"/>
          <w:sz w:val="20"/>
          <w:szCs w:val="20"/>
        </w:rPr>
      </w:pPr>
      <w:r>
        <w:rPr>
          <w:sz w:val="20"/>
          <w:szCs w:val="20"/>
        </w:rPr>
        <w:t xml:space="preserve">“XSYS se compromete a ofrecer los mejores productos de su clase a todos los clientes a pesar de las presiones de costes sin precedentes y la compleja situación de la cadena de suministro”, señala Friedrich von Rechteren, </w:t>
      </w:r>
      <w:r>
        <w:rPr>
          <w:color w:val="000000"/>
          <w:sz w:val="20"/>
          <w:szCs w:val="20"/>
        </w:rPr>
        <w:t xml:space="preserve">Vicepresidente Comercial Global de XSYS. “Sin embargo, a la hora de cerrar las condiciones contractuales de 2023, nos hemos encontrado con nuevos aumentos significativos en el precio base de nuestros proveedores, lo que está afectando especialmente la oferta de nyloprint®. Las materias primas empleadas en la producción de esta gama de productos en particular tienen una mayor proporción de componentes de origen especial y, dado que los proveedores alternativos son muy limitados, no hemos tenido otra opción que aceptar estos costes, junto con nuevos y mayores recargos”. </w:t>
      </w:r>
    </w:p>
    <w:p w14:paraId="5E44741D" w14:textId="77777777" w:rsidR="00AA5F2D" w:rsidRPr="00D1511E" w:rsidRDefault="00AA5F2D" w:rsidP="00C83179">
      <w:pPr>
        <w:jc w:val="both"/>
        <w:rPr>
          <w:rFonts w:eastAsiaTheme="minorHAnsi"/>
          <w:color w:val="000000"/>
          <w:sz w:val="20"/>
          <w:szCs w:val="20"/>
        </w:rPr>
      </w:pPr>
    </w:p>
    <w:p w14:paraId="02D217A6" w14:textId="73946099" w:rsidR="00A305C5" w:rsidRPr="00D1511E" w:rsidRDefault="005A3F88" w:rsidP="00C83179">
      <w:pPr>
        <w:jc w:val="both"/>
        <w:rPr>
          <w:rFonts w:eastAsiaTheme="minorHAnsi"/>
          <w:sz w:val="20"/>
          <w:szCs w:val="20"/>
        </w:rPr>
      </w:pPr>
      <w:r>
        <w:rPr>
          <w:color w:val="000000"/>
          <w:sz w:val="20"/>
          <w:szCs w:val="20"/>
        </w:rPr>
        <w:t>Paralelamente a los aumentos de precios mencionados, se ha vuelto muy difícil asegurar el transporte de estos materiales especiales, con demoras que afectan negativamente a los calendarios de producción y los plazos de entrega. Asimismo, el coste de la energía se mantiene en niveles inflados que afectan no solo al transporte, sino también al almacenamiento y otras actividades asociadas.</w:t>
      </w:r>
    </w:p>
    <w:p w14:paraId="5C3FF80E" w14:textId="77777777" w:rsidR="00114006" w:rsidRPr="00D1511E" w:rsidRDefault="00114006" w:rsidP="00C83179">
      <w:pPr>
        <w:jc w:val="both"/>
        <w:rPr>
          <w:rFonts w:eastAsiaTheme="minorHAnsi"/>
          <w:sz w:val="20"/>
          <w:szCs w:val="20"/>
          <w:lang w:val="en-GB"/>
        </w:rPr>
      </w:pPr>
    </w:p>
    <w:p w14:paraId="0365BE40" w14:textId="12DE536C" w:rsidR="00E2171E" w:rsidRPr="00D1511E" w:rsidRDefault="00D36265" w:rsidP="000B3805">
      <w:pPr>
        <w:jc w:val="both"/>
        <w:rPr>
          <w:rFonts w:eastAsiaTheme="minorHAnsi"/>
          <w:color w:val="000000"/>
          <w:sz w:val="20"/>
          <w:szCs w:val="20"/>
        </w:rPr>
      </w:pPr>
      <w:r>
        <w:rPr>
          <w:color w:val="000000"/>
          <w:sz w:val="20"/>
          <w:szCs w:val="20"/>
        </w:rPr>
        <w:t>Von Rechteren concluye: “Es un momento increíblemente difícil para la industria, ya que tanto proveedores como convertidores tienen dificultades para obtener materiales y entregar sus productos, y ello afecta a toda la cadena de valor. Lamentablemente, nos hemos visto obligados a tomar medidas, pero se trata de un último recurso y quiero asegurarles a nuestros clientes que haremos todo lo posible para disminuir su impacto mediante una estrecha colaboración y apoyo”.</w:t>
      </w:r>
    </w:p>
    <w:p w14:paraId="7ED75B92" w14:textId="77777777" w:rsidR="00CF479C" w:rsidRPr="00D1511E" w:rsidRDefault="00CF479C" w:rsidP="000B3805">
      <w:pPr>
        <w:jc w:val="both"/>
        <w:rPr>
          <w:b/>
          <w:bCs/>
          <w:sz w:val="20"/>
          <w:szCs w:val="20"/>
          <w:lang w:val="en-GB"/>
        </w:rPr>
      </w:pPr>
    </w:p>
    <w:p w14:paraId="5C878FAA" w14:textId="77777777" w:rsidR="00E2171E" w:rsidRPr="00D1511E" w:rsidRDefault="00E2171E" w:rsidP="00E2171E">
      <w:pPr>
        <w:jc w:val="both"/>
        <w:rPr>
          <w:lang w:val="en-GB"/>
        </w:rPr>
      </w:pPr>
    </w:p>
    <w:p w14:paraId="579F5BA7" w14:textId="77777777" w:rsidR="00E2171E" w:rsidRDefault="00E2171E" w:rsidP="00E2171E">
      <w:pPr>
        <w:jc w:val="both"/>
        <w:rPr>
          <w:b/>
          <w:bCs/>
        </w:rPr>
      </w:pPr>
      <w:r>
        <w:rPr>
          <w:b/>
          <w:bCs/>
        </w:rPr>
        <w:t>ACERCA DE XSYS</w:t>
      </w:r>
    </w:p>
    <w:p w14:paraId="178BE8EB" w14:textId="77777777" w:rsidR="00E2171E" w:rsidRPr="00E45F06" w:rsidRDefault="00E2171E" w:rsidP="00E2171E">
      <w:pPr>
        <w:jc w:val="both"/>
        <w:rPr>
          <w:i/>
          <w:iCs/>
          <w:sz w:val="20"/>
          <w:szCs w:val="20"/>
        </w:rPr>
      </w:pPr>
      <w:r>
        <w:rPr>
          <w:i/>
          <w:iCs/>
          <w:sz w:val="20"/>
          <w:szCs w:val="20"/>
        </w:rPr>
        <w:t>XSYS tiene su sede en Willstaett (Alemania), opera a escala global y sigue siendo uno de los mayores proveedores que ofrece soluciones de preimpresión flexográfica y tipográfica, incluidas planchas, mangas, procesadoras, soluciones de flujo de trabajo y servicios profesionales expertos diseñados para ayudar a estas industrias a avanzar con una innovación creciente, una mayor productividad y una rentabilidad y una menor huella ambiental.</w:t>
      </w:r>
    </w:p>
    <w:p w14:paraId="6D732B47" w14:textId="77777777" w:rsidR="00E2171E" w:rsidRPr="00E45F06" w:rsidRDefault="00E2171E" w:rsidP="00E2171E">
      <w:pPr>
        <w:jc w:val="both"/>
        <w:rPr>
          <w:i/>
          <w:iCs/>
          <w:sz w:val="20"/>
          <w:szCs w:val="20"/>
        </w:rPr>
      </w:pPr>
      <w:r>
        <w:rPr>
          <w:i/>
          <w:iCs/>
          <w:sz w:val="20"/>
          <w:szCs w:val="20"/>
        </w:rPr>
        <w:lastRenderedPageBreak/>
        <w:br/>
        <w:t>En reconocimiento a nuestro esfuerzo por aportar excelencia a la industria de los envases, a la vida de nuestros clientes y colegas, XSYS ha obtenido la calificación Medalla de Plata de EcoVadis por su sostenibilidad. Esta distinción va más allá de nuestro compromiso con el medio ambiente puesto que también valora nuestra dedicación a la responsabilidad social, la diversidad y los derechos humanos.</w:t>
      </w:r>
    </w:p>
    <w:p w14:paraId="76502D90" w14:textId="77777777" w:rsidR="00E2171E" w:rsidRPr="00E45F06" w:rsidRDefault="00E2171E" w:rsidP="00E2171E">
      <w:pPr>
        <w:jc w:val="both"/>
        <w:rPr>
          <w:i/>
          <w:iCs/>
          <w:sz w:val="20"/>
          <w:szCs w:val="20"/>
        </w:rPr>
      </w:pPr>
    </w:p>
    <w:p w14:paraId="1D3F652A" w14:textId="3856E644" w:rsidR="00EC5ADF" w:rsidRPr="00524039" w:rsidRDefault="00E2171E" w:rsidP="00E2171E">
      <w:pPr>
        <w:jc w:val="both"/>
        <w:rPr>
          <w:i/>
          <w:iCs/>
          <w:sz w:val="20"/>
          <w:szCs w:val="20"/>
        </w:rPr>
      </w:pPr>
      <w:r>
        <w:rPr>
          <w:i/>
          <w:iCs/>
          <w:sz w:val="20"/>
          <w:szCs w:val="20"/>
        </w:rPr>
        <w:t>La amplia oferta de XSYS comprende algunas de las marcas de consumibles más conocidas del sector (planchas nyloflex® y nyloprint®), equipos de procesamiento de planchas (Xpress, ThermoFlexX y Catena), software de tramado superficial (Woodpecker), montaje de planchas (rotec®), y solventes de lavado (nylosolv®). Productos y servicios brillantes para resultados de impresión brillantes y éxito empresarial.</w:t>
      </w:r>
    </w:p>
    <w:sectPr w:rsidR="00EC5ADF" w:rsidRPr="00524039"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55677" w14:textId="77777777" w:rsidR="002E2095" w:rsidRDefault="002E2095" w:rsidP="006C261B">
      <w:r>
        <w:separator/>
      </w:r>
    </w:p>
  </w:endnote>
  <w:endnote w:type="continuationSeparator" w:id="0">
    <w:p w14:paraId="58E4C189" w14:textId="77777777" w:rsidR="002E2095" w:rsidRDefault="002E2095"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1566" w14:textId="77777777" w:rsidR="00FD2ECA" w:rsidRDefault="00D1374A">
    <w:pPr>
      <w:pStyle w:val="Footer"/>
      <w:jc w:val="right"/>
    </w:pPr>
    <w:r>
      <w:rPr>
        <w:noProof/>
      </w:rPr>
      <mc:AlternateContent>
        <mc:Choice Requires="wpg">
          <w:drawing>
            <wp:anchor distT="0" distB="0" distL="114300" distR="114300" simplePos="0" relativeHeight="251658239" behindDoc="0" locked="0" layoutInCell="1" allowOverlap="1" wp14:anchorId="20AF5795" wp14:editId="01BFADEC">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D690E08"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690133">
          <w:t>- 2 -</w:t>
        </w:r>
        <w:r w:rsidR="00FD2ECA">
          <w:fldChar w:fldCharType="end"/>
        </w:r>
      </w:sdtContent>
    </w:sdt>
  </w:p>
  <w:p w14:paraId="3851BF40" w14:textId="77777777" w:rsidR="00747CB3" w:rsidRPr="00FD2ECA" w:rsidRDefault="00747CB3">
    <w:pPr>
      <w:pStyle w:val="Footer"/>
      <w:rPr>
        <w:sz w:val="24"/>
      </w:rPr>
    </w:pPr>
  </w:p>
  <w:p w14:paraId="3322C1E2" w14:textId="77777777" w:rsidR="00FD2ECA" w:rsidRDefault="00FD2ECA">
    <w:pPr>
      <w:pStyle w:val="Footer"/>
    </w:pPr>
    <w:r>
      <w:rPr>
        <w:noProof/>
      </w:rPr>
      <mc:AlternateContent>
        <mc:Choice Requires="wps">
          <w:drawing>
            <wp:anchor distT="0" distB="0" distL="114300" distR="114300" simplePos="0" relativeHeight="251659264" behindDoc="0" locked="1" layoutInCell="1" allowOverlap="1" wp14:anchorId="317FF274" wp14:editId="14851D1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info@xsysglobal.com</w:t>
                          </w:r>
                        </w:p>
                        <w:p w14:paraId="05ADCDA5"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17FF274"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info@xsysglobal.com</w:t>
                    </w:r>
                  </w:p>
                  <w:p w14:paraId="05ADCDA5"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www.xsysglobal.com</w:t>
                    </w:r>
                  </w:p>
                </w:txbxContent>
              </v:textbox>
              <w10:wrap anchorx="margin" anchory="page"/>
              <w10:anchorlock/>
            </v:shape>
          </w:pict>
        </mc:Fallback>
      </mc:AlternateContent>
    </w:r>
  </w:p>
  <w:p w14:paraId="5774C774" w14:textId="77777777" w:rsidR="00FD2ECA" w:rsidRDefault="00FD2ECA">
    <w:pPr>
      <w:pStyle w:val="Footer"/>
    </w:pPr>
  </w:p>
  <w:p w14:paraId="36148A81"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D964A" w14:textId="77777777" w:rsidR="002E2095" w:rsidRDefault="002E2095" w:rsidP="006C261B">
      <w:r>
        <w:separator/>
      </w:r>
    </w:p>
  </w:footnote>
  <w:footnote w:type="continuationSeparator" w:id="0">
    <w:p w14:paraId="1F5B63CD" w14:textId="77777777" w:rsidR="002E2095" w:rsidRDefault="002E2095"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1414" w14:textId="77777777" w:rsidR="00A75A15" w:rsidRDefault="00A75A15">
    <w:pPr>
      <w:pStyle w:val="Header"/>
    </w:pPr>
  </w:p>
  <w:p w14:paraId="22E6F745" w14:textId="77777777" w:rsidR="00A75A15" w:rsidRDefault="00D1374A">
    <w:pPr>
      <w:pStyle w:val="Header"/>
    </w:pPr>
    <w:r>
      <w:rPr>
        <w:noProof/>
      </w:rPr>
      <mc:AlternateContent>
        <mc:Choice Requires="wps">
          <w:drawing>
            <wp:anchor distT="0" distB="0" distL="114300" distR="114300" simplePos="0" relativeHeight="251666432" behindDoc="0" locked="1" layoutInCell="1" allowOverlap="1" wp14:anchorId="0DEBB009" wp14:editId="25CD08F6">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Nota de prensa</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DEBB00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Nota de prensa</w:t>
                    </w:r>
                  </w:p>
                </w:txbxContent>
              </v:textbox>
              <w10:wrap anchorx="margin" anchory="page"/>
              <w10:anchorlock/>
            </v:shape>
          </w:pict>
        </mc:Fallback>
      </mc:AlternateContent>
    </w:r>
  </w:p>
  <w:p w14:paraId="11A8C7CB" w14:textId="77777777" w:rsidR="00A75A15" w:rsidRDefault="00A75A15">
    <w:pPr>
      <w:pStyle w:val="Header"/>
    </w:pPr>
  </w:p>
  <w:p w14:paraId="1305734B" w14:textId="77777777" w:rsidR="006C261B" w:rsidRDefault="00A75A15">
    <w:pPr>
      <w:pStyle w:val="Header"/>
    </w:pPr>
    <w:r>
      <w:rPr>
        <w:noProof/>
      </w:rPr>
      <w:drawing>
        <wp:inline distT="0" distB="0" distL="0" distR="0" wp14:anchorId="45DD87FA" wp14:editId="5EB66E0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rPr>
      <mc:AlternateContent>
        <mc:Choice Requires="wps">
          <w:drawing>
            <wp:anchor distT="0" distB="0" distL="114300" distR="114300" simplePos="0" relativeHeight="251664384" behindDoc="0" locked="1" layoutInCell="1" allowOverlap="1" wp14:anchorId="17A77462" wp14:editId="0E28A0C8">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F208050"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2336" behindDoc="0" locked="1" layoutInCell="1" allowOverlap="1" wp14:anchorId="47ACCF94" wp14:editId="4BA4401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81EEFD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0288" behindDoc="0" locked="1" layoutInCell="1" allowOverlap="1" wp14:anchorId="773AF489" wp14:editId="2BC43198">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841F"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8117840">
    <w:abstractNumId w:val="3"/>
  </w:num>
  <w:num w:numId="2" w16cid:durableId="603071125">
    <w:abstractNumId w:val="2"/>
  </w:num>
  <w:num w:numId="3" w16cid:durableId="88358740">
    <w:abstractNumId w:val="1"/>
  </w:num>
  <w:num w:numId="4" w16cid:durableId="1063943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6064A"/>
    <w:rsid w:val="000626FA"/>
    <w:rsid w:val="00067C26"/>
    <w:rsid w:val="00074286"/>
    <w:rsid w:val="000804C6"/>
    <w:rsid w:val="0008309A"/>
    <w:rsid w:val="000866F7"/>
    <w:rsid w:val="0009264A"/>
    <w:rsid w:val="000957A1"/>
    <w:rsid w:val="000A1CA2"/>
    <w:rsid w:val="000B110C"/>
    <w:rsid w:val="000B3805"/>
    <w:rsid w:val="000B39B8"/>
    <w:rsid w:val="000C0693"/>
    <w:rsid w:val="000C24ED"/>
    <w:rsid w:val="000C28BE"/>
    <w:rsid w:val="000D600F"/>
    <w:rsid w:val="000D7DBC"/>
    <w:rsid w:val="000F6A82"/>
    <w:rsid w:val="00110CED"/>
    <w:rsid w:val="00111D0B"/>
    <w:rsid w:val="00112D55"/>
    <w:rsid w:val="00114006"/>
    <w:rsid w:val="00117FB1"/>
    <w:rsid w:val="0013508C"/>
    <w:rsid w:val="00143FCB"/>
    <w:rsid w:val="00144AD4"/>
    <w:rsid w:val="00180EB8"/>
    <w:rsid w:val="001859FD"/>
    <w:rsid w:val="00190906"/>
    <w:rsid w:val="001923ED"/>
    <w:rsid w:val="001A73C6"/>
    <w:rsid w:val="001B6ECC"/>
    <w:rsid w:val="001C2251"/>
    <w:rsid w:val="001C3793"/>
    <w:rsid w:val="001D0150"/>
    <w:rsid w:val="001E4B79"/>
    <w:rsid w:val="00205AD6"/>
    <w:rsid w:val="0020614B"/>
    <w:rsid w:val="002246C0"/>
    <w:rsid w:val="00235C16"/>
    <w:rsid w:val="002410D8"/>
    <w:rsid w:val="00246D2A"/>
    <w:rsid w:val="00254362"/>
    <w:rsid w:val="002546A5"/>
    <w:rsid w:val="00256FDE"/>
    <w:rsid w:val="002933AD"/>
    <w:rsid w:val="002D41A1"/>
    <w:rsid w:val="002D5502"/>
    <w:rsid w:val="002E2095"/>
    <w:rsid w:val="002F2306"/>
    <w:rsid w:val="002F4D4A"/>
    <w:rsid w:val="002F76A4"/>
    <w:rsid w:val="003051BE"/>
    <w:rsid w:val="003057E4"/>
    <w:rsid w:val="003315DB"/>
    <w:rsid w:val="003452A1"/>
    <w:rsid w:val="00346DFE"/>
    <w:rsid w:val="0036195A"/>
    <w:rsid w:val="003837F1"/>
    <w:rsid w:val="00387565"/>
    <w:rsid w:val="00390A3E"/>
    <w:rsid w:val="00397563"/>
    <w:rsid w:val="00397DC9"/>
    <w:rsid w:val="003A770A"/>
    <w:rsid w:val="003B0F37"/>
    <w:rsid w:val="003B3FB6"/>
    <w:rsid w:val="003C2F34"/>
    <w:rsid w:val="003C515D"/>
    <w:rsid w:val="003D06A2"/>
    <w:rsid w:val="003E1592"/>
    <w:rsid w:val="003E4225"/>
    <w:rsid w:val="003E4FC8"/>
    <w:rsid w:val="003E5073"/>
    <w:rsid w:val="003E7F67"/>
    <w:rsid w:val="003F007B"/>
    <w:rsid w:val="004026C4"/>
    <w:rsid w:val="00407CC8"/>
    <w:rsid w:val="0041005D"/>
    <w:rsid w:val="004123AA"/>
    <w:rsid w:val="00415727"/>
    <w:rsid w:val="004342A8"/>
    <w:rsid w:val="00434774"/>
    <w:rsid w:val="00434ECA"/>
    <w:rsid w:val="00436360"/>
    <w:rsid w:val="00453874"/>
    <w:rsid w:val="00456342"/>
    <w:rsid w:val="00487A9F"/>
    <w:rsid w:val="00490220"/>
    <w:rsid w:val="00492BDA"/>
    <w:rsid w:val="00496E28"/>
    <w:rsid w:val="004B0AB5"/>
    <w:rsid w:val="004B2F91"/>
    <w:rsid w:val="004B4FBE"/>
    <w:rsid w:val="004B5EE2"/>
    <w:rsid w:val="004C4972"/>
    <w:rsid w:val="004D641E"/>
    <w:rsid w:val="004E157A"/>
    <w:rsid w:val="00503821"/>
    <w:rsid w:val="00507352"/>
    <w:rsid w:val="00514F63"/>
    <w:rsid w:val="00524039"/>
    <w:rsid w:val="0054633F"/>
    <w:rsid w:val="005571BD"/>
    <w:rsid w:val="0056006A"/>
    <w:rsid w:val="005612A6"/>
    <w:rsid w:val="0056564E"/>
    <w:rsid w:val="0057128D"/>
    <w:rsid w:val="005732A3"/>
    <w:rsid w:val="0057363B"/>
    <w:rsid w:val="00577C30"/>
    <w:rsid w:val="00577DCF"/>
    <w:rsid w:val="005A3F88"/>
    <w:rsid w:val="005A5E92"/>
    <w:rsid w:val="005B1E1A"/>
    <w:rsid w:val="005B33B0"/>
    <w:rsid w:val="005C7399"/>
    <w:rsid w:val="005C7CF3"/>
    <w:rsid w:val="005D05C4"/>
    <w:rsid w:val="005D4518"/>
    <w:rsid w:val="005D499E"/>
    <w:rsid w:val="005D5FAC"/>
    <w:rsid w:val="005E5320"/>
    <w:rsid w:val="005F1BA2"/>
    <w:rsid w:val="005F6879"/>
    <w:rsid w:val="00626215"/>
    <w:rsid w:val="00637CAD"/>
    <w:rsid w:val="00637D64"/>
    <w:rsid w:val="006464BA"/>
    <w:rsid w:val="0065183D"/>
    <w:rsid w:val="00651E5C"/>
    <w:rsid w:val="00664930"/>
    <w:rsid w:val="00671412"/>
    <w:rsid w:val="00681694"/>
    <w:rsid w:val="00690133"/>
    <w:rsid w:val="006963E6"/>
    <w:rsid w:val="006B11A4"/>
    <w:rsid w:val="006B5D1F"/>
    <w:rsid w:val="006B792C"/>
    <w:rsid w:val="006B7A6E"/>
    <w:rsid w:val="006C261B"/>
    <w:rsid w:val="006C32D5"/>
    <w:rsid w:val="006C5B65"/>
    <w:rsid w:val="006E50D6"/>
    <w:rsid w:val="006F17FB"/>
    <w:rsid w:val="006F379E"/>
    <w:rsid w:val="006F5D1F"/>
    <w:rsid w:val="00700277"/>
    <w:rsid w:val="007066BD"/>
    <w:rsid w:val="00712D23"/>
    <w:rsid w:val="007203D0"/>
    <w:rsid w:val="00730009"/>
    <w:rsid w:val="0073145D"/>
    <w:rsid w:val="0074095A"/>
    <w:rsid w:val="00743E2E"/>
    <w:rsid w:val="00744352"/>
    <w:rsid w:val="007461ED"/>
    <w:rsid w:val="007463A8"/>
    <w:rsid w:val="007474B9"/>
    <w:rsid w:val="00747CB3"/>
    <w:rsid w:val="00760BA6"/>
    <w:rsid w:val="00761C03"/>
    <w:rsid w:val="0077026E"/>
    <w:rsid w:val="00773824"/>
    <w:rsid w:val="00777162"/>
    <w:rsid w:val="00777D6A"/>
    <w:rsid w:val="007903D9"/>
    <w:rsid w:val="00790BEA"/>
    <w:rsid w:val="00790FBB"/>
    <w:rsid w:val="00794BB2"/>
    <w:rsid w:val="00794E53"/>
    <w:rsid w:val="007B4A15"/>
    <w:rsid w:val="007B5DBF"/>
    <w:rsid w:val="007B6306"/>
    <w:rsid w:val="007C3778"/>
    <w:rsid w:val="007C4F93"/>
    <w:rsid w:val="007D02B3"/>
    <w:rsid w:val="007D375C"/>
    <w:rsid w:val="007D7E91"/>
    <w:rsid w:val="007E106D"/>
    <w:rsid w:val="007E12AB"/>
    <w:rsid w:val="007F4D78"/>
    <w:rsid w:val="00812B68"/>
    <w:rsid w:val="00821573"/>
    <w:rsid w:val="00821CEB"/>
    <w:rsid w:val="00835EAF"/>
    <w:rsid w:val="00841416"/>
    <w:rsid w:val="00846856"/>
    <w:rsid w:val="00847FE9"/>
    <w:rsid w:val="008516C0"/>
    <w:rsid w:val="00855F78"/>
    <w:rsid w:val="0085670F"/>
    <w:rsid w:val="0086098F"/>
    <w:rsid w:val="008618D5"/>
    <w:rsid w:val="00865F38"/>
    <w:rsid w:val="00867D5E"/>
    <w:rsid w:val="00873955"/>
    <w:rsid w:val="00875B7F"/>
    <w:rsid w:val="008809F3"/>
    <w:rsid w:val="008905AB"/>
    <w:rsid w:val="008B1776"/>
    <w:rsid w:val="008C0B17"/>
    <w:rsid w:val="008C3106"/>
    <w:rsid w:val="008C4B70"/>
    <w:rsid w:val="008C4FD3"/>
    <w:rsid w:val="008D0588"/>
    <w:rsid w:val="008E6682"/>
    <w:rsid w:val="008E6AAF"/>
    <w:rsid w:val="008F6573"/>
    <w:rsid w:val="009105E5"/>
    <w:rsid w:val="00910BE3"/>
    <w:rsid w:val="00916462"/>
    <w:rsid w:val="009220D7"/>
    <w:rsid w:val="0092520B"/>
    <w:rsid w:val="00936DCF"/>
    <w:rsid w:val="0093719E"/>
    <w:rsid w:val="00941A4E"/>
    <w:rsid w:val="0094758A"/>
    <w:rsid w:val="009500DF"/>
    <w:rsid w:val="00950FB7"/>
    <w:rsid w:val="009528D1"/>
    <w:rsid w:val="00953305"/>
    <w:rsid w:val="009668E1"/>
    <w:rsid w:val="00966B82"/>
    <w:rsid w:val="00976CAE"/>
    <w:rsid w:val="009801FA"/>
    <w:rsid w:val="009A4AD7"/>
    <w:rsid w:val="009A5416"/>
    <w:rsid w:val="009A72BC"/>
    <w:rsid w:val="009B1151"/>
    <w:rsid w:val="009B32EC"/>
    <w:rsid w:val="009B3B2C"/>
    <w:rsid w:val="009C7003"/>
    <w:rsid w:val="009E17AC"/>
    <w:rsid w:val="009E50E6"/>
    <w:rsid w:val="009F5FB7"/>
    <w:rsid w:val="00A05875"/>
    <w:rsid w:val="00A100AD"/>
    <w:rsid w:val="00A22D7E"/>
    <w:rsid w:val="00A305C5"/>
    <w:rsid w:val="00A32A3E"/>
    <w:rsid w:val="00A360C1"/>
    <w:rsid w:val="00A670DB"/>
    <w:rsid w:val="00A675C3"/>
    <w:rsid w:val="00A72ACE"/>
    <w:rsid w:val="00A75A15"/>
    <w:rsid w:val="00A95038"/>
    <w:rsid w:val="00AA5F2D"/>
    <w:rsid w:val="00AB6F3E"/>
    <w:rsid w:val="00AC78BC"/>
    <w:rsid w:val="00AD1EED"/>
    <w:rsid w:val="00AD309B"/>
    <w:rsid w:val="00AF101A"/>
    <w:rsid w:val="00AF269B"/>
    <w:rsid w:val="00B0206F"/>
    <w:rsid w:val="00B0349B"/>
    <w:rsid w:val="00B05C0E"/>
    <w:rsid w:val="00B05E57"/>
    <w:rsid w:val="00B06972"/>
    <w:rsid w:val="00B06D2D"/>
    <w:rsid w:val="00B2219D"/>
    <w:rsid w:val="00B233CE"/>
    <w:rsid w:val="00B2730B"/>
    <w:rsid w:val="00B41971"/>
    <w:rsid w:val="00B43983"/>
    <w:rsid w:val="00B650BF"/>
    <w:rsid w:val="00B67C0B"/>
    <w:rsid w:val="00B82A55"/>
    <w:rsid w:val="00B94712"/>
    <w:rsid w:val="00B95BB1"/>
    <w:rsid w:val="00B97021"/>
    <w:rsid w:val="00BA14F0"/>
    <w:rsid w:val="00BB4046"/>
    <w:rsid w:val="00BB7D34"/>
    <w:rsid w:val="00BC71A8"/>
    <w:rsid w:val="00BD521F"/>
    <w:rsid w:val="00BD7FDC"/>
    <w:rsid w:val="00BE60C7"/>
    <w:rsid w:val="00BF7445"/>
    <w:rsid w:val="00C12BAC"/>
    <w:rsid w:val="00C13C7B"/>
    <w:rsid w:val="00C22481"/>
    <w:rsid w:val="00C257A6"/>
    <w:rsid w:val="00C3295A"/>
    <w:rsid w:val="00C34B35"/>
    <w:rsid w:val="00C4094E"/>
    <w:rsid w:val="00C41A91"/>
    <w:rsid w:val="00C46A62"/>
    <w:rsid w:val="00C46CF9"/>
    <w:rsid w:val="00C7125A"/>
    <w:rsid w:val="00C71C7E"/>
    <w:rsid w:val="00C74FB9"/>
    <w:rsid w:val="00C83179"/>
    <w:rsid w:val="00C87DF3"/>
    <w:rsid w:val="00C91780"/>
    <w:rsid w:val="00C925A1"/>
    <w:rsid w:val="00CA1E65"/>
    <w:rsid w:val="00CA20FA"/>
    <w:rsid w:val="00CA6D14"/>
    <w:rsid w:val="00CB2009"/>
    <w:rsid w:val="00CD5966"/>
    <w:rsid w:val="00CE2425"/>
    <w:rsid w:val="00CF479C"/>
    <w:rsid w:val="00D0357D"/>
    <w:rsid w:val="00D03EE3"/>
    <w:rsid w:val="00D04891"/>
    <w:rsid w:val="00D063C3"/>
    <w:rsid w:val="00D1374A"/>
    <w:rsid w:val="00D1511E"/>
    <w:rsid w:val="00D16D2A"/>
    <w:rsid w:val="00D21140"/>
    <w:rsid w:val="00D272EC"/>
    <w:rsid w:val="00D36265"/>
    <w:rsid w:val="00D40449"/>
    <w:rsid w:val="00D421BC"/>
    <w:rsid w:val="00D4406D"/>
    <w:rsid w:val="00D44787"/>
    <w:rsid w:val="00D473EC"/>
    <w:rsid w:val="00D51B2E"/>
    <w:rsid w:val="00D57B88"/>
    <w:rsid w:val="00D85E74"/>
    <w:rsid w:val="00D91B67"/>
    <w:rsid w:val="00DB1124"/>
    <w:rsid w:val="00DB3F4E"/>
    <w:rsid w:val="00DB5DAC"/>
    <w:rsid w:val="00DC5EE7"/>
    <w:rsid w:val="00DD2CC1"/>
    <w:rsid w:val="00DD513F"/>
    <w:rsid w:val="00DD5A59"/>
    <w:rsid w:val="00DE627D"/>
    <w:rsid w:val="00E04A25"/>
    <w:rsid w:val="00E2171E"/>
    <w:rsid w:val="00E21E28"/>
    <w:rsid w:val="00E224A5"/>
    <w:rsid w:val="00E315DB"/>
    <w:rsid w:val="00E514E8"/>
    <w:rsid w:val="00E678D6"/>
    <w:rsid w:val="00E74206"/>
    <w:rsid w:val="00E857C8"/>
    <w:rsid w:val="00E93B1F"/>
    <w:rsid w:val="00E94023"/>
    <w:rsid w:val="00E941E4"/>
    <w:rsid w:val="00EA1ADA"/>
    <w:rsid w:val="00EA2CDA"/>
    <w:rsid w:val="00EB3915"/>
    <w:rsid w:val="00EC058F"/>
    <w:rsid w:val="00EC5ADF"/>
    <w:rsid w:val="00ED01D1"/>
    <w:rsid w:val="00ED2C6C"/>
    <w:rsid w:val="00ED5C09"/>
    <w:rsid w:val="00EE50A7"/>
    <w:rsid w:val="00EF3578"/>
    <w:rsid w:val="00F028E2"/>
    <w:rsid w:val="00F13460"/>
    <w:rsid w:val="00F203C0"/>
    <w:rsid w:val="00F33435"/>
    <w:rsid w:val="00F366C5"/>
    <w:rsid w:val="00F36948"/>
    <w:rsid w:val="00F44B9E"/>
    <w:rsid w:val="00F45F58"/>
    <w:rsid w:val="00F77E23"/>
    <w:rsid w:val="00F80174"/>
    <w:rsid w:val="00F85329"/>
    <w:rsid w:val="00F96B9D"/>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A28FF"/>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C4B78-04C2-44E6-B518-0A0CF70D1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3358</Characters>
  <Application>Microsoft Office Word</Application>
  <DocSecurity>0</DocSecurity>
  <Lines>27</Lines>
  <Paragraphs>7</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3940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 Cooreman</cp:lastModifiedBy>
  <cp:revision>5</cp:revision>
  <cp:lastPrinted>2022-11-10T10:25:00Z</cp:lastPrinted>
  <dcterms:created xsi:type="dcterms:W3CDTF">2022-11-17T12:42:00Z</dcterms:created>
  <dcterms:modified xsi:type="dcterms:W3CDTF">2022-11-24T11:03:00Z</dcterms:modified>
  <cp:category/>
</cp:coreProperties>
</file>