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0188" w14:textId="77777777" w:rsidR="0091560F" w:rsidRPr="0091560F" w:rsidRDefault="0091560F" w:rsidP="0091560F">
      <w:pPr>
        <w:spacing w:line="360" w:lineRule="auto"/>
        <w:rPr>
          <w:rFonts w:ascii="Arial" w:eastAsiaTheme="minorEastAsia" w:hAnsi="Arial" w:cs="Arial"/>
          <w:sz w:val="21"/>
          <w:szCs w:val="21"/>
          <w:lang w:val="en-GB" w:eastAsia="en-US"/>
        </w:rPr>
      </w:pPr>
      <w:r w:rsidRPr="0091560F">
        <w:rPr>
          <w:rFonts w:ascii="Arial" w:eastAsiaTheme="minorEastAsia" w:hAnsi="Arial" w:cs="Arial"/>
          <w:sz w:val="21"/>
          <w:szCs w:val="21"/>
          <w:lang w:val="en-GB" w:eastAsia="en-US"/>
        </w:rPr>
        <w:t xml:space="preserve">                      </w:t>
      </w:r>
    </w:p>
    <w:p w14:paraId="127B2DD4" w14:textId="64AE9774" w:rsidR="00392241" w:rsidRDefault="00A954B6" w:rsidP="0091560F">
      <w:pPr>
        <w:pStyle w:val="xmsonormal"/>
        <w:shd w:val="clear" w:color="auto" w:fill="FFFFFF"/>
        <w:spacing w:before="0" w:beforeAutospacing="0" w:after="0" w:afterAutospacing="0" w:line="360" w:lineRule="auto"/>
        <w:rPr>
          <w:rFonts w:ascii="Arial" w:eastAsia="MS PMincho" w:hAnsi="Arial" w:cs="Arial"/>
          <w:b/>
          <w:bCs/>
          <w:sz w:val="32"/>
          <w:szCs w:val="32"/>
        </w:rPr>
      </w:pPr>
      <w:r>
        <w:rPr>
          <w:rFonts w:ascii="Arial" w:eastAsia="MS PMincho" w:hAnsi="Arial" w:cs="Arial"/>
          <w:b/>
          <w:bCs/>
          <w:sz w:val="32"/>
          <w:szCs w:val="32"/>
        </w:rPr>
        <w:t>Why physical print beats digital commun</w:t>
      </w:r>
      <w:r w:rsidR="007C2935">
        <w:rPr>
          <w:rFonts w:ascii="Arial" w:eastAsia="MS PMincho" w:hAnsi="Arial" w:cs="Arial"/>
          <w:b/>
          <w:bCs/>
          <w:sz w:val="32"/>
          <w:szCs w:val="32"/>
        </w:rPr>
        <w:t>i</w:t>
      </w:r>
      <w:r>
        <w:rPr>
          <w:rFonts w:ascii="Arial" w:eastAsia="MS PMincho" w:hAnsi="Arial" w:cs="Arial"/>
          <w:b/>
          <w:bCs/>
          <w:sz w:val="32"/>
          <w:szCs w:val="32"/>
        </w:rPr>
        <w:t>cations</w:t>
      </w:r>
    </w:p>
    <w:p w14:paraId="74E23E48" w14:textId="77777777" w:rsidR="00D67262" w:rsidRPr="00015B79" w:rsidRDefault="00D67262" w:rsidP="0091560F">
      <w:pPr>
        <w:pStyle w:val="xmsonormal"/>
        <w:shd w:val="clear" w:color="auto" w:fill="FFFFFF"/>
        <w:spacing w:before="0" w:beforeAutospacing="0" w:after="0" w:afterAutospacing="0" w:line="360" w:lineRule="auto"/>
        <w:rPr>
          <w:rFonts w:ascii="Arial" w:eastAsia="MS PMincho" w:hAnsi="Arial" w:cs="Arial"/>
          <w:bCs/>
          <w:i/>
          <w:sz w:val="32"/>
          <w:szCs w:val="32"/>
        </w:rPr>
      </w:pPr>
    </w:p>
    <w:p w14:paraId="1D7DE16B" w14:textId="7475F4DC" w:rsidR="00D67262" w:rsidRPr="003745C7" w:rsidRDefault="00D67262" w:rsidP="00D67262">
      <w:pPr>
        <w:pStyle w:val="xmsonormal"/>
        <w:shd w:val="clear" w:color="auto" w:fill="FFFFFF"/>
        <w:spacing w:before="0" w:beforeAutospacing="0" w:after="0" w:afterAutospacing="0"/>
        <w:rPr>
          <w:rStyle w:val="Hyperlink"/>
          <w:rFonts w:ascii="Arial" w:hAnsi="Arial" w:cs="Arial"/>
          <w:i/>
          <w:color w:val="201F1E"/>
          <w:sz w:val="21"/>
          <w:szCs w:val="21"/>
          <w:u w:val="none"/>
        </w:rPr>
      </w:pPr>
      <w:r>
        <w:rPr>
          <w:rFonts w:ascii="Arial" w:eastAsia="MS PMincho" w:hAnsi="Arial" w:cs="Arial"/>
          <w:bCs/>
          <w:i/>
          <w:sz w:val="21"/>
          <w:szCs w:val="21"/>
        </w:rPr>
        <w:t xml:space="preserve">By </w:t>
      </w:r>
      <w:r w:rsidR="003745C7">
        <w:rPr>
          <w:rFonts w:ascii="Arial" w:hAnsi="Arial" w:cs="Arial"/>
          <w:i/>
          <w:iCs/>
          <w:sz w:val="21"/>
          <w:szCs w:val="21"/>
        </w:rPr>
        <w:t xml:space="preserve">Erwin </w:t>
      </w:r>
      <w:r w:rsidR="003745C7" w:rsidRPr="003745C7">
        <w:rPr>
          <w:rFonts w:ascii="Arial" w:hAnsi="Arial" w:cs="Arial"/>
          <w:i/>
          <w:iCs/>
          <w:sz w:val="21"/>
          <w:szCs w:val="21"/>
        </w:rPr>
        <w:t>Busselot</w:t>
      </w:r>
      <w:r w:rsidRPr="003745C7">
        <w:rPr>
          <w:rFonts w:ascii="Arial" w:hAnsi="Arial" w:cs="Arial"/>
          <w:i/>
          <w:iCs/>
          <w:sz w:val="21"/>
          <w:szCs w:val="21"/>
        </w:rPr>
        <w:t xml:space="preserve">, </w:t>
      </w:r>
      <w:r w:rsidR="003745C7" w:rsidRPr="003745C7">
        <w:rPr>
          <w:rFonts w:ascii="Arial" w:eastAsia="MS PMincho" w:hAnsi="Arial" w:cs="Arial"/>
          <w:bCs/>
          <w:i/>
          <w:sz w:val="21"/>
          <w:szCs w:val="21"/>
        </w:rPr>
        <w:t>Director, Business Innovation &amp; Solutions</w:t>
      </w:r>
      <w:r w:rsidRPr="003745C7">
        <w:rPr>
          <w:rFonts w:ascii="Arial" w:hAnsi="Arial" w:cs="Arial"/>
          <w:i/>
          <w:color w:val="000000"/>
          <w:sz w:val="21"/>
          <w:szCs w:val="21"/>
          <w:bdr w:val="none" w:sz="0" w:space="0" w:color="auto" w:frame="1"/>
        </w:rPr>
        <w:t>, Ricoh Graphic Communications</w:t>
      </w:r>
      <w:r w:rsidRPr="003745C7">
        <w:rPr>
          <w:rFonts w:ascii="Arial" w:hAnsi="Arial" w:cs="Arial"/>
          <w:i/>
          <w:sz w:val="21"/>
          <w:szCs w:val="21"/>
        </w:rPr>
        <w:t xml:space="preserve">, </w:t>
      </w:r>
      <w:hyperlink r:id="rId8" w:history="1">
        <w:r w:rsidRPr="003745C7">
          <w:rPr>
            <w:rStyle w:val="Hyperlink"/>
            <w:rFonts w:ascii="Arial" w:hAnsi="Arial" w:cs="Arial"/>
            <w:i/>
            <w:sz w:val="21"/>
            <w:szCs w:val="21"/>
            <w:shd w:val="clear" w:color="auto" w:fill="FFFFFF"/>
          </w:rPr>
          <w:t>Ricoh Europe</w:t>
        </w:r>
      </w:hyperlink>
      <w:r w:rsidRPr="003745C7">
        <w:rPr>
          <w:rStyle w:val="Hyperlink"/>
          <w:rFonts w:ascii="Arial" w:hAnsi="Arial" w:cs="Arial"/>
          <w:b/>
          <w:i/>
          <w:sz w:val="21"/>
          <w:szCs w:val="21"/>
          <w:shd w:val="clear" w:color="auto" w:fill="FFFFFF"/>
        </w:rPr>
        <w:t xml:space="preserve"> </w:t>
      </w:r>
    </w:p>
    <w:p w14:paraId="68086942" w14:textId="5A19221C" w:rsidR="0091560F" w:rsidRPr="003745C7" w:rsidRDefault="00262155" w:rsidP="00C752D5">
      <w:pPr>
        <w:spacing w:line="276" w:lineRule="auto"/>
        <w:rPr>
          <w:rFonts w:ascii="Arial" w:hAnsi="Arial" w:cs="Arial"/>
          <w:bCs/>
          <w:i/>
          <w:color w:val="0000FF"/>
          <w:sz w:val="21"/>
          <w:szCs w:val="21"/>
          <w:u w:val="single"/>
          <w:shd w:val="clear" w:color="auto" w:fill="FFFFFF"/>
          <w:lang w:val="en-GB"/>
        </w:rPr>
      </w:pPr>
      <w:r w:rsidRPr="003745C7">
        <w:rPr>
          <w:rFonts w:ascii="inherit" w:hAnsi="inherit" w:cs="Calibri"/>
          <w:i/>
          <w:color w:val="FF0000"/>
          <w:bdr w:val="none" w:sz="0" w:space="0" w:color="auto" w:frame="1"/>
        </w:rPr>
        <w:t>                      </w:t>
      </w:r>
    </w:p>
    <w:p w14:paraId="284CB890" w14:textId="77777777" w:rsidR="00100636" w:rsidRDefault="00100636" w:rsidP="00100636">
      <w:pPr>
        <w:spacing w:line="360" w:lineRule="auto"/>
        <w:rPr>
          <w:rFonts w:ascii="Arial" w:eastAsia="MS PMincho" w:hAnsi="Arial" w:cs="Arial"/>
          <w:b/>
          <w:bCs/>
          <w:sz w:val="21"/>
          <w:szCs w:val="21"/>
        </w:rPr>
      </w:pPr>
    </w:p>
    <w:p w14:paraId="520F0D67" w14:textId="6B6059E4" w:rsidR="007F3B2F" w:rsidRPr="00BD1246" w:rsidRDefault="00100636" w:rsidP="00DE2347">
      <w:pPr>
        <w:spacing w:line="360" w:lineRule="auto"/>
        <w:rPr>
          <w:rFonts w:ascii="Arial" w:hAnsi="Arial" w:cs="Arial"/>
          <w:sz w:val="21"/>
          <w:szCs w:val="21"/>
        </w:rPr>
      </w:pPr>
      <w:r w:rsidRPr="00DE0391">
        <w:rPr>
          <w:rFonts w:ascii="Arial" w:hAnsi="Arial" w:cs="Arial"/>
          <w:b/>
          <w:sz w:val="21"/>
          <w:szCs w:val="21"/>
        </w:rPr>
        <w:t xml:space="preserve">Ricoh Europe, London, </w:t>
      </w:r>
      <w:r w:rsidR="005A61EF" w:rsidRPr="0021351B">
        <w:rPr>
          <w:rFonts w:ascii="Arial" w:hAnsi="Arial" w:cs="Arial"/>
          <w:b/>
          <w:bCs/>
          <w:sz w:val="21"/>
          <w:szCs w:val="21"/>
          <w:lang w:val="en-GB"/>
        </w:rPr>
        <w:t xml:space="preserve">March </w:t>
      </w:r>
      <w:r w:rsidR="0021351B" w:rsidRPr="0021351B">
        <w:rPr>
          <w:rFonts w:ascii="Arial" w:hAnsi="Arial" w:cs="Arial"/>
          <w:b/>
          <w:bCs/>
          <w:sz w:val="21"/>
          <w:szCs w:val="21"/>
          <w:lang w:val="en-GB"/>
        </w:rPr>
        <w:t>24</w:t>
      </w:r>
      <w:r w:rsidRPr="0021351B">
        <w:rPr>
          <w:rFonts w:ascii="Arial" w:hAnsi="Arial" w:cs="Arial"/>
          <w:b/>
          <w:bCs/>
          <w:sz w:val="21"/>
          <w:szCs w:val="21"/>
          <w:lang w:val="en-GB"/>
        </w:rPr>
        <w:t>,</w:t>
      </w:r>
      <w:r w:rsidRPr="00472015">
        <w:rPr>
          <w:rFonts w:ascii="Arial" w:hAnsi="Arial" w:cs="Arial"/>
          <w:b/>
          <w:bCs/>
          <w:sz w:val="21"/>
          <w:szCs w:val="21"/>
          <w:lang w:val="en-GB"/>
        </w:rPr>
        <w:t xml:space="preserve"> 2023</w:t>
      </w:r>
      <w:r w:rsidRPr="00472015">
        <w:rPr>
          <w:rFonts w:ascii="Arial" w:hAnsi="Arial" w:cs="Arial"/>
          <w:sz w:val="21"/>
          <w:szCs w:val="21"/>
          <w:lang w:val="en-GB"/>
        </w:rPr>
        <w:t xml:space="preserve"> –</w:t>
      </w:r>
      <w:r w:rsidR="00A45C9C">
        <w:rPr>
          <w:rFonts w:ascii="Arial" w:hAnsi="Arial" w:cs="Arial"/>
          <w:sz w:val="21"/>
          <w:szCs w:val="21"/>
        </w:rPr>
        <w:t xml:space="preserve"> </w:t>
      </w:r>
      <w:r w:rsidR="007F3B2F">
        <w:rPr>
          <w:rFonts w:ascii="Arial" w:hAnsi="Arial" w:cs="Arial"/>
          <w:sz w:val="21"/>
          <w:szCs w:val="21"/>
        </w:rPr>
        <w:t xml:space="preserve">The effectiveness of digital </w:t>
      </w:r>
      <w:r w:rsidR="005A61EF">
        <w:rPr>
          <w:rFonts w:ascii="Arial" w:hAnsi="Arial" w:cs="Arial"/>
          <w:sz w:val="21"/>
          <w:szCs w:val="21"/>
        </w:rPr>
        <w:t>communications</w:t>
      </w:r>
      <w:r w:rsidR="007F3B2F">
        <w:rPr>
          <w:rFonts w:ascii="Arial" w:hAnsi="Arial" w:cs="Arial"/>
          <w:sz w:val="21"/>
          <w:szCs w:val="21"/>
        </w:rPr>
        <w:t xml:space="preserve"> is </w:t>
      </w:r>
      <w:r w:rsidR="007F3B2F" w:rsidRPr="00BD1246">
        <w:rPr>
          <w:rFonts w:ascii="Arial" w:hAnsi="Arial" w:cs="Arial"/>
          <w:sz w:val="21"/>
          <w:szCs w:val="21"/>
        </w:rPr>
        <w:t>overestimated.</w:t>
      </w:r>
    </w:p>
    <w:p w14:paraId="5311829D" w14:textId="61CC93AE" w:rsidR="007F3B2F" w:rsidRPr="00BD1246" w:rsidRDefault="007F3B2F" w:rsidP="00DE2347">
      <w:pPr>
        <w:spacing w:line="360" w:lineRule="auto"/>
        <w:rPr>
          <w:rFonts w:ascii="Arial" w:hAnsi="Arial" w:cs="Arial"/>
          <w:sz w:val="21"/>
          <w:szCs w:val="21"/>
        </w:rPr>
      </w:pPr>
    </w:p>
    <w:p w14:paraId="3D296A27" w14:textId="5F0AD81C" w:rsidR="007C2935" w:rsidRDefault="007F3B2F" w:rsidP="00DE2347">
      <w:pPr>
        <w:spacing w:line="360" w:lineRule="auto"/>
        <w:rPr>
          <w:rFonts w:ascii="Arial" w:hAnsi="Arial" w:cs="Arial"/>
          <w:sz w:val="21"/>
          <w:szCs w:val="21"/>
        </w:rPr>
      </w:pPr>
      <w:r w:rsidRPr="00BD1246">
        <w:rPr>
          <w:rFonts w:ascii="Arial" w:hAnsi="Arial" w:cs="Arial"/>
          <w:sz w:val="21"/>
          <w:szCs w:val="21"/>
        </w:rPr>
        <w:t>So says Kim Skjol</w:t>
      </w:r>
      <w:r w:rsidR="00B51A43">
        <w:rPr>
          <w:rFonts w:ascii="Arial" w:hAnsi="Arial" w:cs="Arial"/>
          <w:sz w:val="21"/>
          <w:szCs w:val="21"/>
        </w:rPr>
        <w:t>d</w:t>
      </w:r>
      <w:r w:rsidRPr="00BD1246">
        <w:rPr>
          <w:rFonts w:ascii="Arial" w:hAnsi="Arial" w:cs="Arial"/>
          <w:sz w:val="21"/>
          <w:szCs w:val="21"/>
        </w:rPr>
        <w:t>bord, a marketing and media industry consultant and lecturer in marketing communication and media planning at University of Southern Denmark</w:t>
      </w:r>
      <w:r w:rsidR="007C2935">
        <w:rPr>
          <w:rFonts w:ascii="Arial" w:hAnsi="Arial" w:cs="Arial"/>
          <w:sz w:val="21"/>
          <w:szCs w:val="21"/>
        </w:rPr>
        <w:t>.</w:t>
      </w:r>
    </w:p>
    <w:p w14:paraId="65ED43B1" w14:textId="77777777" w:rsidR="007C2935" w:rsidRDefault="007C2935" w:rsidP="00DE2347">
      <w:pPr>
        <w:spacing w:line="360" w:lineRule="auto"/>
        <w:rPr>
          <w:rFonts w:ascii="Arial" w:hAnsi="Arial" w:cs="Arial"/>
          <w:sz w:val="21"/>
          <w:szCs w:val="21"/>
        </w:rPr>
      </w:pPr>
    </w:p>
    <w:p w14:paraId="7AFD7C35" w14:textId="1DBB0707" w:rsidR="00D1233F" w:rsidRDefault="007C2935" w:rsidP="007F3B2F">
      <w:pPr>
        <w:spacing w:line="360" w:lineRule="auto"/>
        <w:rPr>
          <w:rFonts w:ascii="Arial" w:hAnsi="Arial" w:cs="Arial"/>
          <w:sz w:val="21"/>
          <w:szCs w:val="21"/>
        </w:rPr>
      </w:pPr>
      <w:r>
        <w:rPr>
          <w:rFonts w:ascii="Arial" w:hAnsi="Arial" w:cs="Arial"/>
          <w:sz w:val="21"/>
          <w:szCs w:val="21"/>
        </w:rPr>
        <w:t xml:space="preserve">In </w:t>
      </w:r>
      <w:hyperlink r:id="rId9" w:history="1">
        <w:r w:rsidRPr="00B51A43">
          <w:rPr>
            <w:rStyle w:val="Hyperlink"/>
            <w:rFonts w:ascii="Arial" w:hAnsi="Arial" w:cs="Arial"/>
            <w:sz w:val="21"/>
            <w:szCs w:val="21"/>
          </w:rPr>
          <w:t>Print Power’s</w:t>
        </w:r>
      </w:hyperlink>
      <w:r>
        <w:rPr>
          <w:rFonts w:ascii="Arial" w:hAnsi="Arial" w:cs="Arial"/>
          <w:sz w:val="21"/>
          <w:szCs w:val="21"/>
        </w:rPr>
        <w:t xml:space="preserve"> Print Media Predictions 2023 he continued t</w:t>
      </w:r>
      <w:r w:rsidR="007F3B2F" w:rsidRPr="00BD1246">
        <w:rPr>
          <w:rFonts w:ascii="Arial" w:hAnsi="Arial" w:cs="Arial"/>
          <w:sz w:val="21"/>
          <w:szCs w:val="21"/>
        </w:rPr>
        <w:t xml:space="preserve">hat </w:t>
      </w:r>
      <w:r>
        <w:rPr>
          <w:rFonts w:ascii="Arial" w:hAnsi="Arial" w:cs="Arial"/>
          <w:sz w:val="21"/>
          <w:szCs w:val="21"/>
        </w:rPr>
        <w:t xml:space="preserve">it </w:t>
      </w:r>
      <w:r w:rsidR="007F3B2F" w:rsidRPr="00BD1246">
        <w:rPr>
          <w:rFonts w:ascii="Arial" w:hAnsi="Arial" w:cs="Arial"/>
          <w:sz w:val="21"/>
          <w:szCs w:val="21"/>
        </w:rPr>
        <w:t>is because there is an ignorance around the effectiveness of different channels, including print. This, he says, is because: “We talk about and we believe what is in the media and what we hear. People talk about digital media all the time and consequently they overestimate its effectiveness.”</w:t>
      </w:r>
    </w:p>
    <w:p w14:paraId="614690AA" w14:textId="08BAA2A0" w:rsidR="0021351B" w:rsidRDefault="007F3B2F" w:rsidP="007F3B2F">
      <w:pPr>
        <w:spacing w:line="360" w:lineRule="auto"/>
        <w:rPr>
          <w:rFonts w:ascii="Arial" w:hAnsi="Arial" w:cs="Arial"/>
          <w:sz w:val="21"/>
          <w:szCs w:val="21"/>
        </w:rPr>
      </w:pPr>
      <w:r w:rsidRPr="00BD1246">
        <w:rPr>
          <w:rFonts w:ascii="Arial" w:hAnsi="Arial" w:cs="Arial"/>
          <w:sz w:val="21"/>
          <w:szCs w:val="21"/>
        </w:rPr>
        <w:t xml:space="preserve"> </w:t>
      </w:r>
    </w:p>
    <w:p w14:paraId="432B375B" w14:textId="4B4BF2FE" w:rsidR="004A01CF" w:rsidRPr="00D1233F" w:rsidRDefault="0021351B" w:rsidP="00D1233F">
      <w:pPr>
        <w:spacing w:line="360" w:lineRule="auto"/>
        <w:rPr>
          <w:rStyle w:val="Hyperlink"/>
          <w:rFonts w:ascii="Arial" w:hAnsi="Arial" w:cs="Arial"/>
          <w:sz w:val="21"/>
          <w:szCs w:val="21"/>
        </w:rPr>
      </w:pPr>
      <w:r w:rsidRPr="00D1233F">
        <w:rPr>
          <w:rFonts w:ascii="Arial" w:hAnsi="Arial" w:cs="Arial"/>
          <w:sz w:val="21"/>
          <w:szCs w:val="21"/>
        </w:rPr>
        <w:t xml:space="preserve">It is easy to see why digital media might be perceived this way. After all most of us interact with it all the time. </w:t>
      </w:r>
      <w:r w:rsidRPr="00D1233F">
        <w:rPr>
          <w:rFonts w:ascii="Arial" w:eastAsia="Times New Roman" w:hAnsi="Arial" w:cs="Arial"/>
          <w:color w:val="121737"/>
          <w:sz w:val="21"/>
          <w:szCs w:val="21"/>
          <w:lang w:eastAsia="de-AT"/>
        </w:rPr>
        <w:t>On average, people spend</w:t>
      </w:r>
      <w:r w:rsidRPr="00D1233F">
        <w:rPr>
          <w:rFonts w:ascii="Arial" w:eastAsia="Times New Roman" w:hAnsi="Arial" w:cs="Arial"/>
          <w:b/>
          <w:bCs/>
          <w:color w:val="121737"/>
          <w:sz w:val="21"/>
          <w:szCs w:val="21"/>
          <w:lang w:eastAsia="de-AT"/>
        </w:rPr>
        <w:t> </w:t>
      </w:r>
      <w:hyperlink r:id="rId10" w:anchor="top-smartphone-stats" w:history="1">
        <w:r w:rsidRPr="00B51A43">
          <w:rPr>
            <w:rStyle w:val="Hyperlink"/>
            <w:rFonts w:ascii="Arial" w:eastAsia="Times New Roman" w:hAnsi="Arial" w:cs="Arial"/>
            <w:sz w:val="21"/>
            <w:szCs w:val="21"/>
            <w:lang w:eastAsia="de-AT"/>
          </w:rPr>
          <w:t>three hours and 15 minutes </w:t>
        </w:r>
      </w:hyperlink>
      <w:r w:rsidRPr="00D1233F">
        <w:rPr>
          <w:rFonts w:ascii="Arial" w:eastAsia="Times New Roman" w:hAnsi="Arial" w:cs="Arial"/>
          <w:color w:val="121737"/>
          <w:sz w:val="21"/>
          <w:szCs w:val="21"/>
          <w:lang w:eastAsia="de-AT"/>
        </w:rPr>
        <w:t>on their phones per day. And check their phones an average of 58 times each day.</w:t>
      </w:r>
      <w:r w:rsidR="004A01CF" w:rsidRPr="00D1233F">
        <w:rPr>
          <w:rFonts w:ascii="Arial" w:hAnsi="Arial" w:cs="Arial"/>
          <w:sz w:val="21"/>
          <w:szCs w:val="21"/>
        </w:rPr>
        <w:t xml:space="preserve"> </w:t>
      </w:r>
    </w:p>
    <w:p w14:paraId="23579A78" w14:textId="77777777" w:rsidR="009B71DA" w:rsidRPr="00D1233F" w:rsidRDefault="009B71DA" w:rsidP="00D1233F">
      <w:pPr>
        <w:spacing w:line="360" w:lineRule="auto"/>
        <w:rPr>
          <w:rFonts w:ascii="Arial" w:hAnsi="Arial" w:cs="Arial"/>
          <w:sz w:val="21"/>
          <w:szCs w:val="21"/>
          <w:lang w:eastAsia="en-US"/>
        </w:rPr>
      </w:pPr>
    </w:p>
    <w:p w14:paraId="154D1A4F" w14:textId="34F24E6F" w:rsidR="009B71DA" w:rsidRPr="00D1233F" w:rsidRDefault="009B71DA" w:rsidP="00D1233F">
      <w:pPr>
        <w:spacing w:line="360" w:lineRule="auto"/>
        <w:rPr>
          <w:rFonts w:ascii="Arial" w:hAnsi="Arial" w:cs="Arial"/>
          <w:sz w:val="21"/>
          <w:szCs w:val="21"/>
        </w:rPr>
      </w:pPr>
      <w:r w:rsidRPr="00D1233F">
        <w:rPr>
          <w:rFonts w:ascii="Arial" w:hAnsi="Arial" w:cs="Arial"/>
          <w:sz w:val="21"/>
          <w:szCs w:val="21"/>
        </w:rPr>
        <w:t>However, because of that frequency, we are less likely to remember something, engage with it in a meaningful way or be encouraged to take action.</w:t>
      </w:r>
    </w:p>
    <w:p w14:paraId="4EB7D6A9" w14:textId="77777777" w:rsidR="00F475D5" w:rsidRPr="00BD1246" w:rsidRDefault="00F475D5" w:rsidP="009B71DA">
      <w:pPr>
        <w:spacing w:line="360" w:lineRule="auto"/>
        <w:rPr>
          <w:rFonts w:ascii="Arial" w:hAnsi="Arial" w:cs="Arial"/>
          <w:sz w:val="21"/>
          <w:szCs w:val="21"/>
        </w:rPr>
      </w:pPr>
    </w:p>
    <w:p w14:paraId="223B256F" w14:textId="3BB5DA7B" w:rsidR="007F3B2F" w:rsidRDefault="00186187" w:rsidP="007F3B2F">
      <w:pPr>
        <w:spacing w:line="360" w:lineRule="auto"/>
        <w:rPr>
          <w:rFonts w:ascii="Arial" w:hAnsi="Arial" w:cs="Arial"/>
          <w:sz w:val="21"/>
          <w:szCs w:val="21"/>
        </w:rPr>
      </w:pPr>
      <w:r>
        <w:rPr>
          <w:rFonts w:ascii="Arial" w:hAnsi="Arial" w:cs="Arial"/>
          <w:sz w:val="21"/>
          <w:szCs w:val="21"/>
        </w:rPr>
        <w:t>Skjol</w:t>
      </w:r>
      <w:r w:rsidR="00B51A43">
        <w:rPr>
          <w:rFonts w:ascii="Arial" w:hAnsi="Arial" w:cs="Arial"/>
          <w:sz w:val="21"/>
          <w:szCs w:val="21"/>
        </w:rPr>
        <w:t>d</w:t>
      </w:r>
      <w:r>
        <w:rPr>
          <w:rFonts w:ascii="Arial" w:hAnsi="Arial" w:cs="Arial"/>
          <w:sz w:val="21"/>
          <w:szCs w:val="21"/>
        </w:rPr>
        <w:t>bord</w:t>
      </w:r>
      <w:r w:rsidR="007F3B2F" w:rsidRPr="00BD1246">
        <w:rPr>
          <w:rFonts w:ascii="Arial" w:hAnsi="Arial" w:cs="Arial"/>
          <w:sz w:val="21"/>
          <w:szCs w:val="21"/>
        </w:rPr>
        <w:t xml:space="preserve"> adds: “When my students see how print is actually rated and how effective it is, something clicks in their head.”</w:t>
      </w:r>
    </w:p>
    <w:p w14:paraId="4D95BEA9" w14:textId="04C04692" w:rsidR="00DB05D3" w:rsidRDefault="00DB05D3" w:rsidP="007F3B2F">
      <w:pPr>
        <w:spacing w:line="360" w:lineRule="auto"/>
        <w:rPr>
          <w:rFonts w:ascii="Arial" w:hAnsi="Arial" w:cs="Arial"/>
          <w:sz w:val="21"/>
          <w:szCs w:val="21"/>
        </w:rPr>
      </w:pPr>
    </w:p>
    <w:p w14:paraId="311876B5" w14:textId="4A8B8337" w:rsidR="00DB05D3" w:rsidRPr="00532048" w:rsidRDefault="00186187" w:rsidP="00B51A43">
      <w:pPr>
        <w:spacing w:line="360" w:lineRule="auto"/>
        <w:rPr>
          <w:rFonts w:ascii="Arial" w:hAnsi="Arial" w:cs="Arial"/>
          <w:sz w:val="21"/>
          <w:szCs w:val="21"/>
        </w:rPr>
      </w:pPr>
      <w:r>
        <w:rPr>
          <w:rFonts w:ascii="Arial" w:hAnsi="Arial" w:cs="Arial"/>
          <w:sz w:val="21"/>
          <w:szCs w:val="21"/>
        </w:rPr>
        <w:t>Which matches my own experience of a</w:t>
      </w:r>
      <w:r w:rsidR="00EE00E1" w:rsidRPr="00532048">
        <w:rPr>
          <w:rFonts w:ascii="Arial" w:hAnsi="Arial" w:cs="Arial"/>
          <w:sz w:val="21"/>
          <w:szCs w:val="21"/>
        </w:rPr>
        <w:t xml:space="preserve"> couple of years ago</w:t>
      </w:r>
      <w:r>
        <w:rPr>
          <w:rFonts w:ascii="Arial" w:hAnsi="Arial" w:cs="Arial"/>
          <w:sz w:val="21"/>
          <w:szCs w:val="21"/>
        </w:rPr>
        <w:t xml:space="preserve"> when</w:t>
      </w:r>
      <w:r w:rsidR="00DB05D3" w:rsidRPr="00532048">
        <w:rPr>
          <w:rFonts w:ascii="Arial" w:hAnsi="Arial" w:cs="Arial"/>
          <w:sz w:val="21"/>
          <w:szCs w:val="21"/>
        </w:rPr>
        <w:t xml:space="preserve"> I presented to 200 design students in Mechelen, Belgium</w:t>
      </w:r>
      <w:r w:rsidR="00B51A43">
        <w:rPr>
          <w:rFonts w:ascii="Arial" w:hAnsi="Arial" w:cs="Arial"/>
          <w:sz w:val="21"/>
          <w:szCs w:val="21"/>
        </w:rPr>
        <w:t>,</w:t>
      </w:r>
      <w:r w:rsidR="00DB05D3" w:rsidRPr="00532048">
        <w:rPr>
          <w:rFonts w:ascii="Arial" w:hAnsi="Arial" w:cs="Arial"/>
          <w:sz w:val="21"/>
          <w:szCs w:val="21"/>
        </w:rPr>
        <w:t xml:space="preserve"> about the benefits of (digital) print in marketing.</w:t>
      </w:r>
      <w:r w:rsidR="004537A2">
        <w:rPr>
          <w:rFonts w:ascii="Arial" w:hAnsi="Arial" w:cs="Arial"/>
          <w:sz w:val="21"/>
          <w:szCs w:val="21"/>
        </w:rPr>
        <w:t xml:space="preserve"> T</w:t>
      </w:r>
      <w:r w:rsidR="004537A2" w:rsidRPr="00532048">
        <w:rPr>
          <w:rFonts w:ascii="Arial" w:hAnsi="Arial" w:cs="Arial"/>
          <w:sz w:val="21"/>
          <w:szCs w:val="21"/>
        </w:rPr>
        <w:t>hese digital natives</w:t>
      </w:r>
      <w:r w:rsidR="004537A2">
        <w:rPr>
          <w:rFonts w:ascii="Arial" w:hAnsi="Arial" w:cs="Arial"/>
          <w:sz w:val="21"/>
          <w:szCs w:val="21"/>
        </w:rPr>
        <w:t xml:space="preserve"> were hugely </w:t>
      </w:r>
      <w:r w:rsidR="00974507">
        <w:rPr>
          <w:rFonts w:ascii="Arial" w:hAnsi="Arial" w:cs="Arial"/>
          <w:sz w:val="21"/>
          <w:szCs w:val="21"/>
        </w:rPr>
        <w:t xml:space="preserve">impressed by the boxes of application samples I showed </w:t>
      </w:r>
      <w:r>
        <w:rPr>
          <w:rFonts w:ascii="Arial" w:hAnsi="Arial" w:cs="Arial"/>
          <w:sz w:val="21"/>
          <w:szCs w:val="21"/>
        </w:rPr>
        <w:t>them and</w:t>
      </w:r>
      <w:r w:rsidR="00DB05D3" w:rsidRPr="00532048">
        <w:rPr>
          <w:rFonts w:ascii="Arial" w:hAnsi="Arial" w:cs="Arial"/>
          <w:sz w:val="21"/>
          <w:szCs w:val="21"/>
        </w:rPr>
        <w:t xml:space="preserve"> ask</w:t>
      </w:r>
      <w:r w:rsidR="00E3120E">
        <w:rPr>
          <w:rFonts w:ascii="Arial" w:hAnsi="Arial" w:cs="Arial"/>
          <w:sz w:val="21"/>
          <w:szCs w:val="21"/>
        </w:rPr>
        <w:t>ed</w:t>
      </w:r>
      <w:r w:rsidR="00DB05D3" w:rsidRPr="00532048">
        <w:rPr>
          <w:rFonts w:ascii="Arial" w:hAnsi="Arial" w:cs="Arial"/>
          <w:sz w:val="21"/>
          <w:szCs w:val="21"/>
        </w:rPr>
        <w:t xml:space="preserve"> for more information on (digital) print as well as where to get it.</w:t>
      </w:r>
    </w:p>
    <w:p w14:paraId="128ECD8E" w14:textId="77777777" w:rsidR="00DB05D3" w:rsidRPr="00532048" w:rsidRDefault="00DB05D3" w:rsidP="00DB05D3">
      <w:pPr>
        <w:rPr>
          <w:rFonts w:ascii="Arial" w:hAnsi="Arial" w:cs="Arial"/>
          <w:sz w:val="21"/>
          <w:szCs w:val="21"/>
        </w:rPr>
      </w:pPr>
    </w:p>
    <w:p w14:paraId="2B17ACC9" w14:textId="47986620" w:rsidR="00924187" w:rsidRDefault="00934EDF" w:rsidP="00DE2347">
      <w:pPr>
        <w:spacing w:line="360" w:lineRule="auto"/>
        <w:rPr>
          <w:rFonts w:ascii="Arial" w:hAnsi="Arial" w:cs="Arial"/>
          <w:sz w:val="21"/>
          <w:szCs w:val="21"/>
          <w:shd w:val="clear" w:color="auto" w:fill="FFFFFF"/>
        </w:rPr>
      </w:pPr>
      <w:r>
        <w:rPr>
          <w:rFonts w:ascii="Arial" w:hAnsi="Arial" w:cs="Arial"/>
          <w:sz w:val="21"/>
          <w:szCs w:val="21"/>
        </w:rPr>
        <w:t>On the subject of</w:t>
      </w:r>
      <w:r w:rsidR="00924187" w:rsidRPr="00BD1246">
        <w:rPr>
          <w:rFonts w:ascii="Arial" w:hAnsi="Arial" w:cs="Arial"/>
          <w:sz w:val="21"/>
          <w:szCs w:val="21"/>
        </w:rPr>
        <w:t xml:space="preserve"> effectiveness</w:t>
      </w:r>
      <w:r>
        <w:rPr>
          <w:rFonts w:ascii="Arial" w:hAnsi="Arial" w:cs="Arial"/>
          <w:sz w:val="21"/>
          <w:szCs w:val="21"/>
        </w:rPr>
        <w:t>,</w:t>
      </w:r>
      <w:r w:rsidR="00924187" w:rsidRPr="00BD1246">
        <w:rPr>
          <w:rFonts w:ascii="Arial" w:hAnsi="Arial" w:cs="Arial"/>
          <w:sz w:val="21"/>
          <w:szCs w:val="21"/>
        </w:rPr>
        <w:t xml:space="preserve"> </w:t>
      </w:r>
      <w:r w:rsidR="00F54E28" w:rsidRPr="00BD1246">
        <w:rPr>
          <w:rFonts w:ascii="Arial" w:hAnsi="Arial" w:cs="Arial"/>
          <w:sz w:val="21"/>
          <w:szCs w:val="21"/>
          <w:shd w:val="clear" w:color="auto" w:fill="FFFFFF"/>
        </w:rPr>
        <w:t>Great Britain’s Joint Industry Committee for Mail (JICMail) says human interaction with ads cannot be assumed. It</w:t>
      </w:r>
      <w:r w:rsidR="00BD1246" w:rsidRPr="00BD1246">
        <w:rPr>
          <w:rFonts w:ascii="Arial" w:hAnsi="Arial" w:cs="Arial"/>
          <w:sz w:val="21"/>
          <w:szCs w:val="21"/>
          <w:shd w:val="clear" w:color="auto" w:fill="FFFFFF"/>
        </w:rPr>
        <w:t xml:space="preserve">s pilot study on attention preliminarily </w:t>
      </w:r>
      <w:r w:rsidR="00BD1246" w:rsidRPr="00BD1246">
        <w:rPr>
          <w:rFonts w:ascii="Arial" w:hAnsi="Arial" w:cs="Arial"/>
          <w:sz w:val="21"/>
          <w:szCs w:val="21"/>
          <w:shd w:val="clear" w:color="auto" w:fill="FFFFFF"/>
        </w:rPr>
        <w:lastRenderedPageBreak/>
        <w:t xml:space="preserve">reported </w:t>
      </w:r>
      <w:r w:rsidR="00F54E28" w:rsidRPr="00BD1246">
        <w:rPr>
          <w:rFonts w:ascii="Arial" w:hAnsi="Arial" w:cs="Arial"/>
          <w:sz w:val="21"/>
          <w:szCs w:val="21"/>
          <w:shd w:val="clear" w:color="auto" w:fill="FFFFFF"/>
        </w:rPr>
        <w:t xml:space="preserve"> </w:t>
      </w:r>
      <w:hyperlink r:id="rId11" w:history="1">
        <w:r w:rsidR="00F54E28" w:rsidRPr="00BD1246">
          <w:rPr>
            <w:rStyle w:val="Hyperlink"/>
            <w:rFonts w:ascii="Arial" w:hAnsi="Arial" w:cs="Arial"/>
            <w:sz w:val="21"/>
            <w:szCs w:val="21"/>
            <w:shd w:val="clear" w:color="auto" w:fill="FFFFFF"/>
          </w:rPr>
          <w:t>71%</w:t>
        </w:r>
      </w:hyperlink>
      <w:r w:rsidR="00F54E28" w:rsidRPr="00BD1246">
        <w:rPr>
          <w:rFonts w:ascii="Arial" w:hAnsi="Arial" w:cs="Arial"/>
          <w:sz w:val="21"/>
          <w:szCs w:val="21"/>
          <w:shd w:val="clear" w:color="auto" w:fill="FFFFFF"/>
        </w:rPr>
        <w:t xml:space="preserve"> of digital ads are viewable (at least ha</w:t>
      </w:r>
      <w:r w:rsidR="00BD1246" w:rsidRPr="00BD1246">
        <w:rPr>
          <w:rFonts w:ascii="Arial" w:hAnsi="Arial" w:cs="Arial"/>
          <w:sz w:val="21"/>
          <w:szCs w:val="21"/>
          <w:shd w:val="clear" w:color="auto" w:fill="FFFFFF"/>
        </w:rPr>
        <w:t>lf</w:t>
      </w:r>
      <w:r w:rsidR="00F54E28" w:rsidRPr="00BD1246">
        <w:rPr>
          <w:rFonts w:ascii="Arial" w:hAnsi="Arial" w:cs="Arial"/>
          <w:sz w:val="21"/>
          <w:szCs w:val="21"/>
          <w:shd w:val="clear" w:color="auto" w:fill="FFFFFF"/>
        </w:rPr>
        <w:t xml:space="preserve"> the ad i</w:t>
      </w:r>
      <w:r w:rsidR="00BD1246" w:rsidRPr="00BD1246">
        <w:rPr>
          <w:rFonts w:ascii="Arial" w:hAnsi="Arial" w:cs="Arial"/>
          <w:sz w:val="21"/>
          <w:szCs w:val="21"/>
          <w:shd w:val="clear" w:color="auto" w:fill="FFFFFF"/>
        </w:rPr>
        <w:t>s</w:t>
      </w:r>
      <w:r w:rsidR="00F54E28" w:rsidRPr="00BD1246">
        <w:rPr>
          <w:rFonts w:ascii="Arial" w:hAnsi="Arial" w:cs="Arial"/>
          <w:sz w:val="21"/>
          <w:szCs w:val="21"/>
          <w:shd w:val="clear" w:color="auto" w:fill="FFFFFF"/>
        </w:rPr>
        <w:t xml:space="preserve"> viewable and on the screen for at least a second), but only 9% </w:t>
      </w:r>
      <w:r w:rsidR="004B7E31">
        <w:rPr>
          <w:rFonts w:ascii="Arial" w:hAnsi="Arial" w:cs="Arial"/>
          <w:sz w:val="21"/>
          <w:szCs w:val="21"/>
          <w:shd w:val="clear" w:color="auto" w:fill="FFFFFF"/>
        </w:rPr>
        <w:t>are</w:t>
      </w:r>
      <w:r w:rsidR="00F54E28" w:rsidRPr="00BD1246">
        <w:rPr>
          <w:rFonts w:ascii="Arial" w:hAnsi="Arial" w:cs="Arial"/>
          <w:sz w:val="21"/>
          <w:szCs w:val="21"/>
          <w:shd w:val="clear" w:color="auto" w:fill="FFFFFF"/>
        </w:rPr>
        <w:t xml:space="preserve"> viewed or fixated upon.</w:t>
      </w:r>
    </w:p>
    <w:p w14:paraId="6DE8574C" w14:textId="77777777" w:rsidR="00BD1246" w:rsidRPr="00BD1246" w:rsidRDefault="00BD1246" w:rsidP="00DE2347">
      <w:pPr>
        <w:spacing w:line="360" w:lineRule="auto"/>
        <w:rPr>
          <w:rFonts w:ascii="Arial" w:hAnsi="Arial" w:cs="Arial"/>
          <w:sz w:val="21"/>
          <w:szCs w:val="21"/>
          <w:shd w:val="clear" w:color="auto" w:fill="FFFFFF"/>
        </w:rPr>
      </w:pPr>
    </w:p>
    <w:p w14:paraId="3658F637" w14:textId="01C440CE" w:rsidR="00924187" w:rsidRDefault="00F54E28" w:rsidP="00DE2347">
      <w:pPr>
        <w:spacing w:line="360" w:lineRule="auto"/>
        <w:rPr>
          <w:rFonts w:ascii="Arial" w:hAnsi="Arial" w:cs="Arial"/>
          <w:sz w:val="21"/>
          <w:szCs w:val="21"/>
          <w:shd w:val="clear" w:color="auto" w:fill="FFFFFF"/>
        </w:rPr>
      </w:pPr>
      <w:r w:rsidRPr="00BD1246">
        <w:rPr>
          <w:rFonts w:ascii="Arial" w:hAnsi="Arial" w:cs="Arial"/>
          <w:sz w:val="21"/>
          <w:szCs w:val="21"/>
          <w:shd w:val="clear" w:color="auto" w:fill="FFFFFF"/>
        </w:rPr>
        <w:t>In contrast 31% of</w:t>
      </w:r>
      <w:r w:rsidR="00BD1246" w:rsidRPr="00BD1246">
        <w:rPr>
          <w:rFonts w:ascii="Arial" w:hAnsi="Arial" w:cs="Arial"/>
          <w:sz w:val="21"/>
          <w:szCs w:val="21"/>
          <w:shd w:val="clear" w:color="auto" w:fill="FFFFFF"/>
        </w:rPr>
        <w:t xml:space="preserve"> physical</w:t>
      </w:r>
      <w:r w:rsidRPr="00BD1246">
        <w:rPr>
          <w:rFonts w:ascii="Arial" w:hAnsi="Arial" w:cs="Arial"/>
          <w:sz w:val="21"/>
          <w:szCs w:val="21"/>
          <w:shd w:val="clear" w:color="auto" w:fill="FFFFFF"/>
        </w:rPr>
        <w:t xml:space="preserve"> mail prompts a commercial action and it lives in the home for a week on average</w:t>
      </w:r>
      <w:r w:rsidR="0021351B">
        <w:rPr>
          <w:rFonts w:ascii="Arial" w:hAnsi="Arial" w:cs="Arial"/>
          <w:sz w:val="21"/>
          <w:szCs w:val="21"/>
          <w:shd w:val="clear" w:color="auto" w:fill="FFFFFF"/>
        </w:rPr>
        <w:t>: i</w:t>
      </w:r>
      <w:r w:rsidR="0021351B" w:rsidRPr="0021351B">
        <w:rPr>
          <w:rFonts w:ascii="Arial" w:hAnsi="Arial" w:cs="Arial"/>
          <w:sz w:val="21"/>
          <w:szCs w:val="21"/>
          <w:shd w:val="clear" w:color="auto" w:fill="FFFFFF"/>
        </w:rPr>
        <w:t>ts</w:t>
      </w:r>
      <w:r w:rsidR="005F270D" w:rsidRPr="0021351B">
        <w:rPr>
          <w:rFonts w:ascii="Arial" w:hAnsi="Arial" w:cs="Arial"/>
          <w:sz w:val="21"/>
          <w:szCs w:val="21"/>
          <w:shd w:val="clear" w:color="auto" w:fill="FFFFFF"/>
        </w:rPr>
        <w:t xml:space="preserve"> “shelf-life”.</w:t>
      </w:r>
      <w:r w:rsidR="005F270D">
        <w:rPr>
          <w:rFonts w:ascii="Arial" w:hAnsi="Arial" w:cs="Arial"/>
          <w:sz w:val="21"/>
          <w:szCs w:val="21"/>
          <w:shd w:val="clear" w:color="auto" w:fill="FFFFFF"/>
        </w:rPr>
        <w:t xml:space="preserve"> </w:t>
      </w:r>
      <w:r w:rsidRPr="00BD1246">
        <w:rPr>
          <w:rFonts w:ascii="Arial" w:hAnsi="Arial" w:cs="Arial"/>
          <w:sz w:val="21"/>
          <w:szCs w:val="21"/>
          <w:shd w:val="clear" w:color="auto" w:fill="FFFFFF"/>
        </w:rPr>
        <w:t>Time spent with an average mail item across 28 days was 173.9 seconds for business, 120.6 s</w:t>
      </w:r>
      <w:r w:rsidR="00BD1246" w:rsidRPr="00BD1246">
        <w:rPr>
          <w:rFonts w:ascii="Arial" w:hAnsi="Arial" w:cs="Arial"/>
          <w:sz w:val="21"/>
          <w:szCs w:val="21"/>
          <w:shd w:val="clear" w:color="auto" w:fill="FFFFFF"/>
        </w:rPr>
        <w:t>e</w:t>
      </w:r>
      <w:r w:rsidRPr="00BD1246">
        <w:rPr>
          <w:rFonts w:ascii="Arial" w:hAnsi="Arial" w:cs="Arial"/>
          <w:sz w:val="21"/>
          <w:szCs w:val="21"/>
          <w:shd w:val="clear" w:color="auto" w:fill="FFFFFF"/>
        </w:rPr>
        <w:t xml:space="preserve">conds for </w:t>
      </w:r>
      <w:r w:rsidR="00BD1246" w:rsidRPr="00BD1246">
        <w:rPr>
          <w:rFonts w:ascii="Arial" w:hAnsi="Arial" w:cs="Arial"/>
          <w:sz w:val="21"/>
          <w:szCs w:val="21"/>
          <w:shd w:val="clear" w:color="auto" w:fill="FFFFFF"/>
        </w:rPr>
        <w:t xml:space="preserve">addressed advertising and 68 seconds for </w:t>
      </w:r>
      <w:r w:rsidRPr="00BD1246">
        <w:rPr>
          <w:rFonts w:ascii="Arial" w:hAnsi="Arial" w:cs="Arial"/>
          <w:sz w:val="21"/>
          <w:szCs w:val="21"/>
          <w:shd w:val="clear" w:color="auto" w:fill="FFFFFF"/>
        </w:rPr>
        <w:t>partially addressed</w:t>
      </w:r>
      <w:r w:rsidR="00BD1246" w:rsidRPr="00BD1246">
        <w:rPr>
          <w:rFonts w:ascii="Arial" w:hAnsi="Arial" w:cs="Arial"/>
          <w:sz w:val="21"/>
          <w:szCs w:val="21"/>
          <w:shd w:val="clear" w:color="auto" w:fill="FFFFFF"/>
        </w:rPr>
        <w:t>.</w:t>
      </w:r>
      <w:r w:rsidRPr="00BD1246">
        <w:rPr>
          <w:rFonts w:ascii="Arial" w:hAnsi="Arial" w:cs="Arial"/>
          <w:sz w:val="21"/>
          <w:szCs w:val="21"/>
          <w:shd w:val="clear" w:color="auto" w:fill="FFFFFF"/>
        </w:rPr>
        <w:t xml:space="preserve"> </w:t>
      </w:r>
    </w:p>
    <w:p w14:paraId="60F6DE4C" w14:textId="77777777" w:rsidR="00582963" w:rsidRPr="0094561D" w:rsidRDefault="00582963" w:rsidP="00DE2347">
      <w:pPr>
        <w:spacing w:line="360" w:lineRule="auto"/>
        <w:rPr>
          <w:rFonts w:ascii="Arial" w:hAnsi="Arial" w:cs="Arial"/>
          <w:sz w:val="21"/>
          <w:szCs w:val="21"/>
          <w:shd w:val="clear" w:color="auto" w:fill="FFFFFF"/>
        </w:rPr>
      </w:pPr>
    </w:p>
    <w:p w14:paraId="7FB1EE8E" w14:textId="7FC5BABD" w:rsidR="00BD1246" w:rsidRPr="0094561D" w:rsidRDefault="00BD1246" w:rsidP="00BD1246">
      <w:pPr>
        <w:spacing w:line="360" w:lineRule="auto"/>
        <w:rPr>
          <w:rFonts w:ascii="Arial" w:hAnsi="Arial" w:cs="Arial"/>
          <w:b/>
          <w:bCs/>
          <w:sz w:val="21"/>
          <w:szCs w:val="21"/>
        </w:rPr>
      </w:pPr>
      <w:r w:rsidRPr="0094561D">
        <w:rPr>
          <w:rFonts w:ascii="Arial" w:hAnsi="Arial" w:cs="Arial"/>
          <w:sz w:val="21"/>
          <w:szCs w:val="21"/>
        </w:rPr>
        <w:t xml:space="preserve">Physical print is also tactile </w:t>
      </w:r>
      <w:r w:rsidR="0094561D" w:rsidRPr="0094561D">
        <w:rPr>
          <w:rFonts w:ascii="Arial" w:hAnsi="Arial" w:cs="Arial"/>
          <w:sz w:val="21"/>
          <w:szCs w:val="21"/>
        </w:rPr>
        <w:t xml:space="preserve">and </w:t>
      </w:r>
      <w:r w:rsidR="0094561D" w:rsidRPr="0094561D">
        <w:rPr>
          <w:rFonts w:ascii="Arial" w:hAnsi="Arial" w:cs="Arial"/>
          <w:sz w:val="21"/>
          <w:szCs w:val="21"/>
          <w:shd w:val="clear" w:color="auto" w:fill="FFFFFF"/>
        </w:rPr>
        <w:t>people value something they can both touch and see </w:t>
      </w:r>
      <w:hyperlink r:id="rId12" w:anchor=":~:text=In%20psychological%20experiments,%20people%20value%20something%20they%20can,that%20receiving%20mail%20makes%20them%20feel%20more%20valued." w:tgtFrame="_blank" w:history="1">
        <w:r w:rsidR="0094561D" w:rsidRPr="0094561D">
          <w:rPr>
            <w:rStyle w:val="Hyperlink"/>
            <w:rFonts w:ascii="Arial" w:hAnsi="Arial" w:cs="Arial"/>
            <w:sz w:val="21"/>
            <w:szCs w:val="21"/>
            <w:shd w:val="clear" w:color="auto" w:fill="FFFFFF"/>
          </w:rPr>
          <w:t>24% more highly</w:t>
        </w:r>
      </w:hyperlink>
      <w:r w:rsidR="0094561D" w:rsidRPr="0094561D">
        <w:rPr>
          <w:rFonts w:ascii="Arial" w:hAnsi="Arial" w:cs="Arial"/>
          <w:sz w:val="21"/>
          <w:szCs w:val="21"/>
          <w:shd w:val="clear" w:color="auto" w:fill="FFFFFF"/>
        </w:rPr>
        <w:t> than something they can only see</w:t>
      </w:r>
      <w:r w:rsidR="0094561D" w:rsidRPr="0094561D">
        <w:rPr>
          <w:rFonts w:ascii="Arial" w:hAnsi="Arial" w:cs="Arial"/>
          <w:b/>
          <w:bCs/>
          <w:sz w:val="21"/>
          <w:szCs w:val="21"/>
        </w:rPr>
        <w:t xml:space="preserve">. </w:t>
      </w:r>
      <w:r w:rsidR="0094561D" w:rsidRPr="0094561D">
        <w:rPr>
          <w:rFonts w:ascii="Arial" w:hAnsi="Arial" w:cs="Arial"/>
          <w:sz w:val="21"/>
          <w:szCs w:val="21"/>
        </w:rPr>
        <w:t xml:space="preserve">This </w:t>
      </w:r>
      <w:r w:rsidRPr="0094561D">
        <w:rPr>
          <w:rFonts w:ascii="Arial" w:hAnsi="Arial" w:cs="Arial"/>
          <w:sz w:val="21"/>
          <w:szCs w:val="21"/>
        </w:rPr>
        <w:t xml:space="preserve">is </w:t>
      </w:r>
      <w:r w:rsidR="0094561D" w:rsidRPr="0094561D">
        <w:rPr>
          <w:rFonts w:ascii="Arial" w:hAnsi="Arial" w:cs="Arial"/>
          <w:sz w:val="21"/>
          <w:szCs w:val="21"/>
        </w:rPr>
        <w:t>one of</w:t>
      </w:r>
      <w:r w:rsidRPr="0094561D">
        <w:rPr>
          <w:rFonts w:ascii="Arial" w:hAnsi="Arial" w:cs="Arial"/>
          <w:sz w:val="21"/>
          <w:szCs w:val="21"/>
        </w:rPr>
        <w:t xml:space="preserve"> the reasons </w:t>
      </w:r>
      <w:hyperlink r:id="rId13" w:history="1">
        <w:r w:rsidRPr="0094561D">
          <w:rPr>
            <w:rStyle w:val="Hyperlink"/>
            <w:rFonts w:ascii="Arial" w:hAnsi="Arial" w:cs="Arial"/>
            <w:sz w:val="21"/>
            <w:szCs w:val="21"/>
          </w:rPr>
          <w:t>45%</w:t>
        </w:r>
      </w:hyperlink>
      <w:r w:rsidRPr="0094561D">
        <w:rPr>
          <w:rFonts w:ascii="Arial" w:hAnsi="Arial" w:cs="Arial"/>
          <w:sz w:val="21"/>
          <w:szCs w:val="21"/>
        </w:rPr>
        <w:t xml:space="preserve"> of people bought a printed book </w:t>
      </w:r>
      <w:r w:rsidR="0088175F">
        <w:rPr>
          <w:rFonts w:ascii="Arial" w:hAnsi="Arial" w:cs="Arial"/>
          <w:sz w:val="21"/>
          <w:szCs w:val="21"/>
        </w:rPr>
        <w:t xml:space="preserve">in America </w:t>
      </w:r>
      <w:r w:rsidRPr="0094561D">
        <w:rPr>
          <w:rFonts w:ascii="Arial" w:hAnsi="Arial" w:cs="Arial"/>
          <w:sz w:val="21"/>
          <w:szCs w:val="21"/>
        </w:rPr>
        <w:t>last year, compared to the 23% who bought an e-book.</w:t>
      </w:r>
    </w:p>
    <w:p w14:paraId="536579AC" w14:textId="76F9A1D5" w:rsidR="00BD1246" w:rsidRPr="00A954B6" w:rsidRDefault="00BD1246" w:rsidP="00BD1246">
      <w:pPr>
        <w:spacing w:line="360" w:lineRule="auto"/>
        <w:rPr>
          <w:rFonts w:ascii="Arial" w:hAnsi="Arial" w:cs="Arial"/>
          <w:sz w:val="21"/>
          <w:szCs w:val="21"/>
        </w:rPr>
      </w:pPr>
    </w:p>
    <w:p w14:paraId="7AE525DB" w14:textId="31B02994" w:rsidR="00BD1246" w:rsidRPr="00A954B6" w:rsidRDefault="000F3B98" w:rsidP="00BD1246">
      <w:pPr>
        <w:spacing w:line="360" w:lineRule="auto"/>
        <w:rPr>
          <w:rFonts w:ascii="Arial" w:hAnsi="Arial" w:cs="Arial"/>
          <w:sz w:val="21"/>
          <w:szCs w:val="21"/>
        </w:rPr>
      </w:pPr>
      <w:r w:rsidRPr="00A954B6">
        <w:rPr>
          <w:rFonts w:ascii="Arial" w:hAnsi="Arial" w:cs="Arial"/>
          <w:sz w:val="21"/>
          <w:szCs w:val="21"/>
        </w:rPr>
        <w:t>Physical print</w:t>
      </w:r>
      <w:r w:rsidR="00BD1246" w:rsidRPr="00A954B6">
        <w:rPr>
          <w:rFonts w:ascii="Arial" w:hAnsi="Arial" w:cs="Arial"/>
          <w:sz w:val="21"/>
          <w:szCs w:val="21"/>
        </w:rPr>
        <w:t xml:space="preserve"> is memorable too – so much so it helps aid learning as I discussed in this </w:t>
      </w:r>
      <w:hyperlink r:id="rId14" w:history="1">
        <w:r w:rsidR="00BD1246" w:rsidRPr="00A954B6">
          <w:rPr>
            <w:rStyle w:val="Hyperlink"/>
            <w:rFonts w:ascii="Arial" w:hAnsi="Arial" w:cs="Arial"/>
            <w:sz w:val="21"/>
            <w:szCs w:val="21"/>
          </w:rPr>
          <w:t>blog</w:t>
        </w:r>
      </w:hyperlink>
      <w:r w:rsidR="00BD1246" w:rsidRPr="00A954B6">
        <w:rPr>
          <w:rFonts w:ascii="Arial" w:hAnsi="Arial" w:cs="Arial"/>
          <w:sz w:val="21"/>
          <w:szCs w:val="21"/>
        </w:rPr>
        <w:t xml:space="preserve">. </w:t>
      </w:r>
      <w:r w:rsidR="00A954B6" w:rsidRPr="00A954B6">
        <w:rPr>
          <w:rFonts w:ascii="Arial" w:hAnsi="Arial" w:cs="Arial"/>
          <w:sz w:val="21"/>
          <w:szCs w:val="21"/>
        </w:rPr>
        <w:t>It</w:t>
      </w:r>
      <w:r w:rsidR="00BD1246" w:rsidRPr="00A954B6">
        <w:rPr>
          <w:rFonts w:ascii="Arial" w:hAnsi="Arial" w:cs="Arial"/>
          <w:sz w:val="21"/>
          <w:szCs w:val="21"/>
        </w:rPr>
        <w:t xml:space="preserve"> makes it easier to absorb information </w:t>
      </w:r>
      <w:r w:rsidR="00A954B6" w:rsidRPr="00A954B6">
        <w:rPr>
          <w:rFonts w:ascii="Arial" w:hAnsi="Arial" w:cs="Arial"/>
          <w:sz w:val="21"/>
          <w:szCs w:val="21"/>
        </w:rPr>
        <w:t>because</w:t>
      </w:r>
      <w:r w:rsidR="00BD1246" w:rsidRPr="00A954B6">
        <w:rPr>
          <w:rFonts w:ascii="Arial" w:hAnsi="Arial" w:cs="Arial"/>
          <w:sz w:val="21"/>
          <w:szCs w:val="21"/>
        </w:rPr>
        <w:t xml:space="preserve"> comprehension, concentration and retention is greater while our memory and vocabulary are improved.</w:t>
      </w:r>
    </w:p>
    <w:p w14:paraId="1CA66ECF" w14:textId="742EEBC4" w:rsidR="00BD1246" w:rsidRPr="00A954B6" w:rsidRDefault="00BD1246" w:rsidP="00BD1246">
      <w:pPr>
        <w:spacing w:line="360" w:lineRule="auto"/>
        <w:rPr>
          <w:rFonts w:ascii="Arial" w:hAnsi="Arial" w:cs="Arial"/>
          <w:sz w:val="21"/>
          <w:szCs w:val="21"/>
        </w:rPr>
      </w:pPr>
    </w:p>
    <w:p w14:paraId="1BB43650" w14:textId="4EB80408" w:rsidR="0094561D" w:rsidRPr="00A954B6" w:rsidRDefault="0094561D" w:rsidP="00A954B6">
      <w:pPr>
        <w:spacing w:line="360" w:lineRule="auto"/>
        <w:rPr>
          <w:rFonts w:ascii="Arial" w:hAnsi="Arial" w:cs="Arial"/>
          <w:sz w:val="21"/>
          <w:szCs w:val="21"/>
        </w:rPr>
      </w:pPr>
      <w:r w:rsidRPr="00A954B6">
        <w:rPr>
          <w:rFonts w:ascii="Arial" w:hAnsi="Arial" w:cs="Arial"/>
          <w:sz w:val="21"/>
          <w:szCs w:val="21"/>
        </w:rPr>
        <w:t>Capturing attention and aiding memorability is enhanced with personalisation and content customisation.</w:t>
      </w:r>
      <w:r w:rsidR="000F3B98" w:rsidRPr="00A954B6">
        <w:rPr>
          <w:rFonts w:ascii="Arial" w:hAnsi="Arial" w:cs="Arial"/>
          <w:sz w:val="21"/>
          <w:szCs w:val="21"/>
        </w:rPr>
        <w:t xml:space="preserve"> It provides readers and recipients with information they are </w:t>
      </w:r>
      <w:r w:rsidR="007C2935">
        <w:rPr>
          <w:rFonts w:ascii="Arial" w:hAnsi="Arial" w:cs="Arial"/>
          <w:sz w:val="21"/>
          <w:szCs w:val="21"/>
        </w:rPr>
        <w:t xml:space="preserve">specifically </w:t>
      </w:r>
      <w:r w:rsidR="000F3B98" w:rsidRPr="00A954B6">
        <w:rPr>
          <w:rFonts w:ascii="Arial" w:hAnsi="Arial" w:cs="Arial"/>
          <w:sz w:val="21"/>
          <w:szCs w:val="21"/>
        </w:rPr>
        <w:t xml:space="preserve">interested in.  </w:t>
      </w:r>
    </w:p>
    <w:p w14:paraId="5FFE9372" w14:textId="2409508A" w:rsidR="0094561D" w:rsidRPr="0094561D" w:rsidRDefault="000F3B98" w:rsidP="00A954B6">
      <w:pPr>
        <w:shd w:val="clear" w:color="auto" w:fill="FFFFFF"/>
        <w:spacing w:before="100" w:beforeAutospacing="1" w:after="100" w:afterAutospacing="1" w:line="360" w:lineRule="auto"/>
        <w:rPr>
          <w:rFonts w:ascii="Arial" w:eastAsia="Times New Roman" w:hAnsi="Arial" w:cs="Arial"/>
          <w:sz w:val="21"/>
          <w:szCs w:val="21"/>
          <w:lang w:val="en-GB" w:eastAsia="en-GB"/>
        </w:rPr>
      </w:pPr>
      <w:r w:rsidRPr="00A954B6">
        <w:rPr>
          <w:rFonts w:ascii="Arial" w:eastAsia="Times New Roman" w:hAnsi="Arial" w:cs="Arial"/>
          <w:sz w:val="21"/>
          <w:szCs w:val="21"/>
          <w:lang w:val="en-GB" w:eastAsia="en-GB"/>
        </w:rPr>
        <w:t>There are opportunities to be gained from c</w:t>
      </w:r>
      <w:r w:rsidR="0094561D" w:rsidRPr="0094561D">
        <w:rPr>
          <w:rFonts w:ascii="Arial" w:eastAsia="Times New Roman" w:hAnsi="Arial" w:cs="Arial"/>
          <w:sz w:val="21"/>
          <w:szCs w:val="21"/>
          <w:lang w:val="en-GB" w:eastAsia="en-GB"/>
        </w:rPr>
        <w:t>ombining</w:t>
      </w:r>
      <w:r w:rsidRPr="00A954B6">
        <w:rPr>
          <w:rFonts w:ascii="Arial" w:eastAsia="Times New Roman" w:hAnsi="Arial" w:cs="Arial"/>
          <w:sz w:val="21"/>
          <w:szCs w:val="21"/>
          <w:lang w:val="en-GB" w:eastAsia="en-GB"/>
        </w:rPr>
        <w:t xml:space="preserve"> physical print</w:t>
      </w:r>
      <w:r w:rsidR="0094561D" w:rsidRPr="0094561D">
        <w:rPr>
          <w:rFonts w:ascii="Arial" w:eastAsia="Times New Roman" w:hAnsi="Arial" w:cs="Arial"/>
          <w:sz w:val="21"/>
          <w:szCs w:val="21"/>
          <w:lang w:val="en-GB" w:eastAsia="en-GB"/>
        </w:rPr>
        <w:t xml:space="preserve"> and digital</w:t>
      </w:r>
      <w:r w:rsidRPr="00A954B6">
        <w:rPr>
          <w:rFonts w:ascii="Arial" w:eastAsia="Times New Roman" w:hAnsi="Arial" w:cs="Arial"/>
          <w:sz w:val="21"/>
          <w:szCs w:val="21"/>
          <w:lang w:val="en-GB" w:eastAsia="en-GB"/>
        </w:rPr>
        <w:t xml:space="preserve"> </w:t>
      </w:r>
      <w:r w:rsidR="0094561D" w:rsidRPr="0094561D">
        <w:rPr>
          <w:rFonts w:ascii="Arial" w:eastAsia="Times New Roman" w:hAnsi="Arial" w:cs="Arial"/>
          <w:sz w:val="21"/>
          <w:szCs w:val="21"/>
          <w:lang w:val="en-GB" w:eastAsia="en-GB"/>
        </w:rPr>
        <w:t>capabilities</w:t>
      </w:r>
      <w:r w:rsidR="007C2935">
        <w:rPr>
          <w:rFonts w:ascii="Arial" w:eastAsia="Times New Roman" w:hAnsi="Arial" w:cs="Arial"/>
          <w:sz w:val="21"/>
          <w:szCs w:val="21"/>
          <w:lang w:val="en-GB" w:eastAsia="en-GB"/>
        </w:rPr>
        <w:t>, too</w:t>
      </w:r>
      <w:r w:rsidRPr="00A954B6">
        <w:rPr>
          <w:rFonts w:ascii="Arial" w:eastAsia="Times New Roman" w:hAnsi="Arial" w:cs="Arial"/>
          <w:sz w:val="21"/>
          <w:szCs w:val="21"/>
          <w:lang w:val="en-GB" w:eastAsia="en-GB"/>
        </w:rPr>
        <w:t xml:space="preserve">. For example, </w:t>
      </w:r>
      <w:r w:rsidR="0094561D" w:rsidRPr="0094561D">
        <w:rPr>
          <w:rFonts w:ascii="Arial" w:eastAsia="Times New Roman" w:hAnsi="Arial" w:cs="Arial"/>
          <w:sz w:val="21"/>
          <w:szCs w:val="21"/>
          <w:lang w:val="en-GB" w:eastAsia="en-GB"/>
        </w:rPr>
        <w:t>direct mail</w:t>
      </w:r>
      <w:r w:rsidR="0094561D" w:rsidRPr="00A954B6">
        <w:rPr>
          <w:rFonts w:ascii="Arial" w:eastAsia="Times New Roman" w:hAnsi="Arial" w:cs="Arial"/>
          <w:sz w:val="21"/>
          <w:szCs w:val="21"/>
          <w:lang w:val="en-GB" w:eastAsia="en-GB"/>
        </w:rPr>
        <w:t>, magazine</w:t>
      </w:r>
      <w:r w:rsidRPr="00A954B6">
        <w:rPr>
          <w:rFonts w:ascii="Arial" w:eastAsia="Times New Roman" w:hAnsi="Arial" w:cs="Arial"/>
          <w:sz w:val="21"/>
          <w:szCs w:val="21"/>
          <w:lang w:val="en-GB" w:eastAsia="en-GB"/>
        </w:rPr>
        <w:t>,</w:t>
      </w:r>
      <w:r w:rsidR="0094561D" w:rsidRPr="00A954B6">
        <w:rPr>
          <w:rFonts w:ascii="Arial" w:eastAsia="Times New Roman" w:hAnsi="Arial" w:cs="Arial"/>
          <w:sz w:val="21"/>
          <w:szCs w:val="21"/>
          <w:lang w:val="en-GB" w:eastAsia="en-GB"/>
        </w:rPr>
        <w:t xml:space="preserve"> and brochures</w:t>
      </w:r>
      <w:r w:rsidRPr="00A954B6">
        <w:rPr>
          <w:rFonts w:ascii="Arial" w:eastAsia="Times New Roman" w:hAnsi="Arial" w:cs="Arial"/>
          <w:sz w:val="21"/>
          <w:szCs w:val="21"/>
          <w:lang w:val="en-GB" w:eastAsia="en-GB"/>
        </w:rPr>
        <w:t>,</w:t>
      </w:r>
      <w:r w:rsidR="0094561D" w:rsidRPr="0094561D">
        <w:rPr>
          <w:rFonts w:ascii="Arial" w:eastAsia="Times New Roman" w:hAnsi="Arial" w:cs="Arial"/>
          <w:sz w:val="21"/>
          <w:szCs w:val="21"/>
          <w:lang w:val="en-GB" w:eastAsia="en-GB"/>
        </w:rPr>
        <w:t xml:space="preserve"> </w:t>
      </w:r>
      <w:r w:rsidRPr="00A954B6">
        <w:rPr>
          <w:rFonts w:ascii="Arial" w:eastAsia="Times New Roman" w:hAnsi="Arial" w:cs="Arial"/>
          <w:sz w:val="21"/>
          <w:szCs w:val="21"/>
          <w:lang w:val="en-GB" w:eastAsia="en-GB"/>
        </w:rPr>
        <w:t xml:space="preserve">can incorporate </w:t>
      </w:r>
      <w:r w:rsidR="0094561D" w:rsidRPr="0094561D">
        <w:rPr>
          <w:rFonts w:ascii="Arial" w:eastAsia="Times New Roman" w:hAnsi="Arial" w:cs="Arial"/>
          <w:sz w:val="21"/>
          <w:szCs w:val="21"/>
          <w:lang w:val="en-GB" w:eastAsia="en-GB"/>
        </w:rPr>
        <w:t xml:space="preserve">QR codes and image recognition for greater engagement. Impact can be enhanced with cross-promotion across </w:t>
      </w:r>
      <w:r w:rsidRPr="00A954B6">
        <w:rPr>
          <w:rFonts w:ascii="Arial" w:eastAsia="Times New Roman" w:hAnsi="Arial" w:cs="Arial"/>
          <w:sz w:val="21"/>
          <w:szCs w:val="21"/>
          <w:lang w:val="en-GB" w:eastAsia="en-GB"/>
        </w:rPr>
        <w:t xml:space="preserve">different </w:t>
      </w:r>
      <w:r w:rsidR="0094561D" w:rsidRPr="0094561D">
        <w:rPr>
          <w:rFonts w:ascii="Arial" w:eastAsia="Times New Roman" w:hAnsi="Arial" w:cs="Arial"/>
          <w:sz w:val="21"/>
          <w:szCs w:val="21"/>
          <w:lang w:val="en-GB" w:eastAsia="en-GB"/>
        </w:rPr>
        <w:t>channels, too.</w:t>
      </w:r>
    </w:p>
    <w:p w14:paraId="67B00C90" w14:textId="34C40D36" w:rsidR="0094561D" w:rsidRDefault="0094561D" w:rsidP="00A954B6">
      <w:pPr>
        <w:shd w:val="clear" w:color="auto" w:fill="FFFFFF"/>
        <w:spacing w:before="100" w:beforeAutospacing="1" w:after="100" w:afterAutospacing="1" w:line="360" w:lineRule="auto"/>
        <w:rPr>
          <w:rFonts w:ascii="Arial" w:eastAsia="Times New Roman" w:hAnsi="Arial" w:cs="Arial"/>
          <w:sz w:val="21"/>
          <w:szCs w:val="21"/>
          <w:lang w:val="en-GB" w:eastAsia="en-GB"/>
        </w:rPr>
      </w:pPr>
      <w:r w:rsidRPr="00A954B6">
        <w:rPr>
          <w:rFonts w:ascii="Arial" w:eastAsia="Times New Roman" w:hAnsi="Arial" w:cs="Arial"/>
          <w:sz w:val="21"/>
          <w:szCs w:val="21"/>
          <w:lang w:val="en-GB" w:eastAsia="en-GB"/>
        </w:rPr>
        <w:t xml:space="preserve">But </w:t>
      </w:r>
      <w:r w:rsidR="000F3B98" w:rsidRPr="00A954B6">
        <w:rPr>
          <w:rFonts w:ascii="Arial" w:eastAsia="Times New Roman" w:hAnsi="Arial" w:cs="Arial"/>
          <w:sz w:val="21"/>
          <w:szCs w:val="21"/>
          <w:lang w:val="en-GB" w:eastAsia="en-GB"/>
        </w:rPr>
        <w:t>t</w:t>
      </w:r>
      <w:r w:rsidRPr="0094561D">
        <w:rPr>
          <w:rFonts w:ascii="Arial" w:eastAsia="Times New Roman" w:hAnsi="Arial" w:cs="Arial"/>
          <w:sz w:val="21"/>
          <w:szCs w:val="21"/>
          <w:lang w:val="en-GB" w:eastAsia="en-GB"/>
        </w:rPr>
        <w:t>o ensure the greatest return on investment</w:t>
      </w:r>
      <w:r w:rsidR="00A954B6" w:rsidRPr="00A954B6">
        <w:rPr>
          <w:rFonts w:ascii="Arial" w:eastAsia="Times New Roman" w:hAnsi="Arial" w:cs="Arial"/>
          <w:sz w:val="21"/>
          <w:szCs w:val="21"/>
          <w:lang w:val="en-GB" w:eastAsia="en-GB"/>
        </w:rPr>
        <w:t>,</w:t>
      </w:r>
      <w:r w:rsidRPr="0094561D">
        <w:rPr>
          <w:rFonts w:ascii="Arial" w:eastAsia="Times New Roman" w:hAnsi="Arial" w:cs="Arial"/>
          <w:sz w:val="21"/>
          <w:szCs w:val="21"/>
          <w:lang w:val="en-GB" w:eastAsia="en-GB"/>
        </w:rPr>
        <w:t xml:space="preserve"> it is essential that data </w:t>
      </w:r>
      <w:r w:rsidR="000F3B98" w:rsidRPr="00A954B6">
        <w:rPr>
          <w:rFonts w:ascii="Arial" w:eastAsia="Times New Roman" w:hAnsi="Arial" w:cs="Arial"/>
          <w:sz w:val="21"/>
          <w:szCs w:val="21"/>
          <w:lang w:val="en-GB" w:eastAsia="en-GB"/>
        </w:rPr>
        <w:t xml:space="preserve">is </w:t>
      </w:r>
      <w:r w:rsidRPr="0094561D">
        <w:rPr>
          <w:rFonts w:ascii="Arial" w:eastAsia="Times New Roman" w:hAnsi="Arial" w:cs="Arial"/>
          <w:sz w:val="21"/>
          <w:szCs w:val="21"/>
          <w:lang w:val="en-GB" w:eastAsia="en-GB"/>
        </w:rPr>
        <w:t>accurate. This maximises budget, cuts waste</w:t>
      </w:r>
      <w:r w:rsidR="00C17297">
        <w:rPr>
          <w:rFonts w:ascii="Arial" w:eastAsia="Times New Roman" w:hAnsi="Arial" w:cs="Arial"/>
          <w:sz w:val="21"/>
          <w:szCs w:val="21"/>
          <w:lang w:val="en-GB" w:eastAsia="en-GB"/>
        </w:rPr>
        <w:t>,</w:t>
      </w:r>
      <w:r w:rsidR="0021351B">
        <w:rPr>
          <w:rFonts w:ascii="Arial" w:eastAsia="Times New Roman" w:hAnsi="Arial" w:cs="Arial"/>
          <w:sz w:val="21"/>
          <w:szCs w:val="21"/>
          <w:lang w:val="en-GB" w:eastAsia="en-GB"/>
        </w:rPr>
        <w:t xml:space="preserve"> </w:t>
      </w:r>
      <w:r w:rsidRPr="0094561D">
        <w:rPr>
          <w:rFonts w:ascii="Arial" w:eastAsia="Times New Roman" w:hAnsi="Arial" w:cs="Arial"/>
          <w:sz w:val="21"/>
          <w:szCs w:val="21"/>
          <w:lang w:val="en-GB" w:eastAsia="en-GB"/>
        </w:rPr>
        <w:t>and meets GDPR compliance</w:t>
      </w:r>
      <w:r w:rsidR="000F3B98" w:rsidRPr="00A954B6">
        <w:rPr>
          <w:rFonts w:ascii="Arial" w:eastAsia="Times New Roman" w:hAnsi="Arial" w:cs="Arial"/>
          <w:sz w:val="21"/>
          <w:szCs w:val="21"/>
          <w:lang w:val="en-GB" w:eastAsia="en-GB"/>
        </w:rPr>
        <w:t xml:space="preserve"> and ensures audience interest. </w:t>
      </w:r>
      <w:r w:rsidRPr="0094561D">
        <w:rPr>
          <w:rFonts w:ascii="Arial" w:eastAsia="Times New Roman" w:hAnsi="Arial" w:cs="Arial"/>
          <w:sz w:val="21"/>
          <w:szCs w:val="21"/>
          <w:lang w:val="en-GB" w:eastAsia="en-GB"/>
        </w:rPr>
        <w:t xml:space="preserve"> Solutions like /data.mill</w:t>
      </w:r>
      <w:r w:rsidR="005F270D">
        <w:rPr>
          <w:rFonts w:ascii="Arial" w:eastAsia="Times New Roman" w:hAnsi="Arial" w:cs="Arial"/>
          <w:sz w:val="21"/>
          <w:szCs w:val="21"/>
          <w:lang w:val="en-GB" w:eastAsia="en-GB"/>
        </w:rPr>
        <w:t xml:space="preserve">, a data-cleansing software application, </w:t>
      </w:r>
      <w:r w:rsidRPr="0094561D">
        <w:rPr>
          <w:rFonts w:ascii="Arial" w:eastAsia="Times New Roman" w:hAnsi="Arial" w:cs="Arial"/>
          <w:sz w:val="21"/>
          <w:szCs w:val="21"/>
          <w:lang w:val="en-GB" w:eastAsia="en-GB"/>
        </w:rPr>
        <w:t xml:space="preserve">enable </w:t>
      </w:r>
      <w:r w:rsidR="000F3B98" w:rsidRPr="00A954B6">
        <w:rPr>
          <w:rFonts w:ascii="Arial" w:eastAsia="Times New Roman" w:hAnsi="Arial" w:cs="Arial"/>
          <w:sz w:val="21"/>
          <w:szCs w:val="21"/>
          <w:lang w:val="en-GB" w:eastAsia="en-GB"/>
        </w:rPr>
        <w:t>cleanse</w:t>
      </w:r>
      <w:r w:rsidRPr="0094561D">
        <w:rPr>
          <w:rFonts w:ascii="Arial" w:eastAsia="Times New Roman" w:hAnsi="Arial" w:cs="Arial"/>
          <w:sz w:val="21"/>
          <w:szCs w:val="21"/>
          <w:lang w:val="en-GB" w:eastAsia="en-GB"/>
        </w:rPr>
        <w:t xml:space="preserve"> data </w:t>
      </w:r>
      <w:r w:rsidR="000F3B98" w:rsidRPr="00A954B6">
        <w:rPr>
          <w:rFonts w:ascii="Arial" w:eastAsia="Times New Roman" w:hAnsi="Arial" w:cs="Arial"/>
          <w:sz w:val="21"/>
          <w:szCs w:val="21"/>
          <w:lang w:val="en-GB" w:eastAsia="en-GB"/>
        </w:rPr>
        <w:t>and maintain accuracy.</w:t>
      </w:r>
    </w:p>
    <w:p w14:paraId="2FF30210" w14:textId="3289906F" w:rsidR="0094561D" w:rsidRPr="00A954B6" w:rsidRDefault="00A954B6" w:rsidP="00A954B6">
      <w:pPr>
        <w:shd w:val="clear" w:color="auto" w:fill="FFFFFF"/>
        <w:spacing w:before="100" w:beforeAutospacing="1" w:after="100" w:afterAutospacing="1" w:line="360" w:lineRule="auto"/>
        <w:rPr>
          <w:rFonts w:ascii="Arial" w:eastAsia="Times New Roman" w:hAnsi="Arial" w:cs="Arial"/>
          <w:sz w:val="21"/>
          <w:szCs w:val="21"/>
          <w:lang w:val="en-GB" w:eastAsia="en-GB"/>
        </w:rPr>
      </w:pPr>
      <w:r>
        <w:rPr>
          <w:rFonts w:ascii="Arial" w:eastAsia="Times New Roman" w:hAnsi="Arial" w:cs="Arial"/>
          <w:sz w:val="21"/>
          <w:szCs w:val="21"/>
          <w:lang w:val="en-GB" w:eastAsia="en-GB"/>
        </w:rPr>
        <w:t xml:space="preserve">It is clear there are many reasons most of us </w:t>
      </w:r>
      <w:r w:rsidR="007C2935">
        <w:rPr>
          <w:rFonts w:ascii="Arial" w:eastAsia="Times New Roman" w:hAnsi="Arial" w:cs="Arial"/>
          <w:sz w:val="21"/>
          <w:szCs w:val="21"/>
          <w:lang w:val="en-GB" w:eastAsia="en-GB"/>
        </w:rPr>
        <w:t>choose</w:t>
      </w:r>
      <w:r>
        <w:rPr>
          <w:rFonts w:ascii="Arial" w:eastAsia="Times New Roman" w:hAnsi="Arial" w:cs="Arial"/>
          <w:sz w:val="21"/>
          <w:szCs w:val="21"/>
          <w:lang w:val="en-GB" w:eastAsia="en-GB"/>
        </w:rPr>
        <w:t xml:space="preserve"> to engage more with physical print than digital print</w:t>
      </w:r>
      <w:r w:rsidR="007C2935">
        <w:rPr>
          <w:rFonts w:ascii="Arial" w:eastAsia="Times New Roman" w:hAnsi="Arial" w:cs="Arial"/>
          <w:sz w:val="21"/>
          <w:szCs w:val="21"/>
          <w:lang w:val="en-GB" w:eastAsia="en-GB"/>
        </w:rPr>
        <w:t xml:space="preserve">. That is why now is the perfect time </w:t>
      </w:r>
      <w:r>
        <w:rPr>
          <w:rFonts w:ascii="Arial" w:eastAsia="Times New Roman" w:hAnsi="Arial" w:cs="Arial"/>
          <w:sz w:val="21"/>
          <w:szCs w:val="21"/>
          <w:lang w:val="en-GB" w:eastAsia="en-GB"/>
        </w:rPr>
        <w:t>to create print we would all love to interact with.</w:t>
      </w:r>
    </w:p>
    <w:p w14:paraId="44EC18DA" w14:textId="77777777" w:rsidR="00DE2347" w:rsidRPr="00067F09" w:rsidRDefault="00DE2347" w:rsidP="00DE2347">
      <w:pPr>
        <w:spacing w:line="360" w:lineRule="auto"/>
        <w:rPr>
          <w:rFonts w:ascii="Arial" w:hAnsi="Arial" w:cs="Arial"/>
          <w:sz w:val="21"/>
          <w:szCs w:val="21"/>
        </w:rPr>
      </w:pPr>
    </w:p>
    <w:p w14:paraId="146E6C9E" w14:textId="77777777" w:rsidR="0091560F" w:rsidRPr="006B7F06" w:rsidRDefault="0091560F" w:rsidP="0091560F">
      <w:pPr>
        <w:spacing w:line="360" w:lineRule="auto"/>
        <w:rPr>
          <w:rFonts w:ascii="Arial" w:eastAsia="Times New Roman" w:hAnsi="Arial" w:cs="Arial"/>
          <w:b/>
          <w:bCs/>
          <w:color w:val="000000"/>
          <w:sz w:val="18"/>
          <w:szCs w:val="18"/>
          <w:lang w:val="en-GB" w:eastAsia="en-GB"/>
        </w:rPr>
      </w:pPr>
      <w:r w:rsidRPr="006B7F06">
        <w:rPr>
          <w:rFonts w:ascii="Arial" w:eastAsia="Times New Roman" w:hAnsi="Arial" w:cs="Arial"/>
          <w:b/>
          <w:bCs/>
          <w:color w:val="000000"/>
          <w:sz w:val="18"/>
          <w:szCs w:val="18"/>
          <w:lang w:val="en-GB" w:eastAsia="en-GB"/>
        </w:rPr>
        <w:t>| About Ricoh |</w:t>
      </w:r>
    </w:p>
    <w:p w14:paraId="6B49B7A9" w14:textId="77777777" w:rsidR="0091560F" w:rsidRPr="006B7F06" w:rsidRDefault="0091560F" w:rsidP="0091560F">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Ricoh is empowering digital workplaces using innovative technologies and services that enable individuals to work smarter from anywhere.</w:t>
      </w:r>
    </w:p>
    <w:p w14:paraId="0617B0D1" w14:textId="77777777" w:rsidR="0091560F" w:rsidRPr="006B7F06" w:rsidRDefault="0091560F" w:rsidP="0091560F">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With cultivated knowledge and organizational capabilities nurtured over its 85-year history, Ricoh is a leading provider of digital services, information management, and print and imaging solutions designed to support digital transformation and optimize business performance.</w:t>
      </w:r>
    </w:p>
    <w:p w14:paraId="55E6F8B3" w14:textId="77777777" w:rsidR="0091560F" w:rsidRPr="006B7F06" w:rsidRDefault="0091560F" w:rsidP="0091560F">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Headquartered in Tokyo, Ricoh Group has major operations throughout the world and its products and services now reach customers in approximately 200 countries and regions. In the financial year ended March 2022, Ricoh Group had worldwide sales of 1,758 billion yen (approx. 14.5 billion USD).</w:t>
      </w:r>
    </w:p>
    <w:p w14:paraId="18DFBC67" w14:textId="77777777" w:rsidR="0091560F" w:rsidRPr="006B7F06" w:rsidRDefault="0091560F" w:rsidP="0091560F">
      <w:pPr>
        <w:spacing w:before="100" w:beforeAutospacing="1" w:after="100" w:afterAutospacing="1"/>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 xml:space="preserve">For further information, please visit </w:t>
      </w:r>
      <w:hyperlink r:id="rId15" w:history="1">
        <w:r w:rsidRPr="006B7F06">
          <w:rPr>
            <w:rStyle w:val="Hyperlink"/>
            <w:rFonts w:ascii="Arial" w:eastAsia="Times New Roman" w:hAnsi="Arial" w:cs="Arial"/>
            <w:sz w:val="18"/>
            <w:szCs w:val="18"/>
            <w:lang w:val="en-GB" w:eastAsia="en-GB"/>
          </w:rPr>
          <w:t>www.ricoh-europe.com</w:t>
        </w:r>
      </w:hyperlink>
    </w:p>
    <w:p w14:paraId="5A4B78EF" w14:textId="033797E7" w:rsidR="0091560F" w:rsidRPr="00E31551" w:rsidRDefault="0091560F" w:rsidP="0091560F">
      <w:pPr>
        <w:spacing w:before="100" w:beforeAutospacing="1" w:after="100" w:afterAutospacing="1"/>
        <w:jc w:val="center"/>
        <w:rPr>
          <w:rFonts w:ascii="Arial" w:eastAsia="Times New Roman" w:hAnsi="Arial" w:cs="Arial"/>
          <w:color w:val="000000"/>
          <w:sz w:val="18"/>
          <w:szCs w:val="18"/>
          <w:lang w:val="en-GB" w:eastAsia="en-GB"/>
        </w:rPr>
      </w:pPr>
      <w:r w:rsidRPr="006B7F06">
        <w:rPr>
          <w:rFonts w:ascii="Arial" w:eastAsia="Times New Roman" w:hAnsi="Arial" w:cs="Arial"/>
          <w:color w:val="000000"/>
          <w:sz w:val="18"/>
          <w:szCs w:val="18"/>
          <w:lang w:val="en-GB" w:eastAsia="en-GB"/>
        </w:rPr>
        <w:t>© 202</w:t>
      </w:r>
      <w:r w:rsidR="00690A26">
        <w:rPr>
          <w:rFonts w:ascii="Arial" w:eastAsia="Times New Roman" w:hAnsi="Arial" w:cs="Arial"/>
          <w:color w:val="000000"/>
          <w:sz w:val="18"/>
          <w:szCs w:val="18"/>
          <w:lang w:val="en-GB" w:eastAsia="en-GB"/>
        </w:rPr>
        <w:t>3</w:t>
      </w:r>
      <w:r w:rsidRPr="006B7F06">
        <w:rPr>
          <w:rFonts w:ascii="Arial" w:eastAsia="Times New Roman" w:hAnsi="Arial" w:cs="Arial"/>
          <w:color w:val="000000"/>
          <w:sz w:val="18"/>
          <w:szCs w:val="18"/>
          <w:lang w:val="en-GB" w:eastAsia="en-GB"/>
        </w:rPr>
        <w:t xml:space="preserve"> RICOH COMPANY, LTD. All rights reserved. All referenced product names are the trademarks of their respective companies.</w:t>
      </w:r>
    </w:p>
    <w:p w14:paraId="776796DA" w14:textId="2C09F0FA" w:rsidR="005107D9" w:rsidRPr="008D3729" w:rsidRDefault="005107D9" w:rsidP="0091560F">
      <w:pPr>
        <w:widowControl w:val="0"/>
        <w:tabs>
          <w:tab w:val="left" w:pos="-720"/>
          <w:tab w:val="left" w:pos="426"/>
          <w:tab w:val="left" w:pos="720"/>
          <w:tab w:val="left" w:pos="1440"/>
          <w:tab w:val="left" w:pos="2160"/>
          <w:tab w:val="left" w:pos="2880"/>
          <w:tab w:val="left" w:pos="3600"/>
          <w:tab w:val="left" w:pos="4320"/>
        </w:tabs>
        <w:autoSpaceDE w:val="0"/>
        <w:autoSpaceDN w:val="0"/>
        <w:adjustRightInd w:val="0"/>
        <w:ind w:rightChars="143" w:right="343"/>
        <w:jc w:val="both"/>
        <w:rPr>
          <w:rFonts w:ascii="Arial" w:eastAsia="Arial Unicode MS" w:hAnsi="Arial"/>
          <w:color w:val="000000"/>
          <w:sz w:val="19"/>
          <w:szCs w:val="19"/>
          <w:lang w:eastAsia="en-GB"/>
        </w:rPr>
      </w:pPr>
    </w:p>
    <w:sectPr w:rsidR="005107D9" w:rsidRPr="008D3729" w:rsidSect="00904FD8">
      <w:headerReference w:type="default" r:id="rId16"/>
      <w:footerReference w:type="default" r:id="rId17"/>
      <w:headerReference w:type="first" r:id="rId18"/>
      <w:endnotePr>
        <w:numFmt w:val="decimal"/>
      </w:endnotePr>
      <w:pgSz w:w="12240" w:h="15840"/>
      <w:pgMar w:top="1440"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31CF" w14:textId="77777777" w:rsidR="00B02E1E" w:rsidRDefault="00B02E1E">
      <w:r>
        <w:separator/>
      </w:r>
    </w:p>
  </w:endnote>
  <w:endnote w:type="continuationSeparator" w:id="0">
    <w:p w14:paraId="319F52F1" w14:textId="77777777" w:rsidR="00B02E1E" w:rsidRDefault="00B0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Mincho">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C4AE" w14:textId="77777777" w:rsidR="00C874FA" w:rsidRPr="00AB7900" w:rsidRDefault="00C874FA" w:rsidP="0048594A">
    <w:pPr>
      <w:pBdr>
        <w:bottom w:val="single" w:sz="6" w:space="5" w:color="auto"/>
      </w:pBdr>
      <w:autoSpaceDE w:val="0"/>
      <w:autoSpaceDN w:val="0"/>
      <w:snapToGrid w:val="0"/>
      <w:spacing w:line="340" w:lineRule="atLeast"/>
      <w:textAlignment w:val="bottom"/>
      <w:rPr>
        <w:rFonts w:ascii="MS Gothic" w:eastAsia="MS Gothic" w:hAnsi="MS Gothic"/>
        <w:color w:val="000000"/>
        <w:sz w:val="20"/>
        <w:lang w:val="es-ES" w:eastAsia="zh-TW"/>
      </w:rPr>
    </w:pPr>
    <w:r w:rsidRPr="00AB7900">
      <w:rPr>
        <w:rFonts w:ascii="Arial" w:eastAsia="PMingLiU" w:hAnsi="Arial" w:cs="Arial"/>
        <w:sz w:val="20"/>
        <w:lang w:val="es-ES" w:eastAsia="zh-TW"/>
      </w:rPr>
      <w:t xml:space="preserve">RICOH </w:t>
    </w:r>
    <w:r w:rsidRPr="00AB7900">
      <w:rPr>
        <w:rFonts w:ascii="Arial" w:hAnsi="Arial" w:cs="Arial"/>
        <w:sz w:val="20"/>
        <w:lang w:val="es-ES"/>
      </w:rPr>
      <w:t>Europe</w:t>
    </w:r>
    <w:r w:rsidRPr="00AB7900">
      <w:rPr>
        <w:rFonts w:ascii="MS Gothic" w:eastAsia="MS Gothic" w:hAnsi="MS Gothic" w:hint="eastAsia"/>
        <w:color w:val="000000"/>
        <w:sz w:val="20"/>
        <w:lang w:val="es-ES"/>
      </w:rPr>
      <w:t xml:space="preserve">  </w:t>
    </w:r>
    <w:r w:rsidRPr="00AB7900">
      <w:rPr>
        <w:rFonts w:ascii="Arial" w:eastAsia="MS Gothic" w:hAnsi="Arial" w:cs="Arial"/>
        <w:color w:val="000000"/>
        <w:sz w:val="18"/>
        <w:lang w:val="es-ES" w:eastAsia="zh-TW"/>
      </w:rPr>
      <w:t xml:space="preserve"> </w:t>
    </w:r>
    <w:r w:rsidRPr="00AB7900">
      <w:rPr>
        <w:rFonts w:eastAsia="PMingLiU"/>
        <w:sz w:val="16"/>
        <w:lang w:val="es-ES" w:eastAsia="zh-TW"/>
      </w:rPr>
      <w:t xml:space="preserve"> </w:t>
    </w:r>
    <w:r w:rsidRPr="00AB7900">
      <w:rPr>
        <w:rFonts w:ascii="Arial" w:eastAsia="PMingLiU" w:hAnsi="Arial" w:cs="Arial"/>
        <w:sz w:val="18"/>
        <w:lang w:val="es-ES" w:eastAsia="zh-TW"/>
      </w:rPr>
      <w:t>www.ricoh-europe.com</w:t>
    </w:r>
  </w:p>
  <w:p w14:paraId="11C13908" w14:textId="77777777" w:rsidR="00C874FA" w:rsidRPr="0048594A" w:rsidRDefault="00C874FA" w:rsidP="0048594A">
    <w:pPr>
      <w:autoSpaceDE w:val="0"/>
      <w:autoSpaceDN w:val="0"/>
      <w:snapToGrid w:val="0"/>
      <w:spacing w:line="300" w:lineRule="atLeast"/>
      <w:textAlignment w:val="bottom"/>
      <w:rPr>
        <w:rFonts w:ascii="Arial" w:hAnsi="Arial" w:cs="Arial"/>
        <w:sz w:val="18"/>
        <w:lang w:val="fr-FR"/>
      </w:rPr>
    </w:pPr>
    <w:r w:rsidRPr="0048594A">
      <w:rPr>
        <w:rFonts w:ascii="Arial" w:eastAsia="PMingLiU" w:hAnsi="Arial" w:cs="Arial"/>
        <w:sz w:val="18"/>
        <w:lang w:eastAsia="zh-TW"/>
      </w:rPr>
      <w:t xml:space="preserve">20 Triton Street, London, NW1 3BF.  </w:t>
    </w:r>
    <w:r w:rsidRPr="0048594A">
      <w:rPr>
        <w:rFonts w:ascii="Arial" w:eastAsia="PMingLiU" w:hAnsi="Arial" w:cs="Arial"/>
        <w:sz w:val="18"/>
        <w:lang w:val="fr-FR" w:eastAsia="zh-TW"/>
      </w:rPr>
      <w:t xml:space="preserve">Phone: +44 (0) 207 465 1153  </w:t>
    </w:r>
  </w:p>
  <w:p w14:paraId="3CB59803" w14:textId="77777777" w:rsidR="00C874FA" w:rsidRPr="0048594A" w:rsidRDefault="00C874FA" w:rsidP="0048594A">
    <w:pPr>
      <w:tabs>
        <w:tab w:val="center" w:pos="4320"/>
        <w:tab w:val="right" w:pos="8640"/>
      </w:tabs>
      <w:rPr>
        <w:lang w:val="fr-FR"/>
      </w:rPr>
    </w:pPr>
    <w:r w:rsidRPr="0048594A">
      <w:rPr>
        <w:rFonts w:ascii="Arial" w:eastAsia="MS Gothic" w:hAnsi="Arial" w:cs="Arial" w:hint="eastAsia"/>
        <w:color w:val="000000"/>
        <w:sz w:val="18"/>
        <w:lang w:val="fr-FR"/>
      </w:rPr>
      <w:t xml:space="preserve">E-mail </w:t>
    </w:r>
    <w:r w:rsidRPr="00AB7900">
      <w:rPr>
        <w:rFonts w:ascii="Arial" w:eastAsia="MS Gothic" w:hAnsi="Arial" w:cs="Arial" w:hint="eastAsia"/>
        <w:color w:val="000000"/>
        <w:sz w:val="18"/>
        <w:lang w:val="fr-BE"/>
      </w:rPr>
      <w:t xml:space="preserve">: </w:t>
    </w:r>
    <w:r w:rsidRPr="0048594A">
      <w:rPr>
        <w:rFonts w:ascii="Arial" w:eastAsia="PMingLiU" w:hAnsi="Arial" w:cs="Arial"/>
        <w:sz w:val="18"/>
        <w:lang w:val="fr-FR" w:eastAsia="zh-TW"/>
      </w:rPr>
      <w:t>press@ricoh-europe.com</w:t>
    </w:r>
  </w:p>
  <w:p w14:paraId="1D957618" w14:textId="77777777" w:rsidR="00C874FA" w:rsidRPr="0048594A" w:rsidRDefault="00C874FA" w:rsidP="0048594A">
    <w:pPr>
      <w:autoSpaceDE w:val="0"/>
      <w:autoSpaceDN w:val="0"/>
      <w:snapToGrid w:val="0"/>
      <w:spacing w:line="300" w:lineRule="atLeast"/>
      <w:textAlignment w:val="bottom"/>
      <w:rPr>
        <w:lang w:val="it-IT"/>
      </w:rPr>
    </w:pPr>
  </w:p>
  <w:p w14:paraId="09E049BE" w14:textId="77777777" w:rsidR="00C874FA" w:rsidRPr="00AB7900" w:rsidRDefault="00C874FA">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A48C" w14:textId="77777777" w:rsidR="00B02E1E" w:rsidRDefault="00B02E1E">
      <w:r>
        <w:separator/>
      </w:r>
    </w:p>
  </w:footnote>
  <w:footnote w:type="continuationSeparator" w:id="0">
    <w:p w14:paraId="12082227" w14:textId="77777777" w:rsidR="00B02E1E" w:rsidRDefault="00B0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idRDefault="0021351B">
    <w:pPr>
      <w:pStyle w:val="Header"/>
    </w:pPr>
    <w:r>
      <w:rPr>
        <w:noProof/>
      </w:rPr>
      <mc:AlternateContent>
        <mc:Choice Requires="wps">
          <w:drawing>
            <wp:anchor distT="0" distB="0" distL="114300" distR="114300" simplePos="0" relativeHeight="251663360" behindDoc="0" locked="0" layoutInCell="0" allowOverlap="1" wp14:anchorId="1F18450E" wp14:editId="7546524A">
              <wp:simplePos x="0" y="0"/>
              <wp:positionH relativeFrom="page">
                <wp:posOffset>0</wp:posOffset>
              </wp:positionH>
              <wp:positionV relativeFrom="page">
                <wp:posOffset>190500</wp:posOffset>
              </wp:positionV>
              <wp:extent cx="7772400" cy="273050"/>
              <wp:effectExtent l="0" t="0" r="0" b="3175"/>
              <wp:wrapNone/>
              <wp:docPr id="5" name="MSIPCMfc8f41a89933ffbf18bb692c" descr="{&quot;HashCode&quot;:417992981,&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E61228" w14:textId="3D4182C3" w:rsidR="00DB247F" w:rsidRPr="0021351B" w:rsidRDefault="00DB247F" w:rsidP="0021351B">
                          <w:pPr>
                            <w:jc w:val="center"/>
                            <w:rPr>
                              <w:rFonts w:ascii="Calibri" w:hAnsi="Calibri" w:cs="Calibri"/>
                              <w:color w:val="000000"/>
                              <w:sz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8450E" id="_x0000_t202" coordsize="21600,21600" o:spt="202" path="m,l,21600r21600,l21600,xe">
              <v:stroke joinstyle="miter"/>
              <v:path gradientshapeok="t" o:connecttype="rect"/>
            </v:shapetype>
            <v:shape id="MSIPCMfc8f41a89933ffbf18bb692c" o:spid="_x0000_s1026" type="#_x0000_t202" alt="{&quot;HashCode&quot;:417992981,&quot;Height&quot;:792.0,&quot;Width&quot;:612.0,&quot;Placement&quot;:&quot;Header&quot;,&quot;Index&quot;:&quot;Primary&quot;,&quot;Section&quot;:1,&quot;Top&quot;:0.0,&quot;Left&quot;:0.0}" style="position:absolute;margin-left:0;margin-top:15pt;width:612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0Q3gEAAKADAAAOAAAAZHJzL2Uyb0RvYy54bWysU9uO0zAQfUfiHyy/06SlUIiarpZdLUJa&#10;LtLCB0wcp7FIPGbsNilfz9hJuwu8IV6s8Yxz5pwzk+3V2HfiqMkbtKVcLnIptFVYG7sv5bevdy/e&#10;SOED2Bo6tLqUJ+3l1e75s+3gCr3CFrtak2AQ64vBlbINwRVZ5lWre/ALdNpysUHqIfCV9llNMDB6&#10;32WrPH+dDUi1I1Tae87eTkW5S/hNo1X43DReB9GVkrmFdFI6q3hmuy0UewLXGjXTgH9g0YOx3PQC&#10;dQsBxIHMX1C9UYQem7BQ2GfYNEbppIHVLPM/1Dy04HTSwuZ4d7HJ/z9Y9en44L6QCOM7HHmASYR3&#10;96i+e2HxpgW719dEOLQaam68jJZlg/PF/Gm02hc+glTDR6x5yHAImIDGhvroCusUjM4DOF1M12MQ&#10;ipObzWa1zrmkuLbavMxfpalkUJy/duTDe429iEEpiYea0OF470NkA8X5SWxm8c50XRpsZ39L8MOY&#10;Sewj4Yl6GKtRmHqWFsVUWJ9YDuG0LrzeHLRIP6UYeFVK6X8cgLQU3QfLlrxdrtdxt9KFA3qarc5Z&#10;sIohShmkmMKbMO3hwZHZt9xhMt/iNdvXmKTskc1Mm9cgCZ5XNu7Z03t69fhj7X4BAAD//wMAUEsD&#10;BBQABgAIAAAAIQAuAPIT2wAAAAcBAAAPAAAAZHJzL2Rvd25yZXYueG1sTI/BTsMwDIbvSLxDZCRu&#10;LKFDFErTCYF2QUKiYxduWWPaisSpmqwtb493Yifb+q3Pn8vN4p2YcIx9IA23KwUCqQm2p1bD/nN7&#10;8wAiJkPWuECo4RcjbKrLi9IUNsxU47RLrWAIxcJo6FIaCilj06E3cRUGJM6+w+hN4nFspR3NzHDv&#10;ZKbUvfSmJ77QmQFfOmx+dkfPlMfXtyW95x8huno7T/5rn9eD1tdXy/MTiIRL+l+Gkz6rQ8VOh3Ak&#10;G4XTwI8kDWvF9ZRm2R13Bw35WoGsSnnuX/0BAAD//wMAUEsBAi0AFAAGAAgAAAAhALaDOJL+AAAA&#10;4QEAABMAAAAAAAAAAAAAAAAAAAAAAFtDb250ZW50X1R5cGVzXS54bWxQSwECLQAUAAYACAAAACEA&#10;OP0h/9YAAACUAQAACwAAAAAAAAAAAAAAAAAvAQAAX3JlbHMvLnJlbHNQSwECLQAUAAYACAAAACEA&#10;jT29EN4BAACgAwAADgAAAAAAAAAAAAAAAAAuAgAAZHJzL2Uyb0RvYy54bWxQSwECLQAUAAYACAAA&#10;ACEALgDyE9sAAAAHAQAADwAAAAAAAAAAAAAAAAA4BAAAZHJzL2Rvd25yZXYueG1sUEsFBgAAAAAE&#10;AAQA8wAAAEAFAAAAAA==&#10;" o:allowincell="f" filled="f" stroked="f" strokeweight=".5pt">
              <v:textbox inset=",0,,0">
                <w:txbxContent>
                  <w:p w14:paraId="14E61228" w14:textId="3D4182C3" w:rsidR="00DB247F" w:rsidRPr="0021351B" w:rsidRDefault="00DB247F" w:rsidP="0021351B">
                    <w:pPr>
                      <w:jc w:val="center"/>
                      <w:rPr>
                        <w:rFonts w:ascii="Calibri" w:hAnsi="Calibri" w:cs="Calibri"/>
                        <w:color w:val="000000"/>
                        <w:sz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BC19" w14:textId="1D12D0C6" w:rsidR="00C874FA" w:rsidRDefault="0021351B" w:rsidP="00CB117A">
    <w:pPr>
      <w:pStyle w:val="Header"/>
    </w:pPr>
    <w:r>
      <w:rPr>
        <w:noProof/>
      </w:rPr>
      <mc:AlternateContent>
        <mc:Choice Requires="wps">
          <w:drawing>
            <wp:anchor distT="0" distB="0" distL="114300" distR="114300" simplePos="0" relativeHeight="251667456" behindDoc="0" locked="0" layoutInCell="0" allowOverlap="1" wp14:anchorId="5D94610D" wp14:editId="659B9793">
              <wp:simplePos x="0" y="0"/>
              <wp:positionH relativeFrom="page">
                <wp:posOffset>0</wp:posOffset>
              </wp:positionH>
              <wp:positionV relativeFrom="page">
                <wp:posOffset>190500</wp:posOffset>
              </wp:positionV>
              <wp:extent cx="7772400" cy="273050"/>
              <wp:effectExtent l="0" t="0" r="0" b="3175"/>
              <wp:wrapNone/>
              <wp:docPr id="4" name="MSIPCM5dd944dcba9f67536adf1929" descr="{&quot;HashCode&quot;:417992981,&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9F577B" w14:textId="31C638C5" w:rsidR="00DB247F" w:rsidRPr="0021351B" w:rsidRDefault="00DB247F" w:rsidP="0021351B">
                          <w:pPr>
                            <w:jc w:val="center"/>
                            <w:rPr>
                              <w:rFonts w:ascii="Calibri" w:hAnsi="Calibri" w:cs="Calibri"/>
                              <w:color w:val="000000"/>
                              <w:sz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610D" id="_x0000_t202" coordsize="21600,21600" o:spt="202" path="m,l,21600r21600,l21600,xe">
              <v:stroke joinstyle="miter"/>
              <v:path gradientshapeok="t" o:connecttype="rect"/>
            </v:shapetype>
            <v:shape id="MSIPCM5dd944dcba9f67536adf1929" o:spid="_x0000_s1027" type="#_x0000_t202" alt="{&quot;HashCode&quot;:417992981,&quot;Height&quot;:792.0,&quot;Width&quot;:612.0,&quot;Placement&quot;:&quot;Header&quot;,&quot;Index&quot;:&quot;FirstPage&quot;,&quot;Section&quot;:1,&quot;Top&quot;:0.0,&quot;Left&quot;:0.0}" style="position:absolute;margin-left:0;margin-top:15pt;width:612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nv3wEAAKADAAAOAAAAZHJzL2Uyb0RvYy54bWysU9uO0zAQfUfiHyy/06SlUIiarpZdLUJa&#10;LtLCB0wcJ7FIPGbsNilfz9hpuwu8IV6s8Yxz5pwzk+3VNPTioMkbtKVcLnIptFVYG9uW8tvXuxdv&#10;pPABbA09Wl3Ko/byavf82XZ0hV5hh32tSTCI9cXoStmF4Ios86rTA/gFOm252CANEPhKbVYTjIw+&#10;9Nkqz19nI1LtCJX2nrO3c1HuEn7TaBU+N43XQfSlZG4hnZTOKp7ZbgtFS+A6o0404B9YDGAsN71A&#10;3UIAsSfzF9RgFKHHJiwUDhk2jVE6aWA1y/wPNQ8dOJ20sDneXWzy/w9WfTo8uC8kwvQOJx5gEuHd&#10;ParvXli86cC2+poIx05DzY2X0bJsdL44fRqt9oWPINX4EWseMuwDJqCpoSG6wjoFo/MAjhfT9RSE&#10;4uRms1mtcy4prq02L/NXaSoZFOevHfnwXuMgYlBK4qEmdDjc+xDZQHF+EptZvDN9nwbb298S/DBm&#10;EvtIeKYepmoSpubmUVoUU2F9ZDmE87rwenPQIf2UYuRVKaX/sQfSUvQfLFvydrlex91KFw7oabY6&#10;Z8EqhihlkGIOb8K8h3tHpu24w2y+xWu2rzFJ2SObE21egyT4tLJxz57e06vHH2v3CwAA//8DAFBL&#10;AwQUAAYACAAAACEALgDyE9sAAAAHAQAADwAAAGRycy9kb3ducmV2LnhtbEyPwU7DMAyG70i8Q2Qk&#10;biyhQxRK0wmBdkFComMXbllj2orEqZqsLW+Pd2In2/qtz5/LzeKdmHCMfSANtysFAqkJtqdWw/5z&#10;e/MAIiZD1rhAqOEXI2yqy4vSFDbMVOO0S61gCMXCaOhSGgopY9OhN3EVBiTOvsPoTeJxbKUdzcxw&#10;72Sm1L30pie+0JkBXzpsfnZHz5TH17clvecfIbp6O0/+a5/Xg9bXV8vzE4iES/pfhpM+q0PFTodw&#10;JBuF08CPJA1rxfWUZtkddwcN+VqBrEp57l/9AQAA//8DAFBLAQItABQABgAIAAAAIQC2gziS/gAA&#10;AOEBAAATAAAAAAAAAAAAAAAAAAAAAABbQ29udGVudF9UeXBlc10ueG1sUEsBAi0AFAAGAAgAAAAh&#10;ADj9If/WAAAAlAEAAAsAAAAAAAAAAAAAAAAALwEAAF9yZWxzLy5yZWxzUEsBAi0AFAAGAAgAAAAh&#10;AEWi+e/fAQAAoAMAAA4AAAAAAAAAAAAAAAAALgIAAGRycy9lMm9Eb2MueG1sUEsBAi0AFAAGAAgA&#10;AAAhAC4A8hPbAAAABwEAAA8AAAAAAAAAAAAAAAAAOQQAAGRycy9kb3ducmV2LnhtbFBLBQYAAAAA&#10;BAAEAPMAAABBBQAAAAA=&#10;" o:allowincell="f" filled="f" stroked="f" strokeweight=".5pt">
              <v:textbox inset=",0,,0">
                <w:txbxContent>
                  <w:p w14:paraId="369F577B" w14:textId="31C638C5" w:rsidR="00DB247F" w:rsidRPr="0021351B" w:rsidRDefault="00DB247F" w:rsidP="0021351B">
                    <w:pPr>
                      <w:jc w:val="center"/>
                      <w:rPr>
                        <w:rFonts w:ascii="Calibri" w:hAnsi="Calibri" w:cs="Calibri"/>
                        <w:color w:val="000000"/>
                        <w:sz w:val="22"/>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97562C8" wp14:editId="048C4EEB">
              <wp:simplePos x="0" y="0"/>
              <wp:positionH relativeFrom="column">
                <wp:posOffset>542925</wp:posOffset>
              </wp:positionH>
              <wp:positionV relativeFrom="paragraph">
                <wp:posOffset>131445</wp:posOffset>
              </wp:positionV>
              <wp:extent cx="292417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23850"/>
                      </a:xfrm>
                      <a:prstGeom prst="rect">
                        <a:avLst/>
                      </a:prstGeom>
                      <a:noFill/>
                      <a:ln>
                        <a:noFill/>
                      </a:ln>
                    </wps:spPr>
                    <wps:txbx>
                      <w:txbxContent>
                        <w:p w14:paraId="52B1D055" w14:textId="77777777" w:rsidR="00C874FA" w:rsidRDefault="00C874FA" w:rsidP="00CB117A">
                          <w:pPr>
                            <w:rPr>
                              <w:sz w:val="44"/>
                            </w:rPr>
                          </w:pPr>
                          <w:r>
                            <w:rPr>
                              <w:rFonts w:ascii="Arial" w:hAnsi="Arial" w:cs="Arial"/>
                              <w:sz w:val="44"/>
                            </w:rPr>
                            <w:t>Blog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62C8" id="Text Box 2" o:spid="_x0000_s1028" type="#_x0000_t202" style="position:absolute;margin-left:42.75pt;margin-top:10.35pt;width:230.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NS2wEAAJgDAAAOAAAAZHJzL2Uyb0RvYy54bWysU9tu1DAQfUfiHyy/s9lNKZRos1VpVYRU&#10;LlLhAxzHSSwSj5nxbrJ8PWNns+XyhnixxmP7zDlnxtvraejFwSBZcKXcrNZSGKehtq4t5dcv9y+u&#10;pKCgXK16cKaUR0Pyevf82Xb0hcmhg742KBjEUTH6UnYh+CLLSHdmULQCbxwfNoCDCrzFNqtRjYw+&#10;9Fm+Xr/KRsDaI2hDxNm7+VDuEn7TGB0+NQ2ZIPpSMreQVkxrFddst1VFi8p3Vp9oqH9gMSjruOgZ&#10;6k4FJfZo/4IarEYgaMJKw5BB01htkgZWs1n/oeaxU94kLWwO+bNN9P9g9cfDo/+MIkxvYeIGJhHk&#10;H0B/I+HgtlOuNTeIMHZG1Vx4Ey3LRk/F6Wm0mgqKINX4AWpustoHSEBTg0N0hXUKRucGHM+mmykI&#10;zcn8Tf5y8/pSCs1nF/nF1WXqSqaK5bVHCu8MDCIGpURuakJXhwcKkY0qliuxmIN72/epsb37LcEX&#10;Yyaxj4Rn6mGqJmFrLh6lRTEV1EeWgzCPC483Bx3gDylGHpVS0ve9QiNF/96xJXGulgCXoFoC5TQ/&#10;LWWQYg5vwzx/e4+27Rh5Nt3BDdvW2KToicWJLrc/CT2NapyvX/fp1tOH2v0EAAD//wMAUEsDBBQA&#10;BgAIAAAAIQBbgrZy3gAAAAgBAAAPAAAAZHJzL2Rvd25yZXYueG1sTI8xT8MwFIR3JP6D9ZDYqN2K&#10;JG0ap6oQTEiINAyMTuwmVuPnELtt+Pc8JhhPd7r7rtjNbmAXMwXrUcJyIYAZbL222En4qF8e1sBC&#10;VKjV4NFI+DYBduXtTaFy7a9YmcshdoxKMORKQh/jmHMe2t44FRZ+NEje0U9ORZJTx/WkrlTuBr4S&#10;IuVOWaSFXo3mqTft6XB2EvafWD3br7fmvTpWtq43Al/Tk5T3d/N+CyyaOf6F4Ref0KEkpsafUQc2&#10;SFgnCSUlrEQGjPzkMaVvjYRsmQEvC/7/QPkDAAD//wMAUEsBAi0AFAAGAAgAAAAhALaDOJL+AAAA&#10;4QEAABMAAAAAAAAAAAAAAAAAAAAAAFtDb250ZW50X1R5cGVzXS54bWxQSwECLQAUAAYACAAAACEA&#10;OP0h/9YAAACUAQAACwAAAAAAAAAAAAAAAAAvAQAAX3JlbHMvLnJlbHNQSwECLQAUAAYACAAAACEA&#10;V6DzUtsBAACYAwAADgAAAAAAAAAAAAAAAAAuAgAAZHJzL2Uyb0RvYy54bWxQSwECLQAUAAYACAAA&#10;ACEAW4K2ct4AAAAIAQAADwAAAAAAAAAAAAAAAAA1BAAAZHJzL2Rvd25yZXYueG1sUEsFBgAAAAAE&#10;AAQA8wAAAEAFAAAAAA==&#10;" filled="f" stroked="f">
              <v:textbox inset="0,0,0,0">
                <w:txbxContent>
                  <w:p w14:paraId="52B1D055" w14:textId="77777777" w:rsidR="00C874FA" w:rsidRDefault="00C874FA" w:rsidP="00CB117A">
                    <w:pPr>
                      <w:rPr>
                        <w:sz w:val="44"/>
                      </w:rPr>
                    </w:pPr>
                    <w:r>
                      <w:rPr>
                        <w:rFonts w:ascii="Arial" w:hAnsi="Arial" w:cs="Arial"/>
                        <w:sz w:val="44"/>
                      </w:rPr>
                      <w:t>Blog</w:t>
                    </w:r>
                  </w:p>
                </w:txbxContent>
              </v:textbox>
            </v:shape>
          </w:pict>
        </mc:Fallback>
      </mc:AlternateContent>
    </w:r>
    <w:r w:rsidR="00000000">
      <w:rPr>
        <w:noProof/>
        <w:sz w:val="20"/>
      </w:rPr>
      <w:object w:dxaOrig="1440" w:dyaOrig="1440" w14:anchorId="2293E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40.95pt;margin-top:-.45pt;width:110.8pt;height:40.2pt;z-index:251658240;visibility:visible;mso-wrap-edited:f;mso-position-horizontal-relative:text;mso-position-vertical-relative:text">
          <v:imagedata r:id="rId1" o:title=""/>
        </v:shape>
        <o:OLEObject Type="Embed" ProgID="Word.Picture.8" ShapeID="_x0000_s1033" DrawAspect="Content" ObjectID="_1740467117" r:id="rId2"/>
      </w:object>
    </w:r>
    <w:r>
      <w:rPr>
        <w:noProof/>
      </w:rPr>
      <mc:AlternateContent>
        <mc:Choice Requires="wps">
          <w:drawing>
            <wp:anchor distT="4294967295" distB="4294967295" distL="114300" distR="114300" simplePos="0" relativeHeight="251651072" behindDoc="0" locked="0" layoutInCell="1" allowOverlap="1" wp14:anchorId="32C5274E" wp14:editId="26E0625E">
              <wp:simplePos x="0" y="0"/>
              <wp:positionH relativeFrom="column">
                <wp:posOffset>0</wp:posOffset>
              </wp:positionH>
              <wp:positionV relativeFrom="paragraph">
                <wp:posOffset>612139</wp:posOffset>
              </wp:positionV>
              <wp:extent cx="57130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EB3C1F" id="Straight Connector 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2pt" to="449.8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QYsAEAAEgDAAAOAAAAZHJzL2Uyb0RvYy54bWysU8Fu2zAMvQ/YPwi6L3YyZF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XD5ef6xvllK&#10;oS65CppLYyCO3wyOIm9a6azPPkADhweOmQg0l5J87PHeOlfe0nkxtfJmuViWBkZndU7mMqZ+t3Ek&#10;DpCnoXxFVcq8LiPce13ABgP663kfwbqXfbrc+bMZWX8eNm52qE9bupiUnquwPI9WnofXcen+8wOs&#10;fwMAAP//AwBQSwMEFAAGAAgAAAAhAGZmZBHbAAAABgEAAA8AAABkcnMvZG93bnJldi54bWxMj8FO&#10;wzAQRO9I/IO1SFyq1qGgtglxKgTkxqUFxHUbL0lEvE5jtw18PYs4wHFnRjNv8/XoOnWkIbSeDVzN&#10;ElDElbct1wZensvpClSIyBY7z2TgkwKsi/OzHDPrT7yh4zbWSko4ZGigibHPtA5VQw7DzPfE4r37&#10;wWGUc6i1HfAk5a7T8yRZaIcty0KDPd03VH1sD85AKF9pX35Nqknydl17mu8fnh7RmMuL8e4WVKQx&#10;/oXhB1/QoRCmnT+wDaozII9EA+niBpS4qzRdgtr9CrrI9X/84hsAAP//AwBQSwECLQAUAAYACAAA&#10;ACEAtoM4kv4AAADhAQAAEwAAAAAAAAAAAAAAAAAAAAAAW0NvbnRlbnRfVHlwZXNdLnhtbFBLAQIt&#10;ABQABgAIAAAAIQA4/SH/1gAAAJQBAAALAAAAAAAAAAAAAAAAAC8BAABfcmVscy8ucmVsc1BLAQIt&#10;ABQABgAIAAAAIQDinhQYsAEAAEgDAAAOAAAAAAAAAAAAAAAAAC4CAABkcnMvZTJvRG9jLnhtbFBL&#10;AQItABQABgAIAAAAIQBmZmQR2wAAAAYBAAAPAAAAAAAAAAAAAAAAAAoEAABkcnMvZG93bnJldi54&#10;bWxQSwUGAAAAAAQABADzAAAAEgUAAAAA&#10;"/>
          </w:pict>
        </mc:Fallback>
      </mc:AlternateContent>
    </w:r>
    <w:r w:rsidR="00C874FA">
      <w:rPr>
        <w:noProof/>
        <w:sz w:val="20"/>
        <w:lang w:val="en-GB" w:eastAsia="en-GB"/>
      </w:rPr>
      <w:drawing>
        <wp:anchor distT="0" distB="0" distL="114300" distR="114300" simplePos="0" relativeHeight="251659264" behindDoc="0" locked="0" layoutInCell="1" allowOverlap="1" wp14:anchorId="2AD002D7" wp14:editId="0909A955">
          <wp:simplePos x="0" y="0"/>
          <wp:positionH relativeFrom="column">
            <wp:posOffset>0</wp:posOffset>
          </wp:positionH>
          <wp:positionV relativeFrom="paragraph">
            <wp:posOffset>-635</wp:posOffset>
          </wp:positionV>
          <wp:extent cx="457200" cy="457200"/>
          <wp:effectExtent l="0" t="0" r="0" b="0"/>
          <wp:wrapNone/>
          <wp:docPr id="3" name="Picture 3"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B0418" w14:textId="77777777" w:rsidR="00C874FA" w:rsidRDefault="00C8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EFA"/>
    <w:multiLevelType w:val="hybridMultilevel"/>
    <w:tmpl w:val="200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27E7"/>
    <w:multiLevelType w:val="hybridMultilevel"/>
    <w:tmpl w:val="3ED8318A"/>
    <w:lvl w:ilvl="0" w:tplc="AE346C40">
      <w:start w:val="1"/>
      <w:numFmt w:val="decimal"/>
      <w:lvlText w:val="%1"/>
      <w:lvlJc w:val="left"/>
      <w:pPr>
        <w:ind w:left="720" w:hanging="360"/>
      </w:pPr>
      <w:rPr>
        <w:rFonts w:ascii="inherit" w:hAnsi="inherit" w:cs="Segoe U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17EE5"/>
    <w:multiLevelType w:val="hybridMultilevel"/>
    <w:tmpl w:val="E84AF32C"/>
    <w:lvl w:ilvl="0" w:tplc="08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52610C"/>
    <w:multiLevelType w:val="multilevel"/>
    <w:tmpl w:val="BF08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D56F8"/>
    <w:multiLevelType w:val="hybridMultilevel"/>
    <w:tmpl w:val="788281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79764FA"/>
    <w:multiLevelType w:val="hybridMultilevel"/>
    <w:tmpl w:val="3C247F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9DD09E7"/>
    <w:multiLevelType w:val="hybridMultilevel"/>
    <w:tmpl w:val="2F22A550"/>
    <w:lvl w:ilvl="0" w:tplc="9712F358">
      <w:start w:val="1"/>
      <w:numFmt w:val="decimal"/>
      <w:lvlText w:val="%1"/>
      <w:lvlJc w:val="left"/>
      <w:pPr>
        <w:ind w:left="720" w:hanging="360"/>
      </w:pPr>
      <w:rPr>
        <w:rFonts w:ascii="inherit" w:hAnsi="inherit" w:cs="Segoe U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8343E"/>
    <w:multiLevelType w:val="hybridMultilevel"/>
    <w:tmpl w:val="F44213B6"/>
    <w:lvl w:ilvl="0" w:tplc="84F2CB96">
      <w:start w:val="1"/>
      <w:numFmt w:val="bullet"/>
      <w:lvlText w:val=""/>
      <w:lvlJc w:val="left"/>
      <w:pPr>
        <w:tabs>
          <w:tab w:val="num" w:pos="720"/>
        </w:tabs>
        <w:ind w:left="720" w:hanging="360"/>
      </w:pPr>
      <w:rPr>
        <w:rFonts w:ascii="Symbol" w:hAnsi="Symbol" w:hint="default"/>
      </w:rPr>
    </w:lvl>
    <w:lvl w:ilvl="1" w:tplc="B39267FE">
      <w:numFmt w:val="bullet"/>
      <w:lvlText w:val="o"/>
      <w:lvlJc w:val="left"/>
      <w:pPr>
        <w:tabs>
          <w:tab w:val="num" w:pos="1440"/>
        </w:tabs>
        <w:ind w:left="1440" w:hanging="360"/>
      </w:pPr>
      <w:rPr>
        <w:rFonts w:ascii="Courier New" w:hAnsi="Courier New" w:hint="default"/>
      </w:rPr>
    </w:lvl>
    <w:lvl w:ilvl="2" w:tplc="165ACE24" w:tentative="1">
      <w:start w:val="1"/>
      <w:numFmt w:val="bullet"/>
      <w:lvlText w:val=""/>
      <w:lvlJc w:val="left"/>
      <w:pPr>
        <w:tabs>
          <w:tab w:val="num" w:pos="2160"/>
        </w:tabs>
        <w:ind w:left="2160" w:hanging="360"/>
      </w:pPr>
      <w:rPr>
        <w:rFonts w:ascii="Symbol" w:hAnsi="Symbol" w:hint="default"/>
      </w:rPr>
    </w:lvl>
    <w:lvl w:ilvl="3" w:tplc="E16CB222" w:tentative="1">
      <w:start w:val="1"/>
      <w:numFmt w:val="bullet"/>
      <w:lvlText w:val=""/>
      <w:lvlJc w:val="left"/>
      <w:pPr>
        <w:tabs>
          <w:tab w:val="num" w:pos="2880"/>
        </w:tabs>
        <w:ind w:left="2880" w:hanging="360"/>
      </w:pPr>
      <w:rPr>
        <w:rFonts w:ascii="Symbol" w:hAnsi="Symbol" w:hint="default"/>
      </w:rPr>
    </w:lvl>
    <w:lvl w:ilvl="4" w:tplc="323EF8B8" w:tentative="1">
      <w:start w:val="1"/>
      <w:numFmt w:val="bullet"/>
      <w:lvlText w:val=""/>
      <w:lvlJc w:val="left"/>
      <w:pPr>
        <w:tabs>
          <w:tab w:val="num" w:pos="3600"/>
        </w:tabs>
        <w:ind w:left="3600" w:hanging="360"/>
      </w:pPr>
      <w:rPr>
        <w:rFonts w:ascii="Symbol" w:hAnsi="Symbol" w:hint="default"/>
      </w:rPr>
    </w:lvl>
    <w:lvl w:ilvl="5" w:tplc="3A9A8F94" w:tentative="1">
      <w:start w:val="1"/>
      <w:numFmt w:val="bullet"/>
      <w:lvlText w:val=""/>
      <w:lvlJc w:val="left"/>
      <w:pPr>
        <w:tabs>
          <w:tab w:val="num" w:pos="4320"/>
        </w:tabs>
        <w:ind w:left="4320" w:hanging="360"/>
      </w:pPr>
      <w:rPr>
        <w:rFonts w:ascii="Symbol" w:hAnsi="Symbol" w:hint="default"/>
      </w:rPr>
    </w:lvl>
    <w:lvl w:ilvl="6" w:tplc="B1827D92" w:tentative="1">
      <w:start w:val="1"/>
      <w:numFmt w:val="bullet"/>
      <w:lvlText w:val=""/>
      <w:lvlJc w:val="left"/>
      <w:pPr>
        <w:tabs>
          <w:tab w:val="num" w:pos="5040"/>
        </w:tabs>
        <w:ind w:left="5040" w:hanging="360"/>
      </w:pPr>
      <w:rPr>
        <w:rFonts w:ascii="Symbol" w:hAnsi="Symbol" w:hint="default"/>
      </w:rPr>
    </w:lvl>
    <w:lvl w:ilvl="7" w:tplc="D6A864B6" w:tentative="1">
      <w:start w:val="1"/>
      <w:numFmt w:val="bullet"/>
      <w:lvlText w:val=""/>
      <w:lvlJc w:val="left"/>
      <w:pPr>
        <w:tabs>
          <w:tab w:val="num" w:pos="5760"/>
        </w:tabs>
        <w:ind w:left="5760" w:hanging="360"/>
      </w:pPr>
      <w:rPr>
        <w:rFonts w:ascii="Symbol" w:hAnsi="Symbol" w:hint="default"/>
      </w:rPr>
    </w:lvl>
    <w:lvl w:ilvl="8" w:tplc="FA10BF6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AD92EE2"/>
    <w:multiLevelType w:val="multilevel"/>
    <w:tmpl w:val="929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F00D1"/>
    <w:multiLevelType w:val="multilevel"/>
    <w:tmpl w:val="01FA1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750744"/>
    <w:multiLevelType w:val="hybridMultilevel"/>
    <w:tmpl w:val="BC3C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94CA6"/>
    <w:multiLevelType w:val="multilevel"/>
    <w:tmpl w:val="9FE83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D0948"/>
    <w:multiLevelType w:val="hybridMultilevel"/>
    <w:tmpl w:val="A36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91904"/>
    <w:multiLevelType w:val="hybridMultilevel"/>
    <w:tmpl w:val="B3C04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D765C2"/>
    <w:multiLevelType w:val="hybridMultilevel"/>
    <w:tmpl w:val="673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11FAF"/>
    <w:multiLevelType w:val="hybridMultilevel"/>
    <w:tmpl w:val="7FB85524"/>
    <w:lvl w:ilvl="0" w:tplc="2A58EE4C">
      <w:start w:val="1"/>
      <w:numFmt w:val="decimal"/>
      <w:lvlText w:val="%1"/>
      <w:lvlJc w:val="left"/>
      <w:pPr>
        <w:ind w:left="720" w:hanging="360"/>
      </w:pPr>
      <w:rPr>
        <w:rFonts w:ascii="Arial" w:eastAsia="MS Mincho" w:hAnsi="Arial" w:cs="Arial" w:hint="default"/>
        <w:color w:val="auto"/>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AB4D53"/>
    <w:multiLevelType w:val="multilevel"/>
    <w:tmpl w:val="54F6C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F2A1D"/>
    <w:multiLevelType w:val="multilevel"/>
    <w:tmpl w:val="BC301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FA6F98"/>
    <w:multiLevelType w:val="hybridMultilevel"/>
    <w:tmpl w:val="EB8E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90357">
    <w:abstractNumId w:val="7"/>
  </w:num>
  <w:num w:numId="2" w16cid:durableId="1017930698">
    <w:abstractNumId w:val="13"/>
  </w:num>
  <w:num w:numId="3" w16cid:durableId="1710642801">
    <w:abstractNumId w:val="2"/>
  </w:num>
  <w:num w:numId="4" w16cid:durableId="328992005">
    <w:abstractNumId w:val="4"/>
  </w:num>
  <w:num w:numId="5" w16cid:durableId="264727904">
    <w:abstractNumId w:val="5"/>
  </w:num>
  <w:num w:numId="6" w16cid:durableId="112868548">
    <w:abstractNumId w:val="14"/>
  </w:num>
  <w:num w:numId="7" w16cid:durableId="1705447252">
    <w:abstractNumId w:val="10"/>
  </w:num>
  <w:num w:numId="8" w16cid:durableId="698747413">
    <w:abstractNumId w:val="12"/>
  </w:num>
  <w:num w:numId="9" w16cid:durableId="1226262631">
    <w:abstractNumId w:val="18"/>
  </w:num>
  <w:num w:numId="10" w16cid:durableId="998072723">
    <w:abstractNumId w:val="0"/>
  </w:num>
  <w:num w:numId="11" w16cid:durableId="1108964534">
    <w:abstractNumId w:val="9"/>
  </w:num>
  <w:num w:numId="12" w16cid:durableId="1156803546">
    <w:abstractNumId w:val="16"/>
  </w:num>
  <w:num w:numId="13" w16cid:durableId="1775786028">
    <w:abstractNumId w:val="11"/>
  </w:num>
  <w:num w:numId="14" w16cid:durableId="249655977">
    <w:abstractNumId w:val="15"/>
  </w:num>
  <w:num w:numId="15" w16cid:durableId="151020926">
    <w:abstractNumId w:val="1"/>
  </w:num>
  <w:num w:numId="16" w16cid:durableId="1705595837">
    <w:abstractNumId w:val="6"/>
  </w:num>
  <w:num w:numId="17" w16cid:durableId="893739575">
    <w:abstractNumId w:val="17"/>
  </w:num>
  <w:num w:numId="18" w16cid:durableId="527062261">
    <w:abstractNumId w:val="8"/>
  </w:num>
  <w:num w:numId="19" w16cid:durableId="143832584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58"/>
    <w:rsid w:val="000002A6"/>
    <w:rsid w:val="00000E95"/>
    <w:rsid w:val="0000753C"/>
    <w:rsid w:val="00010230"/>
    <w:rsid w:val="00012D62"/>
    <w:rsid w:val="00012DE1"/>
    <w:rsid w:val="000137F6"/>
    <w:rsid w:val="00014083"/>
    <w:rsid w:val="000148E1"/>
    <w:rsid w:val="00015B79"/>
    <w:rsid w:val="00015CAD"/>
    <w:rsid w:val="00017CB4"/>
    <w:rsid w:val="00020912"/>
    <w:rsid w:val="00022BBE"/>
    <w:rsid w:val="00023FEF"/>
    <w:rsid w:val="00024B0C"/>
    <w:rsid w:val="00025098"/>
    <w:rsid w:val="00025FEC"/>
    <w:rsid w:val="00027001"/>
    <w:rsid w:val="00030660"/>
    <w:rsid w:val="00031E15"/>
    <w:rsid w:val="000328C4"/>
    <w:rsid w:val="00032BAC"/>
    <w:rsid w:val="00032F80"/>
    <w:rsid w:val="000333E3"/>
    <w:rsid w:val="00035EA0"/>
    <w:rsid w:val="00040609"/>
    <w:rsid w:val="00055B66"/>
    <w:rsid w:val="00057172"/>
    <w:rsid w:val="000574F3"/>
    <w:rsid w:val="00062B6F"/>
    <w:rsid w:val="00062DF7"/>
    <w:rsid w:val="00063A42"/>
    <w:rsid w:val="000649C0"/>
    <w:rsid w:val="00064A09"/>
    <w:rsid w:val="00067F09"/>
    <w:rsid w:val="00071B30"/>
    <w:rsid w:val="000727FF"/>
    <w:rsid w:val="00075390"/>
    <w:rsid w:val="00076A67"/>
    <w:rsid w:val="00077BE3"/>
    <w:rsid w:val="00083CA5"/>
    <w:rsid w:val="00084625"/>
    <w:rsid w:val="000858CF"/>
    <w:rsid w:val="00085979"/>
    <w:rsid w:val="00085B74"/>
    <w:rsid w:val="000875A6"/>
    <w:rsid w:val="0008796D"/>
    <w:rsid w:val="00087D23"/>
    <w:rsid w:val="00090ED4"/>
    <w:rsid w:val="0009174A"/>
    <w:rsid w:val="0009467D"/>
    <w:rsid w:val="00094C4F"/>
    <w:rsid w:val="00096A6B"/>
    <w:rsid w:val="000A137A"/>
    <w:rsid w:val="000A2622"/>
    <w:rsid w:val="000A2F07"/>
    <w:rsid w:val="000A3D06"/>
    <w:rsid w:val="000A7269"/>
    <w:rsid w:val="000A79A3"/>
    <w:rsid w:val="000A7F9D"/>
    <w:rsid w:val="000B2E7C"/>
    <w:rsid w:val="000B4452"/>
    <w:rsid w:val="000B4DA6"/>
    <w:rsid w:val="000B7734"/>
    <w:rsid w:val="000C01EA"/>
    <w:rsid w:val="000C27AE"/>
    <w:rsid w:val="000C2D01"/>
    <w:rsid w:val="000C4BF6"/>
    <w:rsid w:val="000C5AF8"/>
    <w:rsid w:val="000C6B0A"/>
    <w:rsid w:val="000C7DE9"/>
    <w:rsid w:val="000D34C9"/>
    <w:rsid w:val="000D7E22"/>
    <w:rsid w:val="000E0052"/>
    <w:rsid w:val="000E046F"/>
    <w:rsid w:val="000E09B4"/>
    <w:rsid w:val="000E1131"/>
    <w:rsid w:val="000E1ECC"/>
    <w:rsid w:val="000E4378"/>
    <w:rsid w:val="000E5145"/>
    <w:rsid w:val="000E68DB"/>
    <w:rsid w:val="000F0999"/>
    <w:rsid w:val="000F1AF2"/>
    <w:rsid w:val="000F3B98"/>
    <w:rsid w:val="000F44AC"/>
    <w:rsid w:val="000F579F"/>
    <w:rsid w:val="000F7622"/>
    <w:rsid w:val="00100636"/>
    <w:rsid w:val="001013A2"/>
    <w:rsid w:val="001025DC"/>
    <w:rsid w:val="00102CF0"/>
    <w:rsid w:val="00102F2A"/>
    <w:rsid w:val="001033EC"/>
    <w:rsid w:val="00104552"/>
    <w:rsid w:val="00105323"/>
    <w:rsid w:val="00107202"/>
    <w:rsid w:val="00107E85"/>
    <w:rsid w:val="00112A26"/>
    <w:rsid w:val="00113B15"/>
    <w:rsid w:val="00114171"/>
    <w:rsid w:val="00114CB2"/>
    <w:rsid w:val="00116918"/>
    <w:rsid w:val="00116A70"/>
    <w:rsid w:val="00116ED8"/>
    <w:rsid w:val="0012288D"/>
    <w:rsid w:val="00125312"/>
    <w:rsid w:val="00126582"/>
    <w:rsid w:val="00130E24"/>
    <w:rsid w:val="001322C7"/>
    <w:rsid w:val="00132D5B"/>
    <w:rsid w:val="0013559B"/>
    <w:rsid w:val="00140299"/>
    <w:rsid w:val="00140C2A"/>
    <w:rsid w:val="00141735"/>
    <w:rsid w:val="00143BEE"/>
    <w:rsid w:val="00145DCA"/>
    <w:rsid w:val="00150522"/>
    <w:rsid w:val="00150DC5"/>
    <w:rsid w:val="00153184"/>
    <w:rsid w:val="001540C8"/>
    <w:rsid w:val="00154A2A"/>
    <w:rsid w:val="00157D16"/>
    <w:rsid w:val="00157F8D"/>
    <w:rsid w:val="0016107E"/>
    <w:rsid w:val="001626D2"/>
    <w:rsid w:val="00165550"/>
    <w:rsid w:val="001661C0"/>
    <w:rsid w:val="00167344"/>
    <w:rsid w:val="00174446"/>
    <w:rsid w:val="00174C7E"/>
    <w:rsid w:val="00174CBC"/>
    <w:rsid w:val="0017721C"/>
    <w:rsid w:val="001818EA"/>
    <w:rsid w:val="00184EA9"/>
    <w:rsid w:val="00186187"/>
    <w:rsid w:val="00186671"/>
    <w:rsid w:val="00187C5D"/>
    <w:rsid w:val="00193418"/>
    <w:rsid w:val="00193DFF"/>
    <w:rsid w:val="00194D9A"/>
    <w:rsid w:val="00196BCF"/>
    <w:rsid w:val="00196D20"/>
    <w:rsid w:val="0019760F"/>
    <w:rsid w:val="00197752"/>
    <w:rsid w:val="00197F8C"/>
    <w:rsid w:val="001A161C"/>
    <w:rsid w:val="001A27FB"/>
    <w:rsid w:val="001A30D3"/>
    <w:rsid w:val="001A4B6F"/>
    <w:rsid w:val="001A52C8"/>
    <w:rsid w:val="001A5323"/>
    <w:rsid w:val="001B2F90"/>
    <w:rsid w:val="001B5466"/>
    <w:rsid w:val="001B63FA"/>
    <w:rsid w:val="001B76CD"/>
    <w:rsid w:val="001B7E13"/>
    <w:rsid w:val="001C2FD8"/>
    <w:rsid w:val="001C315B"/>
    <w:rsid w:val="001C555F"/>
    <w:rsid w:val="001C6825"/>
    <w:rsid w:val="001D437E"/>
    <w:rsid w:val="001D6228"/>
    <w:rsid w:val="001D7EF0"/>
    <w:rsid w:val="001E049B"/>
    <w:rsid w:val="001E303E"/>
    <w:rsid w:val="001E4600"/>
    <w:rsid w:val="001E4655"/>
    <w:rsid w:val="001E4E37"/>
    <w:rsid w:val="001E4F80"/>
    <w:rsid w:val="002025C0"/>
    <w:rsid w:val="00205875"/>
    <w:rsid w:val="0021073F"/>
    <w:rsid w:val="0021351B"/>
    <w:rsid w:val="00214C3A"/>
    <w:rsid w:val="00214D93"/>
    <w:rsid w:val="00215EBD"/>
    <w:rsid w:val="00215F46"/>
    <w:rsid w:val="0021750E"/>
    <w:rsid w:val="002214CE"/>
    <w:rsid w:val="00225452"/>
    <w:rsid w:val="00225A28"/>
    <w:rsid w:val="002264AC"/>
    <w:rsid w:val="00227B1C"/>
    <w:rsid w:val="00232F60"/>
    <w:rsid w:val="002334DD"/>
    <w:rsid w:val="00235DF6"/>
    <w:rsid w:val="00236B59"/>
    <w:rsid w:val="002401FE"/>
    <w:rsid w:val="00242FDE"/>
    <w:rsid w:val="0024323F"/>
    <w:rsid w:val="002475D3"/>
    <w:rsid w:val="00250715"/>
    <w:rsid w:val="002516B3"/>
    <w:rsid w:val="00254697"/>
    <w:rsid w:val="002562C5"/>
    <w:rsid w:val="00260845"/>
    <w:rsid w:val="00262155"/>
    <w:rsid w:val="00263EAA"/>
    <w:rsid w:val="00267A3D"/>
    <w:rsid w:val="0027291B"/>
    <w:rsid w:val="00281DCB"/>
    <w:rsid w:val="00284185"/>
    <w:rsid w:val="00286BC1"/>
    <w:rsid w:val="00286F9A"/>
    <w:rsid w:val="00294462"/>
    <w:rsid w:val="00297E68"/>
    <w:rsid w:val="002A09DE"/>
    <w:rsid w:val="002A0B69"/>
    <w:rsid w:val="002A12FB"/>
    <w:rsid w:val="002A6628"/>
    <w:rsid w:val="002B5A48"/>
    <w:rsid w:val="002C1307"/>
    <w:rsid w:val="002C4A6F"/>
    <w:rsid w:val="002C4BED"/>
    <w:rsid w:val="002D3C4A"/>
    <w:rsid w:val="002D47B2"/>
    <w:rsid w:val="002D4C1B"/>
    <w:rsid w:val="002E3862"/>
    <w:rsid w:val="002E4D89"/>
    <w:rsid w:val="002F3FCC"/>
    <w:rsid w:val="002F627A"/>
    <w:rsid w:val="003021EA"/>
    <w:rsid w:val="00302884"/>
    <w:rsid w:val="00306A5F"/>
    <w:rsid w:val="00310033"/>
    <w:rsid w:val="00310B05"/>
    <w:rsid w:val="00310C1A"/>
    <w:rsid w:val="00310DD1"/>
    <w:rsid w:val="00315372"/>
    <w:rsid w:val="00316105"/>
    <w:rsid w:val="00316143"/>
    <w:rsid w:val="00316EE9"/>
    <w:rsid w:val="00320737"/>
    <w:rsid w:val="00321F4D"/>
    <w:rsid w:val="0032466A"/>
    <w:rsid w:val="0032653C"/>
    <w:rsid w:val="00326764"/>
    <w:rsid w:val="0032787C"/>
    <w:rsid w:val="003305FF"/>
    <w:rsid w:val="00331295"/>
    <w:rsid w:val="00331A07"/>
    <w:rsid w:val="003325E5"/>
    <w:rsid w:val="00333C7C"/>
    <w:rsid w:val="00333F18"/>
    <w:rsid w:val="0033497A"/>
    <w:rsid w:val="00334B6C"/>
    <w:rsid w:val="00334C2A"/>
    <w:rsid w:val="0033523D"/>
    <w:rsid w:val="00335BCB"/>
    <w:rsid w:val="003374A4"/>
    <w:rsid w:val="003401D3"/>
    <w:rsid w:val="00343F2B"/>
    <w:rsid w:val="00352B2A"/>
    <w:rsid w:val="00353777"/>
    <w:rsid w:val="00354826"/>
    <w:rsid w:val="00354BFB"/>
    <w:rsid w:val="003572FE"/>
    <w:rsid w:val="00362A26"/>
    <w:rsid w:val="00365B61"/>
    <w:rsid w:val="00365E8E"/>
    <w:rsid w:val="00367026"/>
    <w:rsid w:val="003672E5"/>
    <w:rsid w:val="00367533"/>
    <w:rsid w:val="00367999"/>
    <w:rsid w:val="0037083E"/>
    <w:rsid w:val="00373472"/>
    <w:rsid w:val="003745A7"/>
    <w:rsid w:val="003745C7"/>
    <w:rsid w:val="00377056"/>
    <w:rsid w:val="00377F51"/>
    <w:rsid w:val="00384459"/>
    <w:rsid w:val="00390BB9"/>
    <w:rsid w:val="00391064"/>
    <w:rsid w:val="00391F91"/>
    <w:rsid w:val="00392241"/>
    <w:rsid w:val="00394304"/>
    <w:rsid w:val="0039535A"/>
    <w:rsid w:val="00396F07"/>
    <w:rsid w:val="003A04A0"/>
    <w:rsid w:val="003A1E63"/>
    <w:rsid w:val="003A2880"/>
    <w:rsid w:val="003A3012"/>
    <w:rsid w:val="003A3EAF"/>
    <w:rsid w:val="003A7980"/>
    <w:rsid w:val="003B1A2D"/>
    <w:rsid w:val="003B2E00"/>
    <w:rsid w:val="003B4B7D"/>
    <w:rsid w:val="003B4FE3"/>
    <w:rsid w:val="003C1130"/>
    <w:rsid w:val="003C2D33"/>
    <w:rsid w:val="003C4BF8"/>
    <w:rsid w:val="003C58AB"/>
    <w:rsid w:val="003C68BC"/>
    <w:rsid w:val="003C6A6C"/>
    <w:rsid w:val="003D1057"/>
    <w:rsid w:val="003D1401"/>
    <w:rsid w:val="003D1548"/>
    <w:rsid w:val="003D1BB0"/>
    <w:rsid w:val="003D2E80"/>
    <w:rsid w:val="003D3CB4"/>
    <w:rsid w:val="003D4B53"/>
    <w:rsid w:val="003D7835"/>
    <w:rsid w:val="003E0158"/>
    <w:rsid w:val="003E36C4"/>
    <w:rsid w:val="003E3F09"/>
    <w:rsid w:val="003E431A"/>
    <w:rsid w:val="003E6029"/>
    <w:rsid w:val="003E65F1"/>
    <w:rsid w:val="003F02D4"/>
    <w:rsid w:val="003F041F"/>
    <w:rsid w:val="003F0A43"/>
    <w:rsid w:val="003F0EF0"/>
    <w:rsid w:val="003F40B6"/>
    <w:rsid w:val="003F49B0"/>
    <w:rsid w:val="003F6338"/>
    <w:rsid w:val="003F77EA"/>
    <w:rsid w:val="004016DE"/>
    <w:rsid w:val="004018B3"/>
    <w:rsid w:val="0040340C"/>
    <w:rsid w:val="00405487"/>
    <w:rsid w:val="00405AA9"/>
    <w:rsid w:val="004062D6"/>
    <w:rsid w:val="004065E7"/>
    <w:rsid w:val="004070FD"/>
    <w:rsid w:val="00411149"/>
    <w:rsid w:val="00413465"/>
    <w:rsid w:val="00416657"/>
    <w:rsid w:val="00416658"/>
    <w:rsid w:val="00421B1A"/>
    <w:rsid w:val="00422867"/>
    <w:rsid w:val="00422963"/>
    <w:rsid w:val="00426DF7"/>
    <w:rsid w:val="00431707"/>
    <w:rsid w:val="004461B6"/>
    <w:rsid w:val="004466B4"/>
    <w:rsid w:val="00446F50"/>
    <w:rsid w:val="00452406"/>
    <w:rsid w:val="004537A2"/>
    <w:rsid w:val="00457C56"/>
    <w:rsid w:val="00460F4D"/>
    <w:rsid w:val="00461CC2"/>
    <w:rsid w:val="00463AFC"/>
    <w:rsid w:val="0046539C"/>
    <w:rsid w:val="00465B6D"/>
    <w:rsid w:val="0046632D"/>
    <w:rsid w:val="00466BE2"/>
    <w:rsid w:val="004679A2"/>
    <w:rsid w:val="004718E8"/>
    <w:rsid w:val="00472015"/>
    <w:rsid w:val="00475876"/>
    <w:rsid w:val="00475C96"/>
    <w:rsid w:val="00476DB1"/>
    <w:rsid w:val="00480752"/>
    <w:rsid w:val="00480EFD"/>
    <w:rsid w:val="00481010"/>
    <w:rsid w:val="00483C6A"/>
    <w:rsid w:val="00483E27"/>
    <w:rsid w:val="0048425B"/>
    <w:rsid w:val="0048594A"/>
    <w:rsid w:val="004904D5"/>
    <w:rsid w:val="0049097D"/>
    <w:rsid w:val="004909A5"/>
    <w:rsid w:val="004919B2"/>
    <w:rsid w:val="004A01CF"/>
    <w:rsid w:val="004A0CA2"/>
    <w:rsid w:val="004A0CD9"/>
    <w:rsid w:val="004A0E05"/>
    <w:rsid w:val="004A14AE"/>
    <w:rsid w:val="004A1E20"/>
    <w:rsid w:val="004A2F3A"/>
    <w:rsid w:val="004A4322"/>
    <w:rsid w:val="004A44E4"/>
    <w:rsid w:val="004A4571"/>
    <w:rsid w:val="004B2BF2"/>
    <w:rsid w:val="004B7E31"/>
    <w:rsid w:val="004C140B"/>
    <w:rsid w:val="004C2660"/>
    <w:rsid w:val="004C7712"/>
    <w:rsid w:val="004D0114"/>
    <w:rsid w:val="004D68E6"/>
    <w:rsid w:val="004D7234"/>
    <w:rsid w:val="004D7CC4"/>
    <w:rsid w:val="004E031B"/>
    <w:rsid w:val="004E13EE"/>
    <w:rsid w:val="004E33B8"/>
    <w:rsid w:val="004E5503"/>
    <w:rsid w:val="004E5EAA"/>
    <w:rsid w:val="004E794E"/>
    <w:rsid w:val="004F350A"/>
    <w:rsid w:val="004F3A42"/>
    <w:rsid w:val="004F3F45"/>
    <w:rsid w:val="004F4DC4"/>
    <w:rsid w:val="004F7A98"/>
    <w:rsid w:val="00502A65"/>
    <w:rsid w:val="005049D7"/>
    <w:rsid w:val="00504F39"/>
    <w:rsid w:val="005107D9"/>
    <w:rsid w:val="00512B88"/>
    <w:rsid w:val="00513F8D"/>
    <w:rsid w:val="005167A8"/>
    <w:rsid w:val="00516E87"/>
    <w:rsid w:val="00520E7D"/>
    <w:rsid w:val="005212A3"/>
    <w:rsid w:val="00522B5A"/>
    <w:rsid w:val="005234F8"/>
    <w:rsid w:val="005241CF"/>
    <w:rsid w:val="005262D1"/>
    <w:rsid w:val="00531428"/>
    <w:rsid w:val="00532048"/>
    <w:rsid w:val="00533086"/>
    <w:rsid w:val="00537551"/>
    <w:rsid w:val="00537739"/>
    <w:rsid w:val="0053789B"/>
    <w:rsid w:val="005417A3"/>
    <w:rsid w:val="00541D6B"/>
    <w:rsid w:val="005428ED"/>
    <w:rsid w:val="00542A33"/>
    <w:rsid w:val="00542E80"/>
    <w:rsid w:val="005442F7"/>
    <w:rsid w:val="0054433D"/>
    <w:rsid w:val="00545D4C"/>
    <w:rsid w:val="00556474"/>
    <w:rsid w:val="00557C6D"/>
    <w:rsid w:val="00563734"/>
    <w:rsid w:val="0056408B"/>
    <w:rsid w:val="00567713"/>
    <w:rsid w:val="005707C3"/>
    <w:rsid w:val="00571D35"/>
    <w:rsid w:val="00573B60"/>
    <w:rsid w:val="00580B01"/>
    <w:rsid w:val="005819D4"/>
    <w:rsid w:val="00582963"/>
    <w:rsid w:val="0058547A"/>
    <w:rsid w:val="0058628B"/>
    <w:rsid w:val="00586BF6"/>
    <w:rsid w:val="00586E72"/>
    <w:rsid w:val="005906FA"/>
    <w:rsid w:val="00590876"/>
    <w:rsid w:val="00591235"/>
    <w:rsid w:val="0059305C"/>
    <w:rsid w:val="00594367"/>
    <w:rsid w:val="00594E9F"/>
    <w:rsid w:val="00595AC1"/>
    <w:rsid w:val="005970D9"/>
    <w:rsid w:val="005A61EF"/>
    <w:rsid w:val="005A6452"/>
    <w:rsid w:val="005B2D45"/>
    <w:rsid w:val="005B765B"/>
    <w:rsid w:val="005C123E"/>
    <w:rsid w:val="005C3E8C"/>
    <w:rsid w:val="005C5719"/>
    <w:rsid w:val="005C5A61"/>
    <w:rsid w:val="005D0C4A"/>
    <w:rsid w:val="005D0FE4"/>
    <w:rsid w:val="005D1F19"/>
    <w:rsid w:val="005D2549"/>
    <w:rsid w:val="005D46D8"/>
    <w:rsid w:val="005D5FA1"/>
    <w:rsid w:val="005E05C5"/>
    <w:rsid w:val="005E151D"/>
    <w:rsid w:val="005E157E"/>
    <w:rsid w:val="005F0115"/>
    <w:rsid w:val="005F0A7B"/>
    <w:rsid w:val="005F18E8"/>
    <w:rsid w:val="005F270D"/>
    <w:rsid w:val="005F2DC6"/>
    <w:rsid w:val="005F35FB"/>
    <w:rsid w:val="005F3631"/>
    <w:rsid w:val="005F451E"/>
    <w:rsid w:val="005F4A79"/>
    <w:rsid w:val="005F4AB5"/>
    <w:rsid w:val="005F5057"/>
    <w:rsid w:val="00601F31"/>
    <w:rsid w:val="00602E81"/>
    <w:rsid w:val="00603D15"/>
    <w:rsid w:val="00603F04"/>
    <w:rsid w:val="00605786"/>
    <w:rsid w:val="0060633A"/>
    <w:rsid w:val="00610EB3"/>
    <w:rsid w:val="0061201B"/>
    <w:rsid w:val="00612A1A"/>
    <w:rsid w:val="00621846"/>
    <w:rsid w:val="00621FF3"/>
    <w:rsid w:val="006240B8"/>
    <w:rsid w:val="0063092F"/>
    <w:rsid w:val="00632661"/>
    <w:rsid w:val="00637785"/>
    <w:rsid w:val="00640279"/>
    <w:rsid w:val="00640531"/>
    <w:rsid w:val="00640EAA"/>
    <w:rsid w:val="0064240F"/>
    <w:rsid w:val="00642B6A"/>
    <w:rsid w:val="006465EF"/>
    <w:rsid w:val="00647D7F"/>
    <w:rsid w:val="006504E8"/>
    <w:rsid w:val="00650A63"/>
    <w:rsid w:val="00651FF4"/>
    <w:rsid w:val="006536D6"/>
    <w:rsid w:val="00653C6E"/>
    <w:rsid w:val="00656279"/>
    <w:rsid w:val="00660F00"/>
    <w:rsid w:val="006618D8"/>
    <w:rsid w:val="00662A74"/>
    <w:rsid w:val="00664408"/>
    <w:rsid w:val="00664B98"/>
    <w:rsid w:val="006674FA"/>
    <w:rsid w:val="00675D3B"/>
    <w:rsid w:val="006760EF"/>
    <w:rsid w:val="006768CA"/>
    <w:rsid w:val="00677139"/>
    <w:rsid w:val="00687330"/>
    <w:rsid w:val="00690944"/>
    <w:rsid w:val="00690A26"/>
    <w:rsid w:val="006912A2"/>
    <w:rsid w:val="00692F24"/>
    <w:rsid w:val="00693316"/>
    <w:rsid w:val="00694537"/>
    <w:rsid w:val="00694D1B"/>
    <w:rsid w:val="0069759D"/>
    <w:rsid w:val="006A08A3"/>
    <w:rsid w:val="006A1822"/>
    <w:rsid w:val="006A2557"/>
    <w:rsid w:val="006A3712"/>
    <w:rsid w:val="006A47B9"/>
    <w:rsid w:val="006A5604"/>
    <w:rsid w:val="006A7B03"/>
    <w:rsid w:val="006B0FAB"/>
    <w:rsid w:val="006B11D5"/>
    <w:rsid w:val="006B37FA"/>
    <w:rsid w:val="006B3BB6"/>
    <w:rsid w:val="006B3F0D"/>
    <w:rsid w:val="006B5602"/>
    <w:rsid w:val="006B5868"/>
    <w:rsid w:val="006C0DF4"/>
    <w:rsid w:val="006C2419"/>
    <w:rsid w:val="006C26DF"/>
    <w:rsid w:val="006C29DB"/>
    <w:rsid w:val="006C3D49"/>
    <w:rsid w:val="006C3EC0"/>
    <w:rsid w:val="006D1474"/>
    <w:rsid w:val="006D43A0"/>
    <w:rsid w:val="006D5F09"/>
    <w:rsid w:val="006D7EA1"/>
    <w:rsid w:val="006E482D"/>
    <w:rsid w:val="006E5D78"/>
    <w:rsid w:val="006E6543"/>
    <w:rsid w:val="006E6F49"/>
    <w:rsid w:val="006E7306"/>
    <w:rsid w:val="006F0CDF"/>
    <w:rsid w:val="006F2C9D"/>
    <w:rsid w:val="006F43B3"/>
    <w:rsid w:val="006F7025"/>
    <w:rsid w:val="00700704"/>
    <w:rsid w:val="0070183F"/>
    <w:rsid w:val="00701B1B"/>
    <w:rsid w:val="007046B2"/>
    <w:rsid w:val="00706DA4"/>
    <w:rsid w:val="00707CCE"/>
    <w:rsid w:val="00710137"/>
    <w:rsid w:val="00710865"/>
    <w:rsid w:val="007173FC"/>
    <w:rsid w:val="00720040"/>
    <w:rsid w:val="007213F8"/>
    <w:rsid w:val="00723FF2"/>
    <w:rsid w:val="00724EF0"/>
    <w:rsid w:val="007263D8"/>
    <w:rsid w:val="0072738B"/>
    <w:rsid w:val="0073250C"/>
    <w:rsid w:val="00732BED"/>
    <w:rsid w:val="007337C3"/>
    <w:rsid w:val="00734CD8"/>
    <w:rsid w:val="00742EEA"/>
    <w:rsid w:val="00743E95"/>
    <w:rsid w:val="007442A3"/>
    <w:rsid w:val="007544E1"/>
    <w:rsid w:val="0075475E"/>
    <w:rsid w:val="00754903"/>
    <w:rsid w:val="0075517A"/>
    <w:rsid w:val="007611BC"/>
    <w:rsid w:val="00761D54"/>
    <w:rsid w:val="007644A5"/>
    <w:rsid w:val="00766C59"/>
    <w:rsid w:val="00767717"/>
    <w:rsid w:val="0077049A"/>
    <w:rsid w:val="00770DA3"/>
    <w:rsid w:val="0077205A"/>
    <w:rsid w:val="00777110"/>
    <w:rsid w:val="00777749"/>
    <w:rsid w:val="00780B94"/>
    <w:rsid w:val="00784917"/>
    <w:rsid w:val="00785134"/>
    <w:rsid w:val="007863F3"/>
    <w:rsid w:val="00790144"/>
    <w:rsid w:val="007909CD"/>
    <w:rsid w:val="00793C9B"/>
    <w:rsid w:val="007A12F6"/>
    <w:rsid w:val="007A3621"/>
    <w:rsid w:val="007A6BAF"/>
    <w:rsid w:val="007A7194"/>
    <w:rsid w:val="007A7EC1"/>
    <w:rsid w:val="007B1812"/>
    <w:rsid w:val="007B2BAF"/>
    <w:rsid w:val="007B346C"/>
    <w:rsid w:val="007B4965"/>
    <w:rsid w:val="007B4FEE"/>
    <w:rsid w:val="007B5207"/>
    <w:rsid w:val="007B6CD7"/>
    <w:rsid w:val="007C1546"/>
    <w:rsid w:val="007C1AF5"/>
    <w:rsid w:val="007C2935"/>
    <w:rsid w:val="007C7232"/>
    <w:rsid w:val="007D4945"/>
    <w:rsid w:val="007D56C8"/>
    <w:rsid w:val="007D7D45"/>
    <w:rsid w:val="007E1A5C"/>
    <w:rsid w:val="007F05B5"/>
    <w:rsid w:val="007F1017"/>
    <w:rsid w:val="007F33FD"/>
    <w:rsid w:val="007F3B2F"/>
    <w:rsid w:val="007F43EF"/>
    <w:rsid w:val="007F5CE6"/>
    <w:rsid w:val="00804C29"/>
    <w:rsid w:val="00804FB5"/>
    <w:rsid w:val="0080632D"/>
    <w:rsid w:val="008130C9"/>
    <w:rsid w:val="00814B4F"/>
    <w:rsid w:val="00820118"/>
    <w:rsid w:val="00821858"/>
    <w:rsid w:val="00822863"/>
    <w:rsid w:val="00825D8B"/>
    <w:rsid w:val="00825DC5"/>
    <w:rsid w:val="00831256"/>
    <w:rsid w:val="00832F38"/>
    <w:rsid w:val="008339DD"/>
    <w:rsid w:val="00835418"/>
    <w:rsid w:val="00841D73"/>
    <w:rsid w:val="008427BB"/>
    <w:rsid w:val="00843F3A"/>
    <w:rsid w:val="00844DEE"/>
    <w:rsid w:val="0085070F"/>
    <w:rsid w:val="00853B71"/>
    <w:rsid w:val="00861583"/>
    <w:rsid w:val="0086330E"/>
    <w:rsid w:val="008647C7"/>
    <w:rsid w:val="0086711D"/>
    <w:rsid w:val="008700E6"/>
    <w:rsid w:val="00872549"/>
    <w:rsid w:val="0087258C"/>
    <w:rsid w:val="00872943"/>
    <w:rsid w:val="0087667B"/>
    <w:rsid w:val="00877C8B"/>
    <w:rsid w:val="00877FF5"/>
    <w:rsid w:val="0088175F"/>
    <w:rsid w:val="0088468A"/>
    <w:rsid w:val="008850FE"/>
    <w:rsid w:val="008933FA"/>
    <w:rsid w:val="00895E48"/>
    <w:rsid w:val="00896A40"/>
    <w:rsid w:val="00897119"/>
    <w:rsid w:val="008B4E2D"/>
    <w:rsid w:val="008B5A71"/>
    <w:rsid w:val="008C477D"/>
    <w:rsid w:val="008C5663"/>
    <w:rsid w:val="008C6BB6"/>
    <w:rsid w:val="008D3166"/>
    <w:rsid w:val="008E3033"/>
    <w:rsid w:val="008E3A9A"/>
    <w:rsid w:val="008E794F"/>
    <w:rsid w:val="008F1934"/>
    <w:rsid w:val="008F1AA4"/>
    <w:rsid w:val="008F222B"/>
    <w:rsid w:val="008F5C0C"/>
    <w:rsid w:val="008F6CB9"/>
    <w:rsid w:val="009016DB"/>
    <w:rsid w:val="00903543"/>
    <w:rsid w:val="00904FD8"/>
    <w:rsid w:val="00906930"/>
    <w:rsid w:val="0091205A"/>
    <w:rsid w:val="0091366E"/>
    <w:rsid w:val="0091560F"/>
    <w:rsid w:val="009174B8"/>
    <w:rsid w:val="00920432"/>
    <w:rsid w:val="00921895"/>
    <w:rsid w:val="00921ABE"/>
    <w:rsid w:val="00923963"/>
    <w:rsid w:val="00924187"/>
    <w:rsid w:val="009249D5"/>
    <w:rsid w:val="00926C73"/>
    <w:rsid w:val="00934EDF"/>
    <w:rsid w:val="00940E7F"/>
    <w:rsid w:val="00941101"/>
    <w:rsid w:val="00942902"/>
    <w:rsid w:val="00942951"/>
    <w:rsid w:val="00943090"/>
    <w:rsid w:val="00943760"/>
    <w:rsid w:val="00944310"/>
    <w:rsid w:val="00944565"/>
    <w:rsid w:val="0094561D"/>
    <w:rsid w:val="009459F2"/>
    <w:rsid w:val="00946297"/>
    <w:rsid w:val="009468FB"/>
    <w:rsid w:val="00946F6C"/>
    <w:rsid w:val="00947170"/>
    <w:rsid w:val="00947E6C"/>
    <w:rsid w:val="00953287"/>
    <w:rsid w:val="00953843"/>
    <w:rsid w:val="00955575"/>
    <w:rsid w:val="00955C04"/>
    <w:rsid w:val="00955D54"/>
    <w:rsid w:val="00957DEB"/>
    <w:rsid w:val="00962448"/>
    <w:rsid w:val="0096319E"/>
    <w:rsid w:val="009631FA"/>
    <w:rsid w:val="00964E4B"/>
    <w:rsid w:val="00971EAC"/>
    <w:rsid w:val="00974507"/>
    <w:rsid w:val="00976DA6"/>
    <w:rsid w:val="00977F54"/>
    <w:rsid w:val="00981736"/>
    <w:rsid w:val="00983C06"/>
    <w:rsid w:val="009845AC"/>
    <w:rsid w:val="00986284"/>
    <w:rsid w:val="00995F91"/>
    <w:rsid w:val="009A0E6D"/>
    <w:rsid w:val="009A372D"/>
    <w:rsid w:val="009A3EA2"/>
    <w:rsid w:val="009A4AA3"/>
    <w:rsid w:val="009A4C6A"/>
    <w:rsid w:val="009A6546"/>
    <w:rsid w:val="009A79E5"/>
    <w:rsid w:val="009B0B20"/>
    <w:rsid w:val="009B3964"/>
    <w:rsid w:val="009B71DA"/>
    <w:rsid w:val="009C2DF0"/>
    <w:rsid w:val="009C6389"/>
    <w:rsid w:val="009D000C"/>
    <w:rsid w:val="009D19D2"/>
    <w:rsid w:val="009D4C1C"/>
    <w:rsid w:val="009D61C7"/>
    <w:rsid w:val="009E3D25"/>
    <w:rsid w:val="009E6B18"/>
    <w:rsid w:val="009E709B"/>
    <w:rsid w:val="009E79E8"/>
    <w:rsid w:val="009F2A1F"/>
    <w:rsid w:val="00A00936"/>
    <w:rsid w:val="00A01F07"/>
    <w:rsid w:val="00A02593"/>
    <w:rsid w:val="00A02980"/>
    <w:rsid w:val="00A02F23"/>
    <w:rsid w:val="00A03B64"/>
    <w:rsid w:val="00A04DB0"/>
    <w:rsid w:val="00A07D8E"/>
    <w:rsid w:val="00A117C1"/>
    <w:rsid w:val="00A1349C"/>
    <w:rsid w:val="00A13BFD"/>
    <w:rsid w:val="00A14405"/>
    <w:rsid w:val="00A25392"/>
    <w:rsid w:val="00A25773"/>
    <w:rsid w:val="00A3100C"/>
    <w:rsid w:val="00A357A5"/>
    <w:rsid w:val="00A376DB"/>
    <w:rsid w:val="00A420C2"/>
    <w:rsid w:val="00A4381D"/>
    <w:rsid w:val="00A4436A"/>
    <w:rsid w:val="00A448E3"/>
    <w:rsid w:val="00A44A32"/>
    <w:rsid w:val="00A44A99"/>
    <w:rsid w:val="00A45C9C"/>
    <w:rsid w:val="00A5025C"/>
    <w:rsid w:val="00A50448"/>
    <w:rsid w:val="00A512D0"/>
    <w:rsid w:val="00A51D0A"/>
    <w:rsid w:val="00A53910"/>
    <w:rsid w:val="00A565EC"/>
    <w:rsid w:val="00A63AC9"/>
    <w:rsid w:val="00A63B7E"/>
    <w:rsid w:val="00A6562B"/>
    <w:rsid w:val="00A702DC"/>
    <w:rsid w:val="00A70BA8"/>
    <w:rsid w:val="00A71687"/>
    <w:rsid w:val="00A7315C"/>
    <w:rsid w:val="00A73F0A"/>
    <w:rsid w:val="00A75D63"/>
    <w:rsid w:val="00A77F3A"/>
    <w:rsid w:val="00A824E4"/>
    <w:rsid w:val="00A84EC8"/>
    <w:rsid w:val="00A85340"/>
    <w:rsid w:val="00A90640"/>
    <w:rsid w:val="00A90FDD"/>
    <w:rsid w:val="00A918A4"/>
    <w:rsid w:val="00A91B58"/>
    <w:rsid w:val="00A921DD"/>
    <w:rsid w:val="00A92ECC"/>
    <w:rsid w:val="00A93067"/>
    <w:rsid w:val="00A954B6"/>
    <w:rsid w:val="00A95524"/>
    <w:rsid w:val="00AA0BB4"/>
    <w:rsid w:val="00AA37C0"/>
    <w:rsid w:val="00AA6159"/>
    <w:rsid w:val="00AA7A97"/>
    <w:rsid w:val="00AB03B3"/>
    <w:rsid w:val="00AB0ACD"/>
    <w:rsid w:val="00AB33B4"/>
    <w:rsid w:val="00AB4360"/>
    <w:rsid w:val="00AB6A10"/>
    <w:rsid w:val="00AB702A"/>
    <w:rsid w:val="00AB7900"/>
    <w:rsid w:val="00AC0078"/>
    <w:rsid w:val="00AC08F7"/>
    <w:rsid w:val="00AC4A83"/>
    <w:rsid w:val="00AC60BC"/>
    <w:rsid w:val="00AD06F4"/>
    <w:rsid w:val="00AD1C30"/>
    <w:rsid w:val="00AD28FC"/>
    <w:rsid w:val="00AD2B56"/>
    <w:rsid w:val="00AD2E48"/>
    <w:rsid w:val="00AD41BD"/>
    <w:rsid w:val="00AD4A84"/>
    <w:rsid w:val="00AD57C3"/>
    <w:rsid w:val="00AD5A9E"/>
    <w:rsid w:val="00AE149F"/>
    <w:rsid w:val="00AE2168"/>
    <w:rsid w:val="00AE27AC"/>
    <w:rsid w:val="00AE4AF1"/>
    <w:rsid w:val="00AE766B"/>
    <w:rsid w:val="00AF0014"/>
    <w:rsid w:val="00AF0C24"/>
    <w:rsid w:val="00AF19C1"/>
    <w:rsid w:val="00AF1A13"/>
    <w:rsid w:val="00AF52FF"/>
    <w:rsid w:val="00B003DA"/>
    <w:rsid w:val="00B026E3"/>
    <w:rsid w:val="00B02E1E"/>
    <w:rsid w:val="00B05A03"/>
    <w:rsid w:val="00B12465"/>
    <w:rsid w:val="00B135A9"/>
    <w:rsid w:val="00B1797A"/>
    <w:rsid w:val="00B21C88"/>
    <w:rsid w:val="00B222DA"/>
    <w:rsid w:val="00B22852"/>
    <w:rsid w:val="00B25726"/>
    <w:rsid w:val="00B30B65"/>
    <w:rsid w:val="00B30C84"/>
    <w:rsid w:val="00B30D7B"/>
    <w:rsid w:val="00B321E9"/>
    <w:rsid w:val="00B347B4"/>
    <w:rsid w:val="00B352B5"/>
    <w:rsid w:val="00B3637F"/>
    <w:rsid w:val="00B378D7"/>
    <w:rsid w:val="00B37E04"/>
    <w:rsid w:val="00B4044F"/>
    <w:rsid w:val="00B4209F"/>
    <w:rsid w:val="00B43BA1"/>
    <w:rsid w:val="00B44F4C"/>
    <w:rsid w:val="00B453D3"/>
    <w:rsid w:val="00B46F01"/>
    <w:rsid w:val="00B477BE"/>
    <w:rsid w:val="00B51A43"/>
    <w:rsid w:val="00B52849"/>
    <w:rsid w:val="00B56338"/>
    <w:rsid w:val="00B57278"/>
    <w:rsid w:val="00B5792F"/>
    <w:rsid w:val="00B675F3"/>
    <w:rsid w:val="00B727FE"/>
    <w:rsid w:val="00B73380"/>
    <w:rsid w:val="00B740E0"/>
    <w:rsid w:val="00B75B4A"/>
    <w:rsid w:val="00B8314B"/>
    <w:rsid w:val="00B8319E"/>
    <w:rsid w:val="00B83CBA"/>
    <w:rsid w:val="00B87D45"/>
    <w:rsid w:val="00B91CE2"/>
    <w:rsid w:val="00B93F82"/>
    <w:rsid w:val="00B949F8"/>
    <w:rsid w:val="00B97A0B"/>
    <w:rsid w:val="00B97DF2"/>
    <w:rsid w:val="00BA170D"/>
    <w:rsid w:val="00BA40CB"/>
    <w:rsid w:val="00BA766C"/>
    <w:rsid w:val="00BB09C5"/>
    <w:rsid w:val="00BB108F"/>
    <w:rsid w:val="00BB3266"/>
    <w:rsid w:val="00BB559D"/>
    <w:rsid w:val="00BB6CEB"/>
    <w:rsid w:val="00BB7462"/>
    <w:rsid w:val="00BC038E"/>
    <w:rsid w:val="00BC07BB"/>
    <w:rsid w:val="00BC2F26"/>
    <w:rsid w:val="00BC5227"/>
    <w:rsid w:val="00BC65BE"/>
    <w:rsid w:val="00BC73B3"/>
    <w:rsid w:val="00BD1246"/>
    <w:rsid w:val="00BD282A"/>
    <w:rsid w:val="00BD40FC"/>
    <w:rsid w:val="00BD5FB4"/>
    <w:rsid w:val="00BD695A"/>
    <w:rsid w:val="00BD7202"/>
    <w:rsid w:val="00BD7E47"/>
    <w:rsid w:val="00BE594E"/>
    <w:rsid w:val="00BE6B11"/>
    <w:rsid w:val="00BF0C02"/>
    <w:rsid w:val="00BF289A"/>
    <w:rsid w:val="00BF3160"/>
    <w:rsid w:val="00BF3223"/>
    <w:rsid w:val="00BF4017"/>
    <w:rsid w:val="00BF5638"/>
    <w:rsid w:val="00BF72B9"/>
    <w:rsid w:val="00C0019C"/>
    <w:rsid w:val="00C02090"/>
    <w:rsid w:val="00C02DED"/>
    <w:rsid w:val="00C04A1F"/>
    <w:rsid w:val="00C063D9"/>
    <w:rsid w:val="00C0702E"/>
    <w:rsid w:val="00C07505"/>
    <w:rsid w:val="00C07C2F"/>
    <w:rsid w:val="00C10D50"/>
    <w:rsid w:val="00C13FC4"/>
    <w:rsid w:val="00C17297"/>
    <w:rsid w:val="00C21FC4"/>
    <w:rsid w:val="00C242C3"/>
    <w:rsid w:val="00C25689"/>
    <w:rsid w:val="00C31F3B"/>
    <w:rsid w:val="00C325F8"/>
    <w:rsid w:val="00C33623"/>
    <w:rsid w:val="00C34916"/>
    <w:rsid w:val="00C34E2F"/>
    <w:rsid w:val="00C363B9"/>
    <w:rsid w:val="00C41636"/>
    <w:rsid w:val="00C43586"/>
    <w:rsid w:val="00C45C4A"/>
    <w:rsid w:val="00C50615"/>
    <w:rsid w:val="00C519CE"/>
    <w:rsid w:val="00C52129"/>
    <w:rsid w:val="00C52BE7"/>
    <w:rsid w:val="00C53092"/>
    <w:rsid w:val="00C53B96"/>
    <w:rsid w:val="00C56286"/>
    <w:rsid w:val="00C5766E"/>
    <w:rsid w:val="00C579DF"/>
    <w:rsid w:val="00C6264B"/>
    <w:rsid w:val="00C6568A"/>
    <w:rsid w:val="00C66B01"/>
    <w:rsid w:val="00C72645"/>
    <w:rsid w:val="00C72F95"/>
    <w:rsid w:val="00C73753"/>
    <w:rsid w:val="00C752D5"/>
    <w:rsid w:val="00C76905"/>
    <w:rsid w:val="00C809B7"/>
    <w:rsid w:val="00C829B7"/>
    <w:rsid w:val="00C85145"/>
    <w:rsid w:val="00C86195"/>
    <w:rsid w:val="00C8669A"/>
    <w:rsid w:val="00C86E47"/>
    <w:rsid w:val="00C874FA"/>
    <w:rsid w:val="00C932DD"/>
    <w:rsid w:val="00CA12BD"/>
    <w:rsid w:val="00CA2AAA"/>
    <w:rsid w:val="00CA42AC"/>
    <w:rsid w:val="00CA6398"/>
    <w:rsid w:val="00CA691D"/>
    <w:rsid w:val="00CB0CB3"/>
    <w:rsid w:val="00CB117A"/>
    <w:rsid w:val="00CB30BF"/>
    <w:rsid w:val="00CB4585"/>
    <w:rsid w:val="00CB47A0"/>
    <w:rsid w:val="00CB4984"/>
    <w:rsid w:val="00CB5AC2"/>
    <w:rsid w:val="00CC28D0"/>
    <w:rsid w:val="00CC5CF7"/>
    <w:rsid w:val="00CC719D"/>
    <w:rsid w:val="00CE1381"/>
    <w:rsid w:val="00CE15AC"/>
    <w:rsid w:val="00CE17B1"/>
    <w:rsid w:val="00CE197D"/>
    <w:rsid w:val="00CE22A3"/>
    <w:rsid w:val="00CE2933"/>
    <w:rsid w:val="00CE3177"/>
    <w:rsid w:val="00CE5396"/>
    <w:rsid w:val="00CE5C4D"/>
    <w:rsid w:val="00CE6C97"/>
    <w:rsid w:val="00CF1C88"/>
    <w:rsid w:val="00CF3CEC"/>
    <w:rsid w:val="00CF44BF"/>
    <w:rsid w:val="00CF4BC6"/>
    <w:rsid w:val="00CF62FC"/>
    <w:rsid w:val="00CF74AA"/>
    <w:rsid w:val="00D00F12"/>
    <w:rsid w:val="00D01EBB"/>
    <w:rsid w:val="00D033C7"/>
    <w:rsid w:val="00D050EB"/>
    <w:rsid w:val="00D059F7"/>
    <w:rsid w:val="00D07EB2"/>
    <w:rsid w:val="00D10486"/>
    <w:rsid w:val="00D10A56"/>
    <w:rsid w:val="00D10B78"/>
    <w:rsid w:val="00D1233F"/>
    <w:rsid w:val="00D126A9"/>
    <w:rsid w:val="00D127E0"/>
    <w:rsid w:val="00D13CE1"/>
    <w:rsid w:val="00D214D0"/>
    <w:rsid w:val="00D26FA6"/>
    <w:rsid w:val="00D30533"/>
    <w:rsid w:val="00D3086E"/>
    <w:rsid w:val="00D35189"/>
    <w:rsid w:val="00D353C2"/>
    <w:rsid w:val="00D36496"/>
    <w:rsid w:val="00D374AF"/>
    <w:rsid w:val="00D40646"/>
    <w:rsid w:val="00D4069D"/>
    <w:rsid w:val="00D42669"/>
    <w:rsid w:val="00D42C03"/>
    <w:rsid w:val="00D42D9F"/>
    <w:rsid w:val="00D52B57"/>
    <w:rsid w:val="00D54808"/>
    <w:rsid w:val="00D577AA"/>
    <w:rsid w:val="00D57F12"/>
    <w:rsid w:val="00D6310F"/>
    <w:rsid w:val="00D64F88"/>
    <w:rsid w:val="00D65C4C"/>
    <w:rsid w:val="00D66414"/>
    <w:rsid w:val="00D67262"/>
    <w:rsid w:val="00D70196"/>
    <w:rsid w:val="00D71C26"/>
    <w:rsid w:val="00D73370"/>
    <w:rsid w:val="00D73FA1"/>
    <w:rsid w:val="00D77544"/>
    <w:rsid w:val="00D813E2"/>
    <w:rsid w:val="00D8207C"/>
    <w:rsid w:val="00D82B9B"/>
    <w:rsid w:val="00D85236"/>
    <w:rsid w:val="00D90233"/>
    <w:rsid w:val="00D941FE"/>
    <w:rsid w:val="00D9533B"/>
    <w:rsid w:val="00D953AB"/>
    <w:rsid w:val="00D975D0"/>
    <w:rsid w:val="00DA0DF5"/>
    <w:rsid w:val="00DA1B37"/>
    <w:rsid w:val="00DA2BE2"/>
    <w:rsid w:val="00DA3773"/>
    <w:rsid w:val="00DA4FD9"/>
    <w:rsid w:val="00DA6476"/>
    <w:rsid w:val="00DA6C03"/>
    <w:rsid w:val="00DB008D"/>
    <w:rsid w:val="00DB00D3"/>
    <w:rsid w:val="00DB05D3"/>
    <w:rsid w:val="00DB1FFD"/>
    <w:rsid w:val="00DB247F"/>
    <w:rsid w:val="00DB3848"/>
    <w:rsid w:val="00DC075F"/>
    <w:rsid w:val="00DC0B9F"/>
    <w:rsid w:val="00DC308F"/>
    <w:rsid w:val="00DC3A45"/>
    <w:rsid w:val="00DC63D0"/>
    <w:rsid w:val="00DC6EEB"/>
    <w:rsid w:val="00DC7C60"/>
    <w:rsid w:val="00DD2268"/>
    <w:rsid w:val="00DD26CA"/>
    <w:rsid w:val="00DD5256"/>
    <w:rsid w:val="00DD62BD"/>
    <w:rsid w:val="00DD74D4"/>
    <w:rsid w:val="00DE1211"/>
    <w:rsid w:val="00DE2157"/>
    <w:rsid w:val="00DE2347"/>
    <w:rsid w:val="00DE48B2"/>
    <w:rsid w:val="00DE6EB2"/>
    <w:rsid w:val="00DE71DC"/>
    <w:rsid w:val="00DF1DE7"/>
    <w:rsid w:val="00DF3B90"/>
    <w:rsid w:val="00DF52E3"/>
    <w:rsid w:val="00DF6188"/>
    <w:rsid w:val="00DF7684"/>
    <w:rsid w:val="00DF7B82"/>
    <w:rsid w:val="00E00302"/>
    <w:rsid w:val="00E01A1B"/>
    <w:rsid w:val="00E0417A"/>
    <w:rsid w:val="00E05888"/>
    <w:rsid w:val="00E06187"/>
    <w:rsid w:val="00E067DF"/>
    <w:rsid w:val="00E06858"/>
    <w:rsid w:val="00E10A76"/>
    <w:rsid w:val="00E13130"/>
    <w:rsid w:val="00E142BB"/>
    <w:rsid w:val="00E14686"/>
    <w:rsid w:val="00E147DC"/>
    <w:rsid w:val="00E14D44"/>
    <w:rsid w:val="00E16495"/>
    <w:rsid w:val="00E17534"/>
    <w:rsid w:val="00E20AC0"/>
    <w:rsid w:val="00E22CD7"/>
    <w:rsid w:val="00E24546"/>
    <w:rsid w:val="00E24658"/>
    <w:rsid w:val="00E24ED8"/>
    <w:rsid w:val="00E257C4"/>
    <w:rsid w:val="00E276AD"/>
    <w:rsid w:val="00E308D4"/>
    <w:rsid w:val="00E3120E"/>
    <w:rsid w:val="00E31F5E"/>
    <w:rsid w:val="00E323E5"/>
    <w:rsid w:val="00E336EE"/>
    <w:rsid w:val="00E34A38"/>
    <w:rsid w:val="00E43A1E"/>
    <w:rsid w:val="00E4417D"/>
    <w:rsid w:val="00E44333"/>
    <w:rsid w:val="00E4436D"/>
    <w:rsid w:val="00E4576E"/>
    <w:rsid w:val="00E46031"/>
    <w:rsid w:val="00E50E1E"/>
    <w:rsid w:val="00E5157A"/>
    <w:rsid w:val="00E52B7F"/>
    <w:rsid w:val="00E60255"/>
    <w:rsid w:val="00E64695"/>
    <w:rsid w:val="00E6615C"/>
    <w:rsid w:val="00E67C9D"/>
    <w:rsid w:val="00E67FC2"/>
    <w:rsid w:val="00E70544"/>
    <w:rsid w:val="00E70E42"/>
    <w:rsid w:val="00E7312D"/>
    <w:rsid w:val="00E74294"/>
    <w:rsid w:val="00E74FF2"/>
    <w:rsid w:val="00E859BF"/>
    <w:rsid w:val="00E971B6"/>
    <w:rsid w:val="00E97E58"/>
    <w:rsid w:val="00EA09E7"/>
    <w:rsid w:val="00EA2562"/>
    <w:rsid w:val="00EA292C"/>
    <w:rsid w:val="00EA3485"/>
    <w:rsid w:val="00EA463F"/>
    <w:rsid w:val="00EA49FD"/>
    <w:rsid w:val="00EA7A77"/>
    <w:rsid w:val="00EA7D37"/>
    <w:rsid w:val="00EB149D"/>
    <w:rsid w:val="00EB3EF1"/>
    <w:rsid w:val="00EB4FE9"/>
    <w:rsid w:val="00EB5A2A"/>
    <w:rsid w:val="00EB71CF"/>
    <w:rsid w:val="00EC163C"/>
    <w:rsid w:val="00EC3073"/>
    <w:rsid w:val="00EC3373"/>
    <w:rsid w:val="00EC6CCC"/>
    <w:rsid w:val="00EC7E43"/>
    <w:rsid w:val="00ED426B"/>
    <w:rsid w:val="00ED485D"/>
    <w:rsid w:val="00ED61E9"/>
    <w:rsid w:val="00EE00E1"/>
    <w:rsid w:val="00EE1154"/>
    <w:rsid w:val="00EE173A"/>
    <w:rsid w:val="00EE3984"/>
    <w:rsid w:val="00EE5B12"/>
    <w:rsid w:val="00EF21C3"/>
    <w:rsid w:val="00EF2A5D"/>
    <w:rsid w:val="00EF4704"/>
    <w:rsid w:val="00EF5410"/>
    <w:rsid w:val="00EF5C17"/>
    <w:rsid w:val="00EF5DE9"/>
    <w:rsid w:val="00F0128E"/>
    <w:rsid w:val="00F032CE"/>
    <w:rsid w:val="00F03B19"/>
    <w:rsid w:val="00F04200"/>
    <w:rsid w:val="00F04544"/>
    <w:rsid w:val="00F046E9"/>
    <w:rsid w:val="00F05C8F"/>
    <w:rsid w:val="00F13190"/>
    <w:rsid w:val="00F16678"/>
    <w:rsid w:val="00F173A1"/>
    <w:rsid w:val="00F174E0"/>
    <w:rsid w:val="00F24BA0"/>
    <w:rsid w:val="00F27768"/>
    <w:rsid w:val="00F306FC"/>
    <w:rsid w:val="00F3165D"/>
    <w:rsid w:val="00F34B98"/>
    <w:rsid w:val="00F36232"/>
    <w:rsid w:val="00F40CC4"/>
    <w:rsid w:val="00F41215"/>
    <w:rsid w:val="00F418AD"/>
    <w:rsid w:val="00F45101"/>
    <w:rsid w:val="00F45EBB"/>
    <w:rsid w:val="00F475D5"/>
    <w:rsid w:val="00F50380"/>
    <w:rsid w:val="00F51B94"/>
    <w:rsid w:val="00F54E28"/>
    <w:rsid w:val="00F5597A"/>
    <w:rsid w:val="00F55E3A"/>
    <w:rsid w:val="00F5660E"/>
    <w:rsid w:val="00F56F0E"/>
    <w:rsid w:val="00F61991"/>
    <w:rsid w:val="00F61DF4"/>
    <w:rsid w:val="00F629A3"/>
    <w:rsid w:val="00F64952"/>
    <w:rsid w:val="00F675DF"/>
    <w:rsid w:val="00F67DEA"/>
    <w:rsid w:val="00F752A1"/>
    <w:rsid w:val="00F770A4"/>
    <w:rsid w:val="00F770E3"/>
    <w:rsid w:val="00F80642"/>
    <w:rsid w:val="00F821AA"/>
    <w:rsid w:val="00F84CFA"/>
    <w:rsid w:val="00F85013"/>
    <w:rsid w:val="00F859D1"/>
    <w:rsid w:val="00F87A87"/>
    <w:rsid w:val="00F90211"/>
    <w:rsid w:val="00F934A7"/>
    <w:rsid w:val="00F94093"/>
    <w:rsid w:val="00F945A9"/>
    <w:rsid w:val="00F96B0A"/>
    <w:rsid w:val="00F97C20"/>
    <w:rsid w:val="00FA2485"/>
    <w:rsid w:val="00FA355E"/>
    <w:rsid w:val="00FA4FB7"/>
    <w:rsid w:val="00FB2419"/>
    <w:rsid w:val="00FB28B4"/>
    <w:rsid w:val="00FB6D51"/>
    <w:rsid w:val="00FC681A"/>
    <w:rsid w:val="00FD204E"/>
    <w:rsid w:val="00FD3120"/>
    <w:rsid w:val="00FD4530"/>
    <w:rsid w:val="00FD4C9E"/>
    <w:rsid w:val="00FD5082"/>
    <w:rsid w:val="00FD6D1A"/>
    <w:rsid w:val="00FE1030"/>
    <w:rsid w:val="00FE109D"/>
    <w:rsid w:val="00FE1E03"/>
    <w:rsid w:val="00FE3EAE"/>
    <w:rsid w:val="00FE5033"/>
    <w:rsid w:val="00FE582E"/>
    <w:rsid w:val="00FF0AB8"/>
    <w:rsid w:val="00FF211B"/>
    <w:rsid w:val="00FF548C"/>
    <w:rsid w:val="00FF77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EC38106"/>
  <w15:docId w15:val="{07AD2DA7-2836-48D3-B8C4-4543263B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551"/>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9px">
    <w:name w:val="blacktext9px"/>
    <w:basedOn w:val="Normal"/>
    <w:rsid w:val="0064240F"/>
    <w:pPr>
      <w:spacing w:before="100" w:beforeAutospacing="1" w:after="100" w:afterAutospacing="1"/>
    </w:pPr>
    <w:rPr>
      <w:rFonts w:ascii="Verdana" w:hAnsi="Verdana"/>
      <w:color w:val="000000"/>
      <w:sz w:val="14"/>
      <w:szCs w:val="14"/>
      <w:lang w:val="en-GB"/>
    </w:rPr>
  </w:style>
  <w:style w:type="paragraph" w:styleId="Title">
    <w:name w:val="Title"/>
    <w:basedOn w:val="Normal"/>
    <w:qFormat/>
    <w:rsid w:val="0064240F"/>
    <w:pPr>
      <w:jc w:val="center"/>
    </w:pPr>
    <w:rPr>
      <w:rFonts w:ascii="Arial" w:hAnsi="Arial" w:cs="Arial"/>
      <w:b/>
    </w:rPr>
  </w:style>
  <w:style w:type="paragraph" w:customStyle="1" w:styleId="plattetekst">
    <w:name w:val="platte tekst"/>
    <w:basedOn w:val="Normal"/>
    <w:rsid w:val="004A14AE"/>
    <w:pPr>
      <w:spacing w:line="295" w:lineRule="auto"/>
    </w:pPr>
    <w:rPr>
      <w:rFonts w:ascii="Arial" w:hAnsi="Arial" w:cs="Arial"/>
      <w:sz w:val="20"/>
      <w:szCs w:val="20"/>
      <w:lang w:val="nl-NL" w:eastAsia="nl-NL"/>
    </w:rPr>
  </w:style>
  <w:style w:type="paragraph" w:styleId="Header">
    <w:name w:val="header"/>
    <w:basedOn w:val="Normal"/>
    <w:rsid w:val="00AE766B"/>
    <w:pPr>
      <w:tabs>
        <w:tab w:val="center" w:pos="4320"/>
        <w:tab w:val="right" w:pos="8640"/>
      </w:tabs>
    </w:pPr>
  </w:style>
  <w:style w:type="paragraph" w:styleId="Footer">
    <w:name w:val="footer"/>
    <w:basedOn w:val="Normal"/>
    <w:rsid w:val="00AE766B"/>
    <w:pPr>
      <w:tabs>
        <w:tab w:val="center" w:pos="4320"/>
        <w:tab w:val="right" w:pos="8640"/>
      </w:tabs>
    </w:pPr>
  </w:style>
  <w:style w:type="paragraph" w:customStyle="1" w:styleId="NewsRelease">
    <w:name w:val="News_Release"/>
    <w:basedOn w:val="Header"/>
    <w:rsid w:val="00AE766B"/>
    <w:pPr>
      <w:pBdr>
        <w:bottom w:val="single" w:sz="4" w:space="15" w:color="auto"/>
      </w:pBdr>
      <w:tabs>
        <w:tab w:val="clear" w:pos="4320"/>
        <w:tab w:val="clear" w:pos="8640"/>
      </w:tabs>
      <w:suppressAutoHyphens/>
      <w:spacing w:before="80"/>
    </w:pPr>
    <w:rPr>
      <w:rFonts w:ascii="Arial Narrow" w:hAnsi="Arial Narrow"/>
      <w:color w:val="FF0000"/>
      <w:sz w:val="28"/>
      <w:lang w:val="en-GB" w:eastAsia="ar-SA"/>
    </w:rPr>
  </w:style>
  <w:style w:type="character" w:styleId="Hyperlink">
    <w:name w:val="Hyperlink"/>
    <w:rsid w:val="00761D54"/>
    <w:rPr>
      <w:rFonts w:cs="Times New Roman"/>
      <w:color w:val="0000FF"/>
      <w:u w:val="single"/>
    </w:rPr>
  </w:style>
  <w:style w:type="character" w:styleId="Strong">
    <w:name w:val="Strong"/>
    <w:uiPriority w:val="22"/>
    <w:qFormat/>
    <w:rsid w:val="00761D54"/>
    <w:rPr>
      <w:rFonts w:cs="Times New Roman"/>
      <w:b/>
      <w:bCs/>
    </w:rPr>
  </w:style>
  <w:style w:type="paragraph" w:customStyle="1" w:styleId="RicohAddress">
    <w:name w:val="Ricoh_Address"/>
    <w:basedOn w:val="Normal"/>
    <w:rsid w:val="00761D54"/>
    <w:pPr>
      <w:suppressAutoHyphens/>
      <w:jc w:val="both"/>
    </w:pPr>
    <w:rPr>
      <w:rFonts w:ascii="Arial" w:hAnsi="Arial"/>
      <w:sz w:val="20"/>
      <w:lang w:val="nl-BE" w:eastAsia="ar-SA"/>
    </w:rPr>
  </w:style>
  <w:style w:type="paragraph" w:customStyle="1" w:styleId="RicohFooter">
    <w:name w:val="Ricoh_Footer"/>
    <w:basedOn w:val="Normal"/>
    <w:rsid w:val="00F821AA"/>
    <w:pPr>
      <w:pBdr>
        <w:top w:val="single" w:sz="2" w:space="6" w:color="000000"/>
      </w:pBdr>
      <w:suppressAutoHyphens/>
      <w:spacing w:line="218" w:lineRule="auto"/>
    </w:pPr>
    <w:rPr>
      <w:rFonts w:ascii="Arial Narrow" w:hAnsi="Arial Narrow"/>
      <w:color w:val="808080"/>
      <w:sz w:val="20"/>
      <w:lang w:val="en-GB" w:eastAsia="ar-SA"/>
    </w:rPr>
  </w:style>
  <w:style w:type="table" w:styleId="TableGrid">
    <w:name w:val="Table Grid"/>
    <w:basedOn w:val="TableNormal"/>
    <w:rsid w:val="00F8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A02980"/>
    <w:rPr>
      <w:sz w:val="16"/>
      <w:szCs w:val="16"/>
    </w:rPr>
  </w:style>
  <w:style w:type="paragraph" w:styleId="CommentText">
    <w:name w:val="annotation text"/>
    <w:basedOn w:val="Normal"/>
    <w:link w:val="CommentTextChar"/>
    <w:rsid w:val="00A02980"/>
    <w:rPr>
      <w:sz w:val="20"/>
      <w:szCs w:val="20"/>
    </w:rPr>
  </w:style>
  <w:style w:type="character" w:customStyle="1" w:styleId="CommentTextChar">
    <w:name w:val="Comment Text Char"/>
    <w:link w:val="CommentText"/>
    <w:rsid w:val="00A02980"/>
    <w:rPr>
      <w:lang w:val="en-US" w:eastAsia="ja-JP"/>
    </w:rPr>
  </w:style>
  <w:style w:type="paragraph" w:styleId="CommentSubject">
    <w:name w:val="annotation subject"/>
    <w:basedOn w:val="CommentText"/>
    <w:next w:val="CommentText"/>
    <w:link w:val="CommentSubjectChar"/>
    <w:rsid w:val="00A02980"/>
    <w:rPr>
      <w:b/>
      <w:bCs/>
    </w:rPr>
  </w:style>
  <w:style w:type="character" w:customStyle="1" w:styleId="CommentSubjectChar">
    <w:name w:val="Comment Subject Char"/>
    <w:link w:val="CommentSubject"/>
    <w:rsid w:val="00A02980"/>
    <w:rPr>
      <w:b/>
      <w:bCs/>
      <w:lang w:val="en-US" w:eastAsia="ja-JP"/>
    </w:rPr>
  </w:style>
  <w:style w:type="paragraph" w:styleId="BalloonText">
    <w:name w:val="Balloon Text"/>
    <w:basedOn w:val="Normal"/>
    <w:link w:val="BalloonTextChar"/>
    <w:rsid w:val="00A02980"/>
    <w:rPr>
      <w:rFonts w:ascii="Tahoma" w:hAnsi="Tahoma" w:cs="Tahoma"/>
      <w:sz w:val="16"/>
      <w:szCs w:val="16"/>
    </w:rPr>
  </w:style>
  <w:style w:type="character" w:customStyle="1" w:styleId="BalloonTextChar">
    <w:name w:val="Balloon Text Char"/>
    <w:link w:val="BalloonText"/>
    <w:rsid w:val="00A02980"/>
    <w:rPr>
      <w:rFonts w:ascii="Tahoma" w:hAnsi="Tahoma" w:cs="Tahoma"/>
      <w:sz w:val="16"/>
      <w:szCs w:val="16"/>
      <w:lang w:val="en-US" w:eastAsia="ja-JP"/>
    </w:rPr>
  </w:style>
  <w:style w:type="paragraph" w:styleId="NormalWeb">
    <w:name w:val="Normal (Web)"/>
    <w:basedOn w:val="Normal"/>
    <w:uiPriority w:val="99"/>
    <w:unhideWhenUsed/>
    <w:rsid w:val="005107D9"/>
    <w:pPr>
      <w:spacing w:before="100" w:beforeAutospacing="1" w:after="300" w:line="360" w:lineRule="auto"/>
    </w:pPr>
    <w:rPr>
      <w:rFonts w:eastAsia="Times New Roman"/>
      <w:lang w:val="en-GB" w:eastAsia="en-GB"/>
    </w:rPr>
  </w:style>
  <w:style w:type="paragraph" w:styleId="FootnoteText">
    <w:name w:val="footnote text"/>
    <w:basedOn w:val="Normal"/>
    <w:link w:val="FootnoteTextChar"/>
    <w:uiPriority w:val="99"/>
    <w:unhideWhenUsed/>
    <w:rsid w:val="00A03B64"/>
    <w:rPr>
      <w:rFonts w:ascii="Calibri" w:eastAsia="Calibri" w:hAnsi="Calibri"/>
      <w:sz w:val="20"/>
      <w:szCs w:val="20"/>
      <w:lang w:val="en-GB" w:eastAsia="en-US"/>
    </w:rPr>
  </w:style>
  <w:style w:type="character" w:customStyle="1" w:styleId="FootnoteTextChar">
    <w:name w:val="Footnote Text Char"/>
    <w:link w:val="FootnoteText"/>
    <w:uiPriority w:val="99"/>
    <w:rsid w:val="00A03B64"/>
    <w:rPr>
      <w:rFonts w:ascii="Calibri" w:eastAsia="Calibri" w:hAnsi="Calibri"/>
      <w:lang w:eastAsia="en-US"/>
    </w:rPr>
  </w:style>
  <w:style w:type="character" w:styleId="FootnoteReference">
    <w:name w:val="footnote reference"/>
    <w:uiPriority w:val="99"/>
    <w:unhideWhenUsed/>
    <w:rsid w:val="00A03B64"/>
    <w:rPr>
      <w:vertAlign w:val="superscript"/>
    </w:rPr>
  </w:style>
  <w:style w:type="character" w:customStyle="1" w:styleId="apple-converted-space">
    <w:name w:val="apple-converted-space"/>
    <w:rsid w:val="003A2880"/>
  </w:style>
  <w:style w:type="paragraph" w:styleId="EndnoteText">
    <w:name w:val="endnote text"/>
    <w:basedOn w:val="Normal"/>
    <w:link w:val="EndnoteTextChar"/>
    <w:rsid w:val="00302884"/>
    <w:rPr>
      <w:sz w:val="20"/>
      <w:szCs w:val="20"/>
    </w:rPr>
  </w:style>
  <w:style w:type="character" w:customStyle="1" w:styleId="EndnoteTextChar">
    <w:name w:val="Endnote Text Char"/>
    <w:link w:val="EndnoteText"/>
    <w:rsid w:val="00302884"/>
    <w:rPr>
      <w:lang w:val="en-US" w:eastAsia="ja-JP"/>
    </w:rPr>
  </w:style>
  <w:style w:type="character" w:styleId="EndnoteReference">
    <w:name w:val="endnote reference"/>
    <w:rsid w:val="00302884"/>
    <w:rPr>
      <w:vertAlign w:val="superscript"/>
    </w:rPr>
  </w:style>
  <w:style w:type="character" w:styleId="FollowedHyperlink">
    <w:name w:val="FollowedHyperlink"/>
    <w:rsid w:val="00DC075F"/>
    <w:rPr>
      <w:color w:val="800080"/>
      <w:u w:val="single"/>
    </w:rPr>
  </w:style>
  <w:style w:type="paragraph" w:styleId="Revision">
    <w:name w:val="Revision"/>
    <w:hidden/>
    <w:uiPriority w:val="99"/>
    <w:semiHidden/>
    <w:rsid w:val="00A93067"/>
    <w:rPr>
      <w:sz w:val="24"/>
      <w:szCs w:val="24"/>
      <w:lang w:val="en-US" w:eastAsia="ja-JP"/>
    </w:rPr>
  </w:style>
  <w:style w:type="paragraph" w:styleId="ListParagraph">
    <w:name w:val="List Paragraph"/>
    <w:basedOn w:val="Normal"/>
    <w:uiPriority w:val="34"/>
    <w:qFormat/>
    <w:rsid w:val="00A85340"/>
    <w:pPr>
      <w:ind w:left="720"/>
    </w:pPr>
    <w:rPr>
      <w:rFonts w:ascii="Calibri" w:eastAsiaTheme="minorHAnsi" w:hAnsi="Calibri"/>
      <w:sz w:val="22"/>
      <w:szCs w:val="22"/>
      <w:lang w:val="en-GB" w:eastAsia="en-US"/>
    </w:rPr>
  </w:style>
  <w:style w:type="paragraph" w:styleId="BodyText2">
    <w:name w:val="Body Text 2"/>
    <w:basedOn w:val="Normal"/>
    <w:link w:val="BodyText2Char"/>
    <w:uiPriority w:val="99"/>
    <w:rsid w:val="00AB702A"/>
    <w:pPr>
      <w:tabs>
        <w:tab w:val="left" w:pos="-720"/>
        <w:tab w:val="left" w:pos="0"/>
        <w:tab w:val="left" w:pos="720"/>
        <w:tab w:val="left" w:pos="1440"/>
        <w:tab w:val="left" w:pos="2160"/>
        <w:tab w:val="left" w:pos="2880"/>
        <w:tab w:val="left" w:pos="3600"/>
        <w:tab w:val="left" w:pos="4320"/>
      </w:tabs>
      <w:autoSpaceDE w:val="0"/>
      <w:autoSpaceDN w:val="0"/>
      <w:adjustRightInd w:val="0"/>
      <w:spacing w:beforeLines="50" w:before="120"/>
    </w:pPr>
    <w:rPr>
      <w:rFonts w:ascii="Arial" w:eastAsia="PMingLiU" w:hAnsi="Arial" w:cs="Arial"/>
      <w:color w:val="000000"/>
      <w:sz w:val="18"/>
      <w:szCs w:val="22"/>
      <w:lang w:eastAsia="zh-TW"/>
    </w:rPr>
  </w:style>
  <w:style w:type="character" w:customStyle="1" w:styleId="BodyText2Char">
    <w:name w:val="Body Text 2 Char"/>
    <w:basedOn w:val="DefaultParagraphFont"/>
    <w:link w:val="BodyText2"/>
    <w:uiPriority w:val="99"/>
    <w:rsid w:val="00AB702A"/>
    <w:rPr>
      <w:rFonts w:ascii="Arial" w:eastAsia="PMingLiU" w:hAnsi="Arial" w:cs="Arial"/>
      <w:color w:val="000000"/>
      <w:sz w:val="18"/>
      <w:szCs w:val="22"/>
      <w:lang w:val="en-US" w:eastAsia="zh-TW"/>
    </w:rPr>
  </w:style>
  <w:style w:type="character" w:customStyle="1" w:styleId="UnresolvedMention1">
    <w:name w:val="Unresolved Mention1"/>
    <w:basedOn w:val="DefaultParagraphFont"/>
    <w:uiPriority w:val="99"/>
    <w:semiHidden/>
    <w:unhideWhenUsed/>
    <w:rsid w:val="00310033"/>
    <w:rPr>
      <w:color w:val="808080"/>
      <w:shd w:val="clear" w:color="auto" w:fill="E6E6E6"/>
    </w:rPr>
  </w:style>
  <w:style w:type="character" w:customStyle="1" w:styleId="st1">
    <w:name w:val="st1"/>
    <w:basedOn w:val="DefaultParagraphFont"/>
    <w:rsid w:val="00116918"/>
  </w:style>
  <w:style w:type="character" w:styleId="HTMLTypewriter">
    <w:name w:val="HTML Typewriter"/>
    <w:basedOn w:val="DefaultParagraphFont"/>
    <w:uiPriority w:val="99"/>
    <w:semiHidden/>
    <w:unhideWhenUsed/>
    <w:rsid w:val="0027291B"/>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rsid w:val="00DC6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C6EEB"/>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FE1E03"/>
    <w:rPr>
      <w:color w:val="808080"/>
      <w:shd w:val="clear" w:color="auto" w:fill="E6E6E6"/>
    </w:rPr>
  </w:style>
  <w:style w:type="character" w:styleId="Emphasis">
    <w:name w:val="Emphasis"/>
    <w:basedOn w:val="DefaultParagraphFont"/>
    <w:uiPriority w:val="20"/>
    <w:qFormat/>
    <w:locked/>
    <w:rsid w:val="00557C6D"/>
    <w:rPr>
      <w:i/>
      <w:iCs/>
    </w:rPr>
  </w:style>
  <w:style w:type="character" w:customStyle="1" w:styleId="UnresolvedMention3">
    <w:name w:val="Unresolved Mention3"/>
    <w:basedOn w:val="DefaultParagraphFont"/>
    <w:uiPriority w:val="99"/>
    <w:semiHidden/>
    <w:unhideWhenUsed/>
    <w:rsid w:val="00EA49FD"/>
    <w:rPr>
      <w:color w:val="808080"/>
      <w:shd w:val="clear" w:color="auto" w:fill="E6E6E6"/>
    </w:rPr>
  </w:style>
  <w:style w:type="character" w:customStyle="1" w:styleId="UnresolvedMention4">
    <w:name w:val="Unresolved Mention4"/>
    <w:basedOn w:val="DefaultParagraphFont"/>
    <w:uiPriority w:val="99"/>
    <w:semiHidden/>
    <w:unhideWhenUsed/>
    <w:rsid w:val="007D4945"/>
    <w:rPr>
      <w:color w:val="808080"/>
      <w:shd w:val="clear" w:color="auto" w:fill="E6E6E6"/>
    </w:rPr>
  </w:style>
  <w:style w:type="paragraph" w:customStyle="1" w:styleId="xmsonormal">
    <w:name w:val="x_msonormal"/>
    <w:basedOn w:val="Normal"/>
    <w:rsid w:val="0091560F"/>
    <w:pPr>
      <w:spacing w:before="100" w:beforeAutospacing="1" w:after="100" w:afterAutospacing="1"/>
    </w:pPr>
    <w:rPr>
      <w:rFonts w:eastAsia="Times New Roman"/>
      <w:lang w:val="en-GB" w:eastAsia="en-GB"/>
    </w:rPr>
  </w:style>
  <w:style w:type="character" w:styleId="UnresolvedMention">
    <w:name w:val="Unresolved Mention"/>
    <w:basedOn w:val="DefaultParagraphFont"/>
    <w:uiPriority w:val="99"/>
    <w:semiHidden/>
    <w:unhideWhenUsed/>
    <w:rsid w:val="00CE6C97"/>
    <w:rPr>
      <w:color w:val="605E5C"/>
      <w:shd w:val="clear" w:color="auto" w:fill="E1DFDD"/>
    </w:rPr>
  </w:style>
  <w:style w:type="paragraph" w:customStyle="1" w:styleId="p1">
    <w:name w:val="p1"/>
    <w:basedOn w:val="Normal"/>
    <w:rsid w:val="00114CB2"/>
    <w:pPr>
      <w:spacing w:before="100" w:beforeAutospacing="1" w:after="100" w:afterAutospacing="1"/>
    </w:pPr>
    <w:rPr>
      <w:rFonts w:eastAsia="Times New Roman"/>
      <w:lang w:val="en-GB" w:eastAsia="en-GB"/>
    </w:rPr>
  </w:style>
  <w:style w:type="character" w:customStyle="1" w:styleId="xn-person">
    <w:name w:val="xn-person"/>
    <w:basedOn w:val="DefaultParagraphFont"/>
    <w:rsid w:val="00D67262"/>
  </w:style>
  <w:style w:type="paragraph" w:customStyle="1" w:styleId="xmsolistparagraph">
    <w:name w:val="x_msolistparagraph"/>
    <w:basedOn w:val="Normal"/>
    <w:rsid w:val="00C809B7"/>
    <w:pPr>
      <w:spacing w:before="100" w:beforeAutospacing="1" w:after="100" w:afterAutospacing="1"/>
    </w:pPr>
    <w:rPr>
      <w:rFonts w:eastAsia="Times New Roman"/>
      <w:lang w:val="en-GB" w:eastAsia="en-GB"/>
    </w:rPr>
  </w:style>
  <w:style w:type="paragraph" w:customStyle="1" w:styleId="wef-1dgqngq">
    <w:name w:val="wef-1dgqngq"/>
    <w:basedOn w:val="Normal"/>
    <w:rsid w:val="00924187"/>
    <w:pPr>
      <w:spacing w:before="100" w:beforeAutospacing="1" w:after="100" w:afterAutospacing="1"/>
    </w:pPr>
    <w:rPr>
      <w:rFonts w:eastAsia="Times New Roman"/>
      <w:lang w:val="en-GB" w:eastAsia="en-GB"/>
    </w:rPr>
  </w:style>
  <w:style w:type="paragraph" w:customStyle="1" w:styleId="reader-text-blockparagraph">
    <w:name w:val="reader-text-block__paragraph"/>
    <w:basedOn w:val="Normal"/>
    <w:rsid w:val="006C241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073464">
      <w:bodyDiv w:val="1"/>
      <w:marLeft w:val="0"/>
      <w:marRight w:val="0"/>
      <w:marTop w:val="0"/>
      <w:marBottom w:val="0"/>
      <w:divBdr>
        <w:top w:val="none" w:sz="0" w:space="0" w:color="auto"/>
        <w:left w:val="none" w:sz="0" w:space="0" w:color="auto"/>
        <w:bottom w:val="none" w:sz="0" w:space="0" w:color="auto"/>
        <w:right w:val="none" w:sz="0" w:space="0" w:color="auto"/>
      </w:divBdr>
    </w:div>
    <w:div w:id="74939539">
      <w:bodyDiv w:val="1"/>
      <w:marLeft w:val="0"/>
      <w:marRight w:val="0"/>
      <w:marTop w:val="0"/>
      <w:marBottom w:val="0"/>
      <w:divBdr>
        <w:top w:val="none" w:sz="0" w:space="0" w:color="auto"/>
        <w:left w:val="none" w:sz="0" w:space="0" w:color="auto"/>
        <w:bottom w:val="none" w:sz="0" w:space="0" w:color="auto"/>
        <w:right w:val="none" w:sz="0" w:space="0" w:color="auto"/>
      </w:divBdr>
    </w:div>
    <w:div w:id="76288717">
      <w:bodyDiv w:val="1"/>
      <w:marLeft w:val="0"/>
      <w:marRight w:val="0"/>
      <w:marTop w:val="0"/>
      <w:marBottom w:val="0"/>
      <w:divBdr>
        <w:top w:val="none" w:sz="0" w:space="0" w:color="auto"/>
        <w:left w:val="none" w:sz="0" w:space="0" w:color="auto"/>
        <w:bottom w:val="none" w:sz="0" w:space="0" w:color="auto"/>
        <w:right w:val="none" w:sz="0" w:space="0" w:color="auto"/>
      </w:divBdr>
    </w:div>
    <w:div w:id="114955712">
      <w:bodyDiv w:val="1"/>
      <w:marLeft w:val="0"/>
      <w:marRight w:val="0"/>
      <w:marTop w:val="0"/>
      <w:marBottom w:val="0"/>
      <w:divBdr>
        <w:top w:val="none" w:sz="0" w:space="0" w:color="auto"/>
        <w:left w:val="none" w:sz="0" w:space="0" w:color="auto"/>
        <w:bottom w:val="none" w:sz="0" w:space="0" w:color="auto"/>
        <w:right w:val="none" w:sz="0" w:space="0" w:color="auto"/>
      </w:divBdr>
    </w:div>
    <w:div w:id="139348444">
      <w:bodyDiv w:val="1"/>
      <w:marLeft w:val="0"/>
      <w:marRight w:val="0"/>
      <w:marTop w:val="0"/>
      <w:marBottom w:val="0"/>
      <w:divBdr>
        <w:top w:val="none" w:sz="0" w:space="0" w:color="auto"/>
        <w:left w:val="none" w:sz="0" w:space="0" w:color="auto"/>
        <w:bottom w:val="none" w:sz="0" w:space="0" w:color="auto"/>
        <w:right w:val="none" w:sz="0" w:space="0" w:color="auto"/>
      </w:divBdr>
    </w:div>
    <w:div w:id="216480383">
      <w:bodyDiv w:val="1"/>
      <w:marLeft w:val="0"/>
      <w:marRight w:val="0"/>
      <w:marTop w:val="0"/>
      <w:marBottom w:val="0"/>
      <w:divBdr>
        <w:top w:val="none" w:sz="0" w:space="0" w:color="auto"/>
        <w:left w:val="none" w:sz="0" w:space="0" w:color="auto"/>
        <w:bottom w:val="none" w:sz="0" w:space="0" w:color="auto"/>
        <w:right w:val="none" w:sz="0" w:space="0" w:color="auto"/>
      </w:divBdr>
      <w:divsChild>
        <w:div w:id="250742611">
          <w:marLeft w:val="0"/>
          <w:marRight w:val="0"/>
          <w:marTop w:val="100"/>
          <w:marBottom w:val="100"/>
          <w:divBdr>
            <w:top w:val="none" w:sz="0" w:space="0" w:color="auto"/>
            <w:left w:val="none" w:sz="0" w:space="0" w:color="auto"/>
            <w:bottom w:val="none" w:sz="0" w:space="0" w:color="auto"/>
            <w:right w:val="none" w:sz="0" w:space="0" w:color="auto"/>
          </w:divBdr>
          <w:divsChild>
            <w:div w:id="512497262">
              <w:marLeft w:val="0"/>
              <w:marRight w:val="0"/>
              <w:marTop w:val="0"/>
              <w:marBottom w:val="0"/>
              <w:divBdr>
                <w:top w:val="none" w:sz="0" w:space="0" w:color="auto"/>
                <w:left w:val="none" w:sz="0" w:space="0" w:color="auto"/>
                <w:bottom w:val="none" w:sz="0" w:space="0" w:color="auto"/>
                <w:right w:val="none" w:sz="0" w:space="0" w:color="auto"/>
              </w:divBdr>
              <w:divsChild>
                <w:div w:id="20211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1325">
          <w:marLeft w:val="0"/>
          <w:marRight w:val="0"/>
          <w:marTop w:val="100"/>
          <w:marBottom w:val="100"/>
          <w:divBdr>
            <w:top w:val="none" w:sz="0" w:space="0" w:color="auto"/>
            <w:left w:val="none" w:sz="0" w:space="0" w:color="auto"/>
            <w:bottom w:val="none" w:sz="0" w:space="0" w:color="auto"/>
            <w:right w:val="none" w:sz="0" w:space="0" w:color="auto"/>
          </w:divBdr>
          <w:divsChild>
            <w:div w:id="428964734">
              <w:marLeft w:val="0"/>
              <w:marRight w:val="0"/>
              <w:marTop w:val="0"/>
              <w:marBottom w:val="0"/>
              <w:divBdr>
                <w:top w:val="none" w:sz="0" w:space="0" w:color="auto"/>
                <w:left w:val="none" w:sz="0" w:space="0" w:color="auto"/>
                <w:bottom w:val="none" w:sz="0" w:space="0" w:color="auto"/>
                <w:right w:val="none" w:sz="0" w:space="0" w:color="auto"/>
              </w:divBdr>
              <w:divsChild>
                <w:div w:id="4897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7689">
      <w:bodyDiv w:val="1"/>
      <w:marLeft w:val="0"/>
      <w:marRight w:val="0"/>
      <w:marTop w:val="0"/>
      <w:marBottom w:val="0"/>
      <w:divBdr>
        <w:top w:val="none" w:sz="0" w:space="0" w:color="auto"/>
        <w:left w:val="none" w:sz="0" w:space="0" w:color="auto"/>
        <w:bottom w:val="none" w:sz="0" w:space="0" w:color="auto"/>
        <w:right w:val="none" w:sz="0" w:space="0" w:color="auto"/>
      </w:divBdr>
    </w:div>
    <w:div w:id="312878273">
      <w:bodyDiv w:val="1"/>
      <w:marLeft w:val="0"/>
      <w:marRight w:val="0"/>
      <w:marTop w:val="0"/>
      <w:marBottom w:val="0"/>
      <w:divBdr>
        <w:top w:val="none" w:sz="0" w:space="0" w:color="auto"/>
        <w:left w:val="none" w:sz="0" w:space="0" w:color="auto"/>
        <w:bottom w:val="none" w:sz="0" w:space="0" w:color="auto"/>
        <w:right w:val="none" w:sz="0" w:space="0" w:color="auto"/>
      </w:divBdr>
    </w:div>
    <w:div w:id="322006382">
      <w:bodyDiv w:val="1"/>
      <w:marLeft w:val="0"/>
      <w:marRight w:val="0"/>
      <w:marTop w:val="0"/>
      <w:marBottom w:val="0"/>
      <w:divBdr>
        <w:top w:val="none" w:sz="0" w:space="0" w:color="auto"/>
        <w:left w:val="none" w:sz="0" w:space="0" w:color="auto"/>
        <w:bottom w:val="none" w:sz="0" w:space="0" w:color="auto"/>
        <w:right w:val="none" w:sz="0" w:space="0" w:color="auto"/>
      </w:divBdr>
      <w:divsChild>
        <w:div w:id="730693515">
          <w:marLeft w:val="274"/>
          <w:marRight w:val="0"/>
          <w:marTop w:val="160"/>
          <w:marBottom w:val="120"/>
          <w:divBdr>
            <w:top w:val="none" w:sz="0" w:space="0" w:color="auto"/>
            <w:left w:val="none" w:sz="0" w:space="0" w:color="auto"/>
            <w:bottom w:val="none" w:sz="0" w:space="0" w:color="auto"/>
            <w:right w:val="none" w:sz="0" w:space="0" w:color="auto"/>
          </w:divBdr>
        </w:div>
        <w:div w:id="969213017">
          <w:marLeft w:val="274"/>
          <w:marRight w:val="0"/>
          <w:marTop w:val="160"/>
          <w:marBottom w:val="120"/>
          <w:divBdr>
            <w:top w:val="none" w:sz="0" w:space="0" w:color="auto"/>
            <w:left w:val="none" w:sz="0" w:space="0" w:color="auto"/>
            <w:bottom w:val="none" w:sz="0" w:space="0" w:color="auto"/>
            <w:right w:val="none" w:sz="0" w:space="0" w:color="auto"/>
          </w:divBdr>
        </w:div>
        <w:div w:id="1164247593">
          <w:marLeft w:val="274"/>
          <w:marRight w:val="0"/>
          <w:marTop w:val="160"/>
          <w:marBottom w:val="120"/>
          <w:divBdr>
            <w:top w:val="none" w:sz="0" w:space="0" w:color="auto"/>
            <w:left w:val="none" w:sz="0" w:space="0" w:color="auto"/>
            <w:bottom w:val="none" w:sz="0" w:space="0" w:color="auto"/>
            <w:right w:val="none" w:sz="0" w:space="0" w:color="auto"/>
          </w:divBdr>
        </w:div>
        <w:div w:id="1544368542">
          <w:marLeft w:val="274"/>
          <w:marRight w:val="0"/>
          <w:marTop w:val="160"/>
          <w:marBottom w:val="120"/>
          <w:divBdr>
            <w:top w:val="none" w:sz="0" w:space="0" w:color="auto"/>
            <w:left w:val="none" w:sz="0" w:space="0" w:color="auto"/>
            <w:bottom w:val="none" w:sz="0" w:space="0" w:color="auto"/>
            <w:right w:val="none" w:sz="0" w:space="0" w:color="auto"/>
          </w:divBdr>
        </w:div>
      </w:divsChild>
    </w:div>
    <w:div w:id="376397827">
      <w:bodyDiv w:val="1"/>
      <w:marLeft w:val="0"/>
      <w:marRight w:val="0"/>
      <w:marTop w:val="0"/>
      <w:marBottom w:val="0"/>
      <w:divBdr>
        <w:top w:val="none" w:sz="0" w:space="0" w:color="auto"/>
        <w:left w:val="none" w:sz="0" w:space="0" w:color="auto"/>
        <w:bottom w:val="none" w:sz="0" w:space="0" w:color="auto"/>
        <w:right w:val="none" w:sz="0" w:space="0" w:color="auto"/>
      </w:divBdr>
    </w:div>
    <w:div w:id="427694619">
      <w:bodyDiv w:val="1"/>
      <w:marLeft w:val="0"/>
      <w:marRight w:val="0"/>
      <w:marTop w:val="0"/>
      <w:marBottom w:val="0"/>
      <w:divBdr>
        <w:top w:val="none" w:sz="0" w:space="0" w:color="auto"/>
        <w:left w:val="none" w:sz="0" w:space="0" w:color="auto"/>
        <w:bottom w:val="none" w:sz="0" w:space="0" w:color="auto"/>
        <w:right w:val="none" w:sz="0" w:space="0" w:color="auto"/>
      </w:divBdr>
    </w:div>
    <w:div w:id="458450869">
      <w:bodyDiv w:val="1"/>
      <w:marLeft w:val="0"/>
      <w:marRight w:val="0"/>
      <w:marTop w:val="0"/>
      <w:marBottom w:val="0"/>
      <w:divBdr>
        <w:top w:val="none" w:sz="0" w:space="0" w:color="auto"/>
        <w:left w:val="none" w:sz="0" w:space="0" w:color="auto"/>
        <w:bottom w:val="none" w:sz="0" w:space="0" w:color="auto"/>
        <w:right w:val="none" w:sz="0" w:space="0" w:color="auto"/>
      </w:divBdr>
    </w:div>
    <w:div w:id="474495757">
      <w:bodyDiv w:val="1"/>
      <w:marLeft w:val="0"/>
      <w:marRight w:val="0"/>
      <w:marTop w:val="0"/>
      <w:marBottom w:val="0"/>
      <w:divBdr>
        <w:top w:val="none" w:sz="0" w:space="0" w:color="auto"/>
        <w:left w:val="none" w:sz="0" w:space="0" w:color="auto"/>
        <w:bottom w:val="none" w:sz="0" w:space="0" w:color="auto"/>
        <w:right w:val="none" w:sz="0" w:space="0" w:color="auto"/>
      </w:divBdr>
    </w:div>
    <w:div w:id="477723253">
      <w:bodyDiv w:val="1"/>
      <w:marLeft w:val="0"/>
      <w:marRight w:val="0"/>
      <w:marTop w:val="0"/>
      <w:marBottom w:val="0"/>
      <w:divBdr>
        <w:top w:val="none" w:sz="0" w:space="0" w:color="auto"/>
        <w:left w:val="none" w:sz="0" w:space="0" w:color="auto"/>
        <w:bottom w:val="none" w:sz="0" w:space="0" w:color="auto"/>
        <w:right w:val="none" w:sz="0" w:space="0" w:color="auto"/>
      </w:divBdr>
    </w:div>
    <w:div w:id="539976639">
      <w:bodyDiv w:val="1"/>
      <w:marLeft w:val="0"/>
      <w:marRight w:val="0"/>
      <w:marTop w:val="0"/>
      <w:marBottom w:val="0"/>
      <w:divBdr>
        <w:top w:val="none" w:sz="0" w:space="0" w:color="auto"/>
        <w:left w:val="none" w:sz="0" w:space="0" w:color="auto"/>
        <w:bottom w:val="none" w:sz="0" w:space="0" w:color="auto"/>
        <w:right w:val="none" w:sz="0" w:space="0" w:color="auto"/>
      </w:divBdr>
      <w:divsChild>
        <w:div w:id="27340298">
          <w:marLeft w:val="547"/>
          <w:marRight w:val="0"/>
          <w:marTop w:val="0"/>
          <w:marBottom w:val="0"/>
          <w:divBdr>
            <w:top w:val="none" w:sz="0" w:space="0" w:color="auto"/>
            <w:left w:val="none" w:sz="0" w:space="0" w:color="auto"/>
            <w:bottom w:val="none" w:sz="0" w:space="0" w:color="auto"/>
            <w:right w:val="none" w:sz="0" w:space="0" w:color="auto"/>
          </w:divBdr>
        </w:div>
        <w:div w:id="566721387">
          <w:marLeft w:val="547"/>
          <w:marRight w:val="0"/>
          <w:marTop w:val="0"/>
          <w:marBottom w:val="0"/>
          <w:divBdr>
            <w:top w:val="none" w:sz="0" w:space="0" w:color="auto"/>
            <w:left w:val="none" w:sz="0" w:space="0" w:color="auto"/>
            <w:bottom w:val="none" w:sz="0" w:space="0" w:color="auto"/>
            <w:right w:val="none" w:sz="0" w:space="0" w:color="auto"/>
          </w:divBdr>
        </w:div>
        <w:div w:id="583219417">
          <w:marLeft w:val="547"/>
          <w:marRight w:val="0"/>
          <w:marTop w:val="0"/>
          <w:marBottom w:val="0"/>
          <w:divBdr>
            <w:top w:val="none" w:sz="0" w:space="0" w:color="auto"/>
            <w:left w:val="none" w:sz="0" w:space="0" w:color="auto"/>
            <w:bottom w:val="none" w:sz="0" w:space="0" w:color="auto"/>
            <w:right w:val="none" w:sz="0" w:space="0" w:color="auto"/>
          </w:divBdr>
        </w:div>
        <w:div w:id="761342675">
          <w:marLeft w:val="547"/>
          <w:marRight w:val="0"/>
          <w:marTop w:val="0"/>
          <w:marBottom w:val="0"/>
          <w:divBdr>
            <w:top w:val="none" w:sz="0" w:space="0" w:color="auto"/>
            <w:left w:val="none" w:sz="0" w:space="0" w:color="auto"/>
            <w:bottom w:val="none" w:sz="0" w:space="0" w:color="auto"/>
            <w:right w:val="none" w:sz="0" w:space="0" w:color="auto"/>
          </w:divBdr>
        </w:div>
        <w:div w:id="903293415">
          <w:marLeft w:val="547"/>
          <w:marRight w:val="0"/>
          <w:marTop w:val="0"/>
          <w:marBottom w:val="0"/>
          <w:divBdr>
            <w:top w:val="none" w:sz="0" w:space="0" w:color="auto"/>
            <w:left w:val="none" w:sz="0" w:space="0" w:color="auto"/>
            <w:bottom w:val="none" w:sz="0" w:space="0" w:color="auto"/>
            <w:right w:val="none" w:sz="0" w:space="0" w:color="auto"/>
          </w:divBdr>
        </w:div>
        <w:div w:id="1782844434">
          <w:marLeft w:val="547"/>
          <w:marRight w:val="0"/>
          <w:marTop w:val="0"/>
          <w:marBottom w:val="0"/>
          <w:divBdr>
            <w:top w:val="none" w:sz="0" w:space="0" w:color="auto"/>
            <w:left w:val="none" w:sz="0" w:space="0" w:color="auto"/>
            <w:bottom w:val="none" w:sz="0" w:space="0" w:color="auto"/>
            <w:right w:val="none" w:sz="0" w:space="0" w:color="auto"/>
          </w:divBdr>
        </w:div>
      </w:divsChild>
    </w:div>
    <w:div w:id="552346948">
      <w:bodyDiv w:val="1"/>
      <w:marLeft w:val="0"/>
      <w:marRight w:val="0"/>
      <w:marTop w:val="0"/>
      <w:marBottom w:val="0"/>
      <w:divBdr>
        <w:top w:val="none" w:sz="0" w:space="0" w:color="auto"/>
        <w:left w:val="none" w:sz="0" w:space="0" w:color="auto"/>
        <w:bottom w:val="none" w:sz="0" w:space="0" w:color="auto"/>
        <w:right w:val="none" w:sz="0" w:space="0" w:color="auto"/>
      </w:divBdr>
      <w:divsChild>
        <w:div w:id="738403601">
          <w:marLeft w:val="1166"/>
          <w:marRight w:val="0"/>
          <w:marTop w:val="0"/>
          <w:marBottom w:val="360"/>
          <w:divBdr>
            <w:top w:val="none" w:sz="0" w:space="0" w:color="auto"/>
            <w:left w:val="none" w:sz="0" w:space="0" w:color="auto"/>
            <w:bottom w:val="none" w:sz="0" w:space="0" w:color="auto"/>
            <w:right w:val="none" w:sz="0" w:space="0" w:color="auto"/>
          </w:divBdr>
        </w:div>
        <w:div w:id="916553491">
          <w:marLeft w:val="1166"/>
          <w:marRight w:val="0"/>
          <w:marTop w:val="0"/>
          <w:marBottom w:val="360"/>
          <w:divBdr>
            <w:top w:val="none" w:sz="0" w:space="0" w:color="auto"/>
            <w:left w:val="none" w:sz="0" w:space="0" w:color="auto"/>
            <w:bottom w:val="none" w:sz="0" w:space="0" w:color="auto"/>
            <w:right w:val="none" w:sz="0" w:space="0" w:color="auto"/>
          </w:divBdr>
        </w:div>
        <w:div w:id="1689208857">
          <w:marLeft w:val="1166"/>
          <w:marRight w:val="0"/>
          <w:marTop w:val="0"/>
          <w:marBottom w:val="360"/>
          <w:divBdr>
            <w:top w:val="none" w:sz="0" w:space="0" w:color="auto"/>
            <w:left w:val="none" w:sz="0" w:space="0" w:color="auto"/>
            <w:bottom w:val="none" w:sz="0" w:space="0" w:color="auto"/>
            <w:right w:val="none" w:sz="0" w:space="0" w:color="auto"/>
          </w:divBdr>
        </w:div>
      </w:divsChild>
    </w:div>
    <w:div w:id="557211293">
      <w:bodyDiv w:val="1"/>
      <w:marLeft w:val="0"/>
      <w:marRight w:val="0"/>
      <w:marTop w:val="0"/>
      <w:marBottom w:val="0"/>
      <w:divBdr>
        <w:top w:val="none" w:sz="0" w:space="0" w:color="auto"/>
        <w:left w:val="none" w:sz="0" w:space="0" w:color="auto"/>
        <w:bottom w:val="none" w:sz="0" w:space="0" w:color="auto"/>
        <w:right w:val="none" w:sz="0" w:space="0" w:color="auto"/>
      </w:divBdr>
    </w:div>
    <w:div w:id="568156719">
      <w:bodyDiv w:val="1"/>
      <w:marLeft w:val="0"/>
      <w:marRight w:val="0"/>
      <w:marTop w:val="0"/>
      <w:marBottom w:val="0"/>
      <w:divBdr>
        <w:top w:val="none" w:sz="0" w:space="0" w:color="auto"/>
        <w:left w:val="none" w:sz="0" w:space="0" w:color="auto"/>
        <w:bottom w:val="none" w:sz="0" w:space="0" w:color="auto"/>
        <w:right w:val="none" w:sz="0" w:space="0" w:color="auto"/>
      </w:divBdr>
    </w:div>
    <w:div w:id="627006838">
      <w:bodyDiv w:val="1"/>
      <w:marLeft w:val="0"/>
      <w:marRight w:val="0"/>
      <w:marTop w:val="0"/>
      <w:marBottom w:val="0"/>
      <w:divBdr>
        <w:top w:val="none" w:sz="0" w:space="0" w:color="auto"/>
        <w:left w:val="none" w:sz="0" w:space="0" w:color="auto"/>
        <w:bottom w:val="none" w:sz="0" w:space="0" w:color="auto"/>
        <w:right w:val="none" w:sz="0" w:space="0" w:color="auto"/>
      </w:divBdr>
      <w:divsChild>
        <w:div w:id="703673482">
          <w:marLeft w:val="0"/>
          <w:marRight w:val="0"/>
          <w:marTop w:val="0"/>
          <w:marBottom w:val="0"/>
          <w:divBdr>
            <w:top w:val="none" w:sz="0" w:space="0" w:color="auto"/>
            <w:left w:val="none" w:sz="0" w:space="0" w:color="auto"/>
            <w:bottom w:val="none" w:sz="0" w:space="0" w:color="auto"/>
            <w:right w:val="none" w:sz="0" w:space="0" w:color="auto"/>
          </w:divBdr>
          <w:divsChild>
            <w:div w:id="1850289353">
              <w:marLeft w:val="0"/>
              <w:marRight w:val="0"/>
              <w:marTop w:val="0"/>
              <w:marBottom w:val="0"/>
              <w:divBdr>
                <w:top w:val="none" w:sz="0" w:space="0" w:color="auto"/>
                <w:left w:val="none" w:sz="0" w:space="0" w:color="auto"/>
                <w:bottom w:val="none" w:sz="0" w:space="0" w:color="auto"/>
                <w:right w:val="none" w:sz="0" w:space="0" w:color="auto"/>
              </w:divBdr>
              <w:divsChild>
                <w:div w:id="771705607">
                  <w:marLeft w:val="0"/>
                  <w:marRight w:val="0"/>
                  <w:marTop w:val="0"/>
                  <w:marBottom w:val="0"/>
                  <w:divBdr>
                    <w:top w:val="none" w:sz="0" w:space="0" w:color="auto"/>
                    <w:left w:val="none" w:sz="0" w:space="0" w:color="auto"/>
                    <w:bottom w:val="none" w:sz="0" w:space="0" w:color="auto"/>
                    <w:right w:val="none" w:sz="0" w:space="0" w:color="auto"/>
                  </w:divBdr>
                  <w:divsChild>
                    <w:div w:id="2104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71049">
      <w:bodyDiv w:val="1"/>
      <w:marLeft w:val="0"/>
      <w:marRight w:val="0"/>
      <w:marTop w:val="0"/>
      <w:marBottom w:val="0"/>
      <w:divBdr>
        <w:top w:val="none" w:sz="0" w:space="0" w:color="auto"/>
        <w:left w:val="none" w:sz="0" w:space="0" w:color="auto"/>
        <w:bottom w:val="none" w:sz="0" w:space="0" w:color="auto"/>
        <w:right w:val="none" w:sz="0" w:space="0" w:color="auto"/>
      </w:divBdr>
      <w:divsChild>
        <w:div w:id="540215097">
          <w:marLeft w:val="1166"/>
          <w:marRight w:val="0"/>
          <w:marTop w:val="0"/>
          <w:marBottom w:val="360"/>
          <w:divBdr>
            <w:top w:val="none" w:sz="0" w:space="0" w:color="auto"/>
            <w:left w:val="none" w:sz="0" w:space="0" w:color="auto"/>
            <w:bottom w:val="none" w:sz="0" w:space="0" w:color="auto"/>
            <w:right w:val="none" w:sz="0" w:space="0" w:color="auto"/>
          </w:divBdr>
        </w:div>
        <w:div w:id="557673404">
          <w:marLeft w:val="1886"/>
          <w:marRight w:val="0"/>
          <w:marTop w:val="0"/>
          <w:marBottom w:val="360"/>
          <w:divBdr>
            <w:top w:val="none" w:sz="0" w:space="0" w:color="auto"/>
            <w:left w:val="none" w:sz="0" w:space="0" w:color="auto"/>
            <w:bottom w:val="none" w:sz="0" w:space="0" w:color="auto"/>
            <w:right w:val="none" w:sz="0" w:space="0" w:color="auto"/>
          </w:divBdr>
        </w:div>
        <w:div w:id="753403231">
          <w:marLeft w:val="1166"/>
          <w:marRight w:val="0"/>
          <w:marTop w:val="0"/>
          <w:marBottom w:val="360"/>
          <w:divBdr>
            <w:top w:val="none" w:sz="0" w:space="0" w:color="auto"/>
            <w:left w:val="none" w:sz="0" w:space="0" w:color="auto"/>
            <w:bottom w:val="none" w:sz="0" w:space="0" w:color="auto"/>
            <w:right w:val="none" w:sz="0" w:space="0" w:color="auto"/>
          </w:divBdr>
        </w:div>
        <w:div w:id="1705205329">
          <w:marLeft w:val="1886"/>
          <w:marRight w:val="0"/>
          <w:marTop w:val="0"/>
          <w:marBottom w:val="360"/>
          <w:divBdr>
            <w:top w:val="none" w:sz="0" w:space="0" w:color="auto"/>
            <w:left w:val="none" w:sz="0" w:space="0" w:color="auto"/>
            <w:bottom w:val="none" w:sz="0" w:space="0" w:color="auto"/>
            <w:right w:val="none" w:sz="0" w:space="0" w:color="auto"/>
          </w:divBdr>
        </w:div>
        <w:div w:id="1792019238">
          <w:marLeft w:val="1166"/>
          <w:marRight w:val="0"/>
          <w:marTop w:val="0"/>
          <w:marBottom w:val="360"/>
          <w:divBdr>
            <w:top w:val="none" w:sz="0" w:space="0" w:color="auto"/>
            <w:left w:val="none" w:sz="0" w:space="0" w:color="auto"/>
            <w:bottom w:val="none" w:sz="0" w:space="0" w:color="auto"/>
            <w:right w:val="none" w:sz="0" w:space="0" w:color="auto"/>
          </w:divBdr>
        </w:div>
      </w:divsChild>
    </w:div>
    <w:div w:id="656809514">
      <w:bodyDiv w:val="1"/>
      <w:marLeft w:val="0"/>
      <w:marRight w:val="0"/>
      <w:marTop w:val="0"/>
      <w:marBottom w:val="0"/>
      <w:divBdr>
        <w:top w:val="none" w:sz="0" w:space="0" w:color="auto"/>
        <w:left w:val="none" w:sz="0" w:space="0" w:color="auto"/>
        <w:bottom w:val="none" w:sz="0" w:space="0" w:color="auto"/>
        <w:right w:val="none" w:sz="0" w:space="0" w:color="auto"/>
      </w:divBdr>
    </w:div>
    <w:div w:id="786588047">
      <w:bodyDiv w:val="1"/>
      <w:marLeft w:val="0"/>
      <w:marRight w:val="0"/>
      <w:marTop w:val="0"/>
      <w:marBottom w:val="0"/>
      <w:divBdr>
        <w:top w:val="none" w:sz="0" w:space="0" w:color="auto"/>
        <w:left w:val="none" w:sz="0" w:space="0" w:color="auto"/>
        <w:bottom w:val="none" w:sz="0" w:space="0" w:color="auto"/>
        <w:right w:val="none" w:sz="0" w:space="0" w:color="auto"/>
      </w:divBdr>
    </w:div>
    <w:div w:id="813135638">
      <w:bodyDiv w:val="1"/>
      <w:marLeft w:val="0"/>
      <w:marRight w:val="0"/>
      <w:marTop w:val="0"/>
      <w:marBottom w:val="0"/>
      <w:divBdr>
        <w:top w:val="none" w:sz="0" w:space="0" w:color="auto"/>
        <w:left w:val="none" w:sz="0" w:space="0" w:color="auto"/>
        <w:bottom w:val="none" w:sz="0" w:space="0" w:color="auto"/>
        <w:right w:val="none" w:sz="0" w:space="0" w:color="auto"/>
      </w:divBdr>
      <w:divsChild>
        <w:div w:id="1174539793">
          <w:marLeft w:val="0"/>
          <w:marRight w:val="0"/>
          <w:marTop w:val="0"/>
          <w:marBottom w:val="0"/>
          <w:divBdr>
            <w:top w:val="none" w:sz="0" w:space="0" w:color="auto"/>
            <w:left w:val="none" w:sz="0" w:space="0" w:color="auto"/>
            <w:bottom w:val="none" w:sz="0" w:space="0" w:color="auto"/>
            <w:right w:val="none" w:sz="0" w:space="0" w:color="auto"/>
          </w:divBdr>
          <w:divsChild>
            <w:div w:id="797332191">
              <w:marLeft w:val="0"/>
              <w:marRight w:val="0"/>
              <w:marTop w:val="0"/>
              <w:marBottom w:val="0"/>
              <w:divBdr>
                <w:top w:val="none" w:sz="0" w:space="0" w:color="auto"/>
                <w:left w:val="none" w:sz="0" w:space="0" w:color="auto"/>
                <w:bottom w:val="none" w:sz="0" w:space="0" w:color="auto"/>
                <w:right w:val="none" w:sz="0" w:space="0" w:color="auto"/>
              </w:divBdr>
              <w:divsChild>
                <w:div w:id="803734219">
                  <w:marLeft w:val="0"/>
                  <w:marRight w:val="0"/>
                  <w:marTop w:val="0"/>
                  <w:marBottom w:val="0"/>
                  <w:divBdr>
                    <w:top w:val="none" w:sz="0" w:space="0" w:color="auto"/>
                    <w:left w:val="none" w:sz="0" w:space="0" w:color="auto"/>
                    <w:bottom w:val="none" w:sz="0" w:space="0" w:color="auto"/>
                    <w:right w:val="none" w:sz="0" w:space="0" w:color="auto"/>
                  </w:divBdr>
                  <w:divsChild>
                    <w:div w:id="544028350">
                      <w:marLeft w:val="0"/>
                      <w:marRight w:val="0"/>
                      <w:marTop w:val="45"/>
                      <w:marBottom w:val="0"/>
                      <w:divBdr>
                        <w:top w:val="none" w:sz="0" w:space="0" w:color="auto"/>
                        <w:left w:val="none" w:sz="0" w:space="0" w:color="auto"/>
                        <w:bottom w:val="none" w:sz="0" w:space="0" w:color="auto"/>
                        <w:right w:val="none" w:sz="0" w:space="0" w:color="auto"/>
                      </w:divBdr>
                      <w:divsChild>
                        <w:div w:id="1966151646">
                          <w:marLeft w:val="0"/>
                          <w:marRight w:val="0"/>
                          <w:marTop w:val="0"/>
                          <w:marBottom w:val="0"/>
                          <w:divBdr>
                            <w:top w:val="none" w:sz="0" w:space="0" w:color="auto"/>
                            <w:left w:val="none" w:sz="0" w:space="0" w:color="auto"/>
                            <w:bottom w:val="none" w:sz="0" w:space="0" w:color="auto"/>
                            <w:right w:val="none" w:sz="0" w:space="0" w:color="auto"/>
                          </w:divBdr>
                          <w:divsChild>
                            <w:div w:id="796920442">
                              <w:marLeft w:val="2070"/>
                              <w:marRight w:val="3960"/>
                              <w:marTop w:val="0"/>
                              <w:marBottom w:val="0"/>
                              <w:divBdr>
                                <w:top w:val="none" w:sz="0" w:space="0" w:color="auto"/>
                                <w:left w:val="none" w:sz="0" w:space="0" w:color="auto"/>
                                <w:bottom w:val="none" w:sz="0" w:space="0" w:color="auto"/>
                                <w:right w:val="none" w:sz="0" w:space="0" w:color="auto"/>
                              </w:divBdr>
                              <w:divsChild>
                                <w:div w:id="1135951731">
                                  <w:marLeft w:val="0"/>
                                  <w:marRight w:val="0"/>
                                  <w:marTop w:val="0"/>
                                  <w:marBottom w:val="0"/>
                                  <w:divBdr>
                                    <w:top w:val="none" w:sz="0" w:space="0" w:color="auto"/>
                                    <w:left w:val="none" w:sz="0" w:space="0" w:color="auto"/>
                                    <w:bottom w:val="none" w:sz="0" w:space="0" w:color="auto"/>
                                    <w:right w:val="none" w:sz="0" w:space="0" w:color="auto"/>
                                  </w:divBdr>
                                  <w:divsChild>
                                    <w:div w:id="1985239175">
                                      <w:marLeft w:val="0"/>
                                      <w:marRight w:val="0"/>
                                      <w:marTop w:val="0"/>
                                      <w:marBottom w:val="0"/>
                                      <w:divBdr>
                                        <w:top w:val="none" w:sz="0" w:space="0" w:color="auto"/>
                                        <w:left w:val="none" w:sz="0" w:space="0" w:color="auto"/>
                                        <w:bottom w:val="none" w:sz="0" w:space="0" w:color="auto"/>
                                        <w:right w:val="none" w:sz="0" w:space="0" w:color="auto"/>
                                      </w:divBdr>
                                      <w:divsChild>
                                        <w:div w:id="269432652">
                                          <w:marLeft w:val="0"/>
                                          <w:marRight w:val="0"/>
                                          <w:marTop w:val="0"/>
                                          <w:marBottom w:val="0"/>
                                          <w:divBdr>
                                            <w:top w:val="none" w:sz="0" w:space="0" w:color="auto"/>
                                            <w:left w:val="none" w:sz="0" w:space="0" w:color="auto"/>
                                            <w:bottom w:val="none" w:sz="0" w:space="0" w:color="auto"/>
                                            <w:right w:val="none" w:sz="0" w:space="0" w:color="auto"/>
                                          </w:divBdr>
                                          <w:divsChild>
                                            <w:div w:id="1529954706">
                                              <w:marLeft w:val="0"/>
                                              <w:marRight w:val="0"/>
                                              <w:marTop w:val="90"/>
                                              <w:marBottom w:val="0"/>
                                              <w:divBdr>
                                                <w:top w:val="none" w:sz="0" w:space="0" w:color="auto"/>
                                                <w:left w:val="none" w:sz="0" w:space="0" w:color="auto"/>
                                                <w:bottom w:val="none" w:sz="0" w:space="0" w:color="auto"/>
                                                <w:right w:val="none" w:sz="0" w:space="0" w:color="auto"/>
                                              </w:divBdr>
                                              <w:divsChild>
                                                <w:div w:id="684554908">
                                                  <w:marLeft w:val="0"/>
                                                  <w:marRight w:val="0"/>
                                                  <w:marTop w:val="0"/>
                                                  <w:marBottom w:val="0"/>
                                                  <w:divBdr>
                                                    <w:top w:val="none" w:sz="0" w:space="0" w:color="auto"/>
                                                    <w:left w:val="none" w:sz="0" w:space="0" w:color="auto"/>
                                                    <w:bottom w:val="none" w:sz="0" w:space="0" w:color="auto"/>
                                                    <w:right w:val="none" w:sz="0" w:space="0" w:color="auto"/>
                                                  </w:divBdr>
                                                  <w:divsChild>
                                                    <w:div w:id="1329095554">
                                                      <w:marLeft w:val="0"/>
                                                      <w:marRight w:val="0"/>
                                                      <w:marTop w:val="0"/>
                                                      <w:marBottom w:val="0"/>
                                                      <w:divBdr>
                                                        <w:top w:val="none" w:sz="0" w:space="0" w:color="auto"/>
                                                        <w:left w:val="none" w:sz="0" w:space="0" w:color="auto"/>
                                                        <w:bottom w:val="none" w:sz="0" w:space="0" w:color="auto"/>
                                                        <w:right w:val="none" w:sz="0" w:space="0" w:color="auto"/>
                                                      </w:divBdr>
                                                      <w:divsChild>
                                                        <w:div w:id="605044385">
                                                          <w:marLeft w:val="0"/>
                                                          <w:marRight w:val="0"/>
                                                          <w:marTop w:val="0"/>
                                                          <w:marBottom w:val="390"/>
                                                          <w:divBdr>
                                                            <w:top w:val="none" w:sz="0" w:space="0" w:color="auto"/>
                                                            <w:left w:val="none" w:sz="0" w:space="0" w:color="auto"/>
                                                            <w:bottom w:val="none" w:sz="0" w:space="0" w:color="auto"/>
                                                            <w:right w:val="none" w:sz="0" w:space="0" w:color="auto"/>
                                                          </w:divBdr>
                                                          <w:divsChild>
                                                            <w:div w:id="1848446628">
                                                              <w:marLeft w:val="0"/>
                                                              <w:marRight w:val="0"/>
                                                              <w:marTop w:val="0"/>
                                                              <w:marBottom w:val="0"/>
                                                              <w:divBdr>
                                                                <w:top w:val="none" w:sz="0" w:space="0" w:color="auto"/>
                                                                <w:left w:val="none" w:sz="0" w:space="0" w:color="auto"/>
                                                                <w:bottom w:val="none" w:sz="0" w:space="0" w:color="auto"/>
                                                                <w:right w:val="none" w:sz="0" w:space="0" w:color="auto"/>
                                                              </w:divBdr>
                                                              <w:divsChild>
                                                                <w:div w:id="1365205255">
                                                                  <w:marLeft w:val="0"/>
                                                                  <w:marRight w:val="0"/>
                                                                  <w:marTop w:val="0"/>
                                                                  <w:marBottom w:val="0"/>
                                                                  <w:divBdr>
                                                                    <w:top w:val="none" w:sz="0" w:space="0" w:color="auto"/>
                                                                    <w:left w:val="none" w:sz="0" w:space="0" w:color="auto"/>
                                                                    <w:bottom w:val="none" w:sz="0" w:space="0" w:color="auto"/>
                                                                    <w:right w:val="none" w:sz="0" w:space="0" w:color="auto"/>
                                                                  </w:divBdr>
                                                                  <w:divsChild>
                                                                    <w:div w:id="425001195">
                                                                      <w:marLeft w:val="0"/>
                                                                      <w:marRight w:val="0"/>
                                                                      <w:marTop w:val="0"/>
                                                                      <w:marBottom w:val="0"/>
                                                                      <w:divBdr>
                                                                        <w:top w:val="none" w:sz="0" w:space="0" w:color="auto"/>
                                                                        <w:left w:val="none" w:sz="0" w:space="0" w:color="auto"/>
                                                                        <w:bottom w:val="none" w:sz="0" w:space="0" w:color="auto"/>
                                                                        <w:right w:val="none" w:sz="0" w:space="0" w:color="auto"/>
                                                                      </w:divBdr>
                                                                      <w:divsChild>
                                                                        <w:div w:id="993030529">
                                                                          <w:marLeft w:val="0"/>
                                                                          <w:marRight w:val="0"/>
                                                                          <w:marTop w:val="0"/>
                                                                          <w:marBottom w:val="0"/>
                                                                          <w:divBdr>
                                                                            <w:top w:val="none" w:sz="0" w:space="0" w:color="auto"/>
                                                                            <w:left w:val="none" w:sz="0" w:space="0" w:color="auto"/>
                                                                            <w:bottom w:val="none" w:sz="0" w:space="0" w:color="auto"/>
                                                                            <w:right w:val="none" w:sz="0" w:space="0" w:color="auto"/>
                                                                          </w:divBdr>
                                                                          <w:divsChild>
                                                                            <w:div w:id="876702188">
                                                                              <w:marLeft w:val="0"/>
                                                                              <w:marRight w:val="0"/>
                                                                              <w:marTop w:val="0"/>
                                                                              <w:marBottom w:val="0"/>
                                                                              <w:divBdr>
                                                                                <w:top w:val="none" w:sz="0" w:space="0" w:color="auto"/>
                                                                                <w:left w:val="none" w:sz="0" w:space="0" w:color="auto"/>
                                                                                <w:bottom w:val="none" w:sz="0" w:space="0" w:color="auto"/>
                                                                                <w:right w:val="none" w:sz="0" w:space="0" w:color="auto"/>
                                                                              </w:divBdr>
                                                                              <w:divsChild>
                                                                                <w:div w:id="1417626603">
                                                                                  <w:marLeft w:val="0"/>
                                                                                  <w:marRight w:val="0"/>
                                                                                  <w:marTop w:val="0"/>
                                                                                  <w:marBottom w:val="0"/>
                                                                                  <w:divBdr>
                                                                                    <w:top w:val="none" w:sz="0" w:space="0" w:color="auto"/>
                                                                                    <w:left w:val="none" w:sz="0" w:space="0" w:color="auto"/>
                                                                                    <w:bottom w:val="none" w:sz="0" w:space="0" w:color="auto"/>
                                                                                    <w:right w:val="none" w:sz="0" w:space="0" w:color="auto"/>
                                                                                  </w:divBdr>
                                                                                  <w:divsChild>
                                                                                    <w:div w:id="1779910603">
                                                                                      <w:marLeft w:val="0"/>
                                                                                      <w:marRight w:val="0"/>
                                                                                      <w:marTop w:val="0"/>
                                                                                      <w:marBottom w:val="0"/>
                                                                                      <w:divBdr>
                                                                                        <w:top w:val="none" w:sz="0" w:space="0" w:color="auto"/>
                                                                                        <w:left w:val="none" w:sz="0" w:space="0" w:color="auto"/>
                                                                                        <w:bottom w:val="none" w:sz="0" w:space="0" w:color="auto"/>
                                                                                        <w:right w:val="none" w:sz="0" w:space="0" w:color="auto"/>
                                                                                      </w:divBdr>
                                                                                      <w:divsChild>
                                                                                        <w:div w:id="2104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95864">
      <w:bodyDiv w:val="1"/>
      <w:marLeft w:val="0"/>
      <w:marRight w:val="0"/>
      <w:marTop w:val="0"/>
      <w:marBottom w:val="0"/>
      <w:divBdr>
        <w:top w:val="none" w:sz="0" w:space="0" w:color="auto"/>
        <w:left w:val="none" w:sz="0" w:space="0" w:color="auto"/>
        <w:bottom w:val="none" w:sz="0" w:space="0" w:color="auto"/>
        <w:right w:val="none" w:sz="0" w:space="0" w:color="auto"/>
      </w:divBdr>
    </w:div>
    <w:div w:id="882448311">
      <w:bodyDiv w:val="1"/>
      <w:marLeft w:val="0"/>
      <w:marRight w:val="0"/>
      <w:marTop w:val="0"/>
      <w:marBottom w:val="0"/>
      <w:divBdr>
        <w:top w:val="none" w:sz="0" w:space="0" w:color="auto"/>
        <w:left w:val="none" w:sz="0" w:space="0" w:color="auto"/>
        <w:bottom w:val="none" w:sz="0" w:space="0" w:color="auto"/>
        <w:right w:val="none" w:sz="0" w:space="0" w:color="auto"/>
      </w:divBdr>
    </w:div>
    <w:div w:id="888539791">
      <w:bodyDiv w:val="1"/>
      <w:marLeft w:val="0"/>
      <w:marRight w:val="0"/>
      <w:marTop w:val="0"/>
      <w:marBottom w:val="0"/>
      <w:divBdr>
        <w:top w:val="none" w:sz="0" w:space="0" w:color="auto"/>
        <w:left w:val="none" w:sz="0" w:space="0" w:color="auto"/>
        <w:bottom w:val="none" w:sz="0" w:space="0" w:color="auto"/>
        <w:right w:val="none" w:sz="0" w:space="0" w:color="auto"/>
      </w:divBdr>
    </w:div>
    <w:div w:id="935752624">
      <w:bodyDiv w:val="1"/>
      <w:marLeft w:val="0"/>
      <w:marRight w:val="0"/>
      <w:marTop w:val="0"/>
      <w:marBottom w:val="0"/>
      <w:divBdr>
        <w:top w:val="none" w:sz="0" w:space="0" w:color="auto"/>
        <w:left w:val="none" w:sz="0" w:space="0" w:color="auto"/>
        <w:bottom w:val="none" w:sz="0" w:space="0" w:color="auto"/>
        <w:right w:val="none" w:sz="0" w:space="0" w:color="auto"/>
      </w:divBdr>
    </w:div>
    <w:div w:id="1006175909">
      <w:bodyDiv w:val="1"/>
      <w:marLeft w:val="0"/>
      <w:marRight w:val="0"/>
      <w:marTop w:val="0"/>
      <w:marBottom w:val="0"/>
      <w:divBdr>
        <w:top w:val="none" w:sz="0" w:space="0" w:color="auto"/>
        <w:left w:val="none" w:sz="0" w:space="0" w:color="auto"/>
        <w:bottom w:val="none" w:sz="0" w:space="0" w:color="auto"/>
        <w:right w:val="none" w:sz="0" w:space="0" w:color="auto"/>
      </w:divBdr>
    </w:div>
    <w:div w:id="1052269915">
      <w:bodyDiv w:val="1"/>
      <w:marLeft w:val="0"/>
      <w:marRight w:val="0"/>
      <w:marTop w:val="0"/>
      <w:marBottom w:val="0"/>
      <w:divBdr>
        <w:top w:val="none" w:sz="0" w:space="0" w:color="auto"/>
        <w:left w:val="none" w:sz="0" w:space="0" w:color="auto"/>
        <w:bottom w:val="none" w:sz="0" w:space="0" w:color="auto"/>
        <w:right w:val="none" w:sz="0" w:space="0" w:color="auto"/>
      </w:divBdr>
    </w:div>
    <w:div w:id="1073698192">
      <w:bodyDiv w:val="1"/>
      <w:marLeft w:val="0"/>
      <w:marRight w:val="0"/>
      <w:marTop w:val="0"/>
      <w:marBottom w:val="0"/>
      <w:divBdr>
        <w:top w:val="none" w:sz="0" w:space="0" w:color="auto"/>
        <w:left w:val="none" w:sz="0" w:space="0" w:color="auto"/>
        <w:bottom w:val="none" w:sz="0" w:space="0" w:color="auto"/>
        <w:right w:val="none" w:sz="0" w:space="0" w:color="auto"/>
      </w:divBdr>
    </w:div>
    <w:div w:id="1189875456">
      <w:bodyDiv w:val="1"/>
      <w:marLeft w:val="0"/>
      <w:marRight w:val="0"/>
      <w:marTop w:val="0"/>
      <w:marBottom w:val="0"/>
      <w:divBdr>
        <w:top w:val="none" w:sz="0" w:space="0" w:color="auto"/>
        <w:left w:val="none" w:sz="0" w:space="0" w:color="auto"/>
        <w:bottom w:val="none" w:sz="0" w:space="0" w:color="auto"/>
        <w:right w:val="none" w:sz="0" w:space="0" w:color="auto"/>
      </w:divBdr>
    </w:div>
    <w:div w:id="1219633803">
      <w:bodyDiv w:val="1"/>
      <w:marLeft w:val="0"/>
      <w:marRight w:val="0"/>
      <w:marTop w:val="0"/>
      <w:marBottom w:val="0"/>
      <w:divBdr>
        <w:top w:val="none" w:sz="0" w:space="0" w:color="auto"/>
        <w:left w:val="none" w:sz="0" w:space="0" w:color="auto"/>
        <w:bottom w:val="none" w:sz="0" w:space="0" w:color="auto"/>
        <w:right w:val="none" w:sz="0" w:space="0" w:color="auto"/>
      </w:divBdr>
    </w:div>
    <w:div w:id="1273634836">
      <w:bodyDiv w:val="1"/>
      <w:marLeft w:val="0"/>
      <w:marRight w:val="0"/>
      <w:marTop w:val="0"/>
      <w:marBottom w:val="0"/>
      <w:divBdr>
        <w:top w:val="none" w:sz="0" w:space="0" w:color="auto"/>
        <w:left w:val="none" w:sz="0" w:space="0" w:color="auto"/>
        <w:bottom w:val="none" w:sz="0" w:space="0" w:color="auto"/>
        <w:right w:val="none" w:sz="0" w:space="0" w:color="auto"/>
      </w:divBdr>
    </w:div>
    <w:div w:id="1307005456">
      <w:bodyDiv w:val="1"/>
      <w:marLeft w:val="0"/>
      <w:marRight w:val="0"/>
      <w:marTop w:val="0"/>
      <w:marBottom w:val="0"/>
      <w:divBdr>
        <w:top w:val="none" w:sz="0" w:space="0" w:color="auto"/>
        <w:left w:val="none" w:sz="0" w:space="0" w:color="auto"/>
        <w:bottom w:val="none" w:sz="0" w:space="0" w:color="auto"/>
        <w:right w:val="none" w:sz="0" w:space="0" w:color="auto"/>
      </w:divBdr>
    </w:div>
    <w:div w:id="1325354729">
      <w:bodyDiv w:val="1"/>
      <w:marLeft w:val="0"/>
      <w:marRight w:val="0"/>
      <w:marTop w:val="0"/>
      <w:marBottom w:val="0"/>
      <w:divBdr>
        <w:top w:val="none" w:sz="0" w:space="0" w:color="auto"/>
        <w:left w:val="none" w:sz="0" w:space="0" w:color="auto"/>
        <w:bottom w:val="none" w:sz="0" w:space="0" w:color="auto"/>
        <w:right w:val="none" w:sz="0" w:space="0" w:color="auto"/>
      </w:divBdr>
    </w:div>
    <w:div w:id="1336768327">
      <w:bodyDiv w:val="1"/>
      <w:marLeft w:val="0"/>
      <w:marRight w:val="0"/>
      <w:marTop w:val="0"/>
      <w:marBottom w:val="0"/>
      <w:divBdr>
        <w:top w:val="none" w:sz="0" w:space="0" w:color="auto"/>
        <w:left w:val="none" w:sz="0" w:space="0" w:color="auto"/>
        <w:bottom w:val="none" w:sz="0" w:space="0" w:color="auto"/>
        <w:right w:val="none" w:sz="0" w:space="0" w:color="auto"/>
      </w:divBdr>
    </w:div>
    <w:div w:id="1362391596">
      <w:bodyDiv w:val="1"/>
      <w:marLeft w:val="0"/>
      <w:marRight w:val="0"/>
      <w:marTop w:val="0"/>
      <w:marBottom w:val="0"/>
      <w:divBdr>
        <w:top w:val="none" w:sz="0" w:space="0" w:color="auto"/>
        <w:left w:val="none" w:sz="0" w:space="0" w:color="auto"/>
        <w:bottom w:val="none" w:sz="0" w:space="0" w:color="auto"/>
        <w:right w:val="none" w:sz="0" w:space="0" w:color="auto"/>
      </w:divBdr>
      <w:divsChild>
        <w:div w:id="208732592">
          <w:marLeft w:val="547"/>
          <w:marRight w:val="0"/>
          <w:marTop w:val="120"/>
          <w:marBottom w:val="0"/>
          <w:divBdr>
            <w:top w:val="none" w:sz="0" w:space="0" w:color="auto"/>
            <w:left w:val="none" w:sz="0" w:space="0" w:color="auto"/>
            <w:bottom w:val="none" w:sz="0" w:space="0" w:color="auto"/>
            <w:right w:val="none" w:sz="0" w:space="0" w:color="auto"/>
          </w:divBdr>
        </w:div>
        <w:div w:id="238830946">
          <w:marLeft w:val="547"/>
          <w:marRight w:val="0"/>
          <w:marTop w:val="120"/>
          <w:marBottom w:val="0"/>
          <w:divBdr>
            <w:top w:val="none" w:sz="0" w:space="0" w:color="auto"/>
            <w:left w:val="none" w:sz="0" w:space="0" w:color="auto"/>
            <w:bottom w:val="none" w:sz="0" w:space="0" w:color="auto"/>
            <w:right w:val="none" w:sz="0" w:space="0" w:color="auto"/>
          </w:divBdr>
        </w:div>
        <w:div w:id="328024323">
          <w:marLeft w:val="547"/>
          <w:marRight w:val="0"/>
          <w:marTop w:val="120"/>
          <w:marBottom w:val="0"/>
          <w:divBdr>
            <w:top w:val="none" w:sz="0" w:space="0" w:color="auto"/>
            <w:left w:val="none" w:sz="0" w:space="0" w:color="auto"/>
            <w:bottom w:val="none" w:sz="0" w:space="0" w:color="auto"/>
            <w:right w:val="none" w:sz="0" w:space="0" w:color="auto"/>
          </w:divBdr>
        </w:div>
        <w:div w:id="1457020849">
          <w:marLeft w:val="547"/>
          <w:marRight w:val="0"/>
          <w:marTop w:val="120"/>
          <w:marBottom w:val="0"/>
          <w:divBdr>
            <w:top w:val="none" w:sz="0" w:space="0" w:color="auto"/>
            <w:left w:val="none" w:sz="0" w:space="0" w:color="auto"/>
            <w:bottom w:val="none" w:sz="0" w:space="0" w:color="auto"/>
            <w:right w:val="none" w:sz="0" w:space="0" w:color="auto"/>
          </w:divBdr>
        </w:div>
        <w:div w:id="1875846892">
          <w:marLeft w:val="547"/>
          <w:marRight w:val="0"/>
          <w:marTop w:val="120"/>
          <w:marBottom w:val="0"/>
          <w:divBdr>
            <w:top w:val="none" w:sz="0" w:space="0" w:color="auto"/>
            <w:left w:val="none" w:sz="0" w:space="0" w:color="auto"/>
            <w:bottom w:val="none" w:sz="0" w:space="0" w:color="auto"/>
            <w:right w:val="none" w:sz="0" w:space="0" w:color="auto"/>
          </w:divBdr>
        </w:div>
        <w:div w:id="2061325679">
          <w:marLeft w:val="547"/>
          <w:marRight w:val="0"/>
          <w:marTop w:val="120"/>
          <w:marBottom w:val="0"/>
          <w:divBdr>
            <w:top w:val="none" w:sz="0" w:space="0" w:color="auto"/>
            <w:left w:val="none" w:sz="0" w:space="0" w:color="auto"/>
            <w:bottom w:val="none" w:sz="0" w:space="0" w:color="auto"/>
            <w:right w:val="none" w:sz="0" w:space="0" w:color="auto"/>
          </w:divBdr>
        </w:div>
      </w:divsChild>
    </w:div>
    <w:div w:id="1362515049">
      <w:bodyDiv w:val="1"/>
      <w:marLeft w:val="0"/>
      <w:marRight w:val="0"/>
      <w:marTop w:val="0"/>
      <w:marBottom w:val="0"/>
      <w:divBdr>
        <w:top w:val="none" w:sz="0" w:space="0" w:color="auto"/>
        <w:left w:val="none" w:sz="0" w:space="0" w:color="auto"/>
        <w:bottom w:val="none" w:sz="0" w:space="0" w:color="auto"/>
        <w:right w:val="none" w:sz="0" w:space="0" w:color="auto"/>
      </w:divBdr>
    </w:div>
    <w:div w:id="1396468893">
      <w:bodyDiv w:val="1"/>
      <w:marLeft w:val="0"/>
      <w:marRight w:val="0"/>
      <w:marTop w:val="0"/>
      <w:marBottom w:val="0"/>
      <w:divBdr>
        <w:top w:val="none" w:sz="0" w:space="0" w:color="auto"/>
        <w:left w:val="none" w:sz="0" w:space="0" w:color="auto"/>
        <w:bottom w:val="none" w:sz="0" w:space="0" w:color="auto"/>
        <w:right w:val="none" w:sz="0" w:space="0" w:color="auto"/>
      </w:divBdr>
      <w:divsChild>
        <w:div w:id="780537439">
          <w:marLeft w:val="0"/>
          <w:marRight w:val="0"/>
          <w:marTop w:val="0"/>
          <w:marBottom w:val="0"/>
          <w:divBdr>
            <w:top w:val="none" w:sz="0" w:space="0" w:color="auto"/>
            <w:left w:val="none" w:sz="0" w:space="0" w:color="auto"/>
            <w:bottom w:val="none" w:sz="0" w:space="0" w:color="auto"/>
            <w:right w:val="none" w:sz="0" w:space="0" w:color="auto"/>
          </w:divBdr>
          <w:divsChild>
            <w:div w:id="1183131562">
              <w:marLeft w:val="0"/>
              <w:marRight w:val="0"/>
              <w:marTop w:val="0"/>
              <w:marBottom w:val="0"/>
              <w:divBdr>
                <w:top w:val="none" w:sz="0" w:space="0" w:color="auto"/>
                <w:left w:val="none" w:sz="0" w:space="0" w:color="auto"/>
                <w:bottom w:val="none" w:sz="0" w:space="0" w:color="auto"/>
                <w:right w:val="none" w:sz="0" w:space="0" w:color="auto"/>
              </w:divBdr>
              <w:divsChild>
                <w:div w:id="2064717487">
                  <w:marLeft w:val="0"/>
                  <w:marRight w:val="0"/>
                  <w:marTop w:val="0"/>
                  <w:marBottom w:val="0"/>
                  <w:divBdr>
                    <w:top w:val="none" w:sz="0" w:space="0" w:color="auto"/>
                    <w:left w:val="none" w:sz="0" w:space="0" w:color="auto"/>
                    <w:bottom w:val="none" w:sz="0" w:space="0" w:color="auto"/>
                    <w:right w:val="none" w:sz="0" w:space="0" w:color="auto"/>
                  </w:divBdr>
                  <w:divsChild>
                    <w:div w:id="2744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58623">
      <w:bodyDiv w:val="1"/>
      <w:marLeft w:val="0"/>
      <w:marRight w:val="0"/>
      <w:marTop w:val="0"/>
      <w:marBottom w:val="0"/>
      <w:divBdr>
        <w:top w:val="none" w:sz="0" w:space="0" w:color="auto"/>
        <w:left w:val="none" w:sz="0" w:space="0" w:color="auto"/>
        <w:bottom w:val="none" w:sz="0" w:space="0" w:color="auto"/>
        <w:right w:val="none" w:sz="0" w:space="0" w:color="auto"/>
      </w:divBdr>
      <w:divsChild>
        <w:div w:id="1117532099">
          <w:marLeft w:val="0"/>
          <w:marRight w:val="0"/>
          <w:marTop w:val="0"/>
          <w:marBottom w:val="0"/>
          <w:divBdr>
            <w:top w:val="none" w:sz="0" w:space="0" w:color="auto"/>
            <w:left w:val="none" w:sz="0" w:space="0" w:color="auto"/>
            <w:bottom w:val="none" w:sz="0" w:space="0" w:color="auto"/>
            <w:right w:val="none" w:sz="0" w:space="0" w:color="auto"/>
          </w:divBdr>
          <w:divsChild>
            <w:div w:id="2050955744">
              <w:marLeft w:val="0"/>
              <w:marRight w:val="0"/>
              <w:marTop w:val="0"/>
              <w:marBottom w:val="300"/>
              <w:divBdr>
                <w:top w:val="none" w:sz="0" w:space="0" w:color="auto"/>
                <w:left w:val="none" w:sz="0" w:space="0" w:color="auto"/>
                <w:bottom w:val="none" w:sz="0" w:space="0" w:color="auto"/>
                <w:right w:val="none" w:sz="0" w:space="0" w:color="auto"/>
              </w:divBdr>
              <w:divsChild>
                <w:div w:id="652488133">
                  <w:marLeft w:val="45"/>
                  <w:marRight w:val="45"/>
                  <w:marTop w:val="0"/>
                  <w:marBottom w:val="0"/>
                  <w:divBdr>
                    <w:top w:val="none" w:sz="0" w:space="0" w:color="auto"/>
                    <w:left w:val="none" w:sz="0" w:space="0" w:color="auto"/>
                    <w:bottom w:val="none" w:sz="0" w:space="0" w:color="auto"/>
                    <w:right w:val="none" w:sz="0" w:space="0" w:color="auto"/>
                  </w:divBdr>
                  <w:divsChild>
                    <w:div w:id="2069104888">
                      <w:marLeft w:val="0"/>
                      <w:marRight w:val="0"/>
                      <w:marTop w:val="0"/>
                      <w:marBottom w:val="0"/>
                      <w:divBdr>
                        <w:top w:val="none" w:sz="0" w:space="0" w:color="auto"/>
                        <w:left w:val="none" w:sz="0" w:space="0" w:color="auto"/>
                        <w:bottom w:val="none" w:sz="0" w:space="0" w:color="auto"/>
                        <w:right w:val="none" w:sz="0" w:space="0" w:color="auto"/>
                      </w:divBdr>
                      <w:divsChild>
                        <w:div w:id="69156838">
                          <w:marLeft w:val="0"/>
                          <w:marRight w:val="0"/>
                          <w:marTop w:val="0"/>
                          <w:marBottom w:val="300"/>
                          <w:divBdr>
                            <w:top w:val="none" w:sz="0" w:space="0" w:color="auto"/>
                            <w:left w:val="none" w:sz="0" w:space="0" w:color="auto"/>
                            <w:bottom w:val="none" w:sz="0" w:space="0" w:color="auto"/>
                            <w:right w:val="none" w:sz="0" w:space="0" w:color="auto"/>
                          </w:divBdr>
                          <w:divsChild>
                            <w:div w:id="1784572488">
                              <w:marLeft w:val="0"/>
                              <w:marRight w:val="0"/>
                              <w:marTop w:val="0"/>
                              <w:marBottom w:val="450"/>
                              <w:divBdr>
                                <w:top w:val="none" w:sz="0" w:space="0" w:color="auto"/>
                                <w:left w:val="none" w:sz="0" w:space="0" w:color="auto"/>
                                <w:bottom w:val="none" w:sz="0" w:space="0" w:color="auto"/>
                                <w:right w:val="none" w:sz="0" w:space="0" w:color="auto"/>
                              </w:divBdr>
                              <w:divsChild>
                                <w:div w:id="409350674">
                                  <w:marLeft w:val="0"/>
                                  <w:marRight w:val="0"/>
                                  <w:marTop w:val="0"/>
                                  <w:marBottom w:val="0"/>
                                  <w:divBdr>
                                    <w:top w:val="none" w:sz="0" w:space="0" w:color="auto"/>
                                    <w:left w:val="none" w:sz="0" w:space="0" w:color="auto"/>
                                    <w:bottom w:val="none" w:sz="0" w:space="0" w:color="auto"/>
                                    <w:right w:val="none" w:sz="0" w:space="0" w:color="auto"/>
                                  </w:divBdr>
                                  <w:divsChild>
                                    <w:div w:id="1404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488807">
      <w:bodyDiv w:val="1"/>
      <w:marLeft w:val="0"/>
      <w:marRight w:val="0"/>
      <w:marTop w:val="0"/>
      <w:marBottom w:val="0"/>
      <w:divBdr>
        <w:top w:val="none" w:sz="0" w:space="0" w:color="auto"/>
        <w:left w:val="none" w:sz="0" w:space="0" w:color="auto"/>
        <w:bottom w:val="none" w:sz="0" w:space="0" w:color="auto"/>
        <w:right w:val="none" w:sz="0" w:space="0" w:color="auto"/>
      </w:divBdr>
    </w:div>
    <w:div w:id="1482849406">
      <w:bodyDiv w:val="1"/>
      <w:marLeft w:val="0"/>
      <w:marRight w:val="0"/>
      <w:marTop w:val="0"/>
      <w:marBottom w:val="0"/>
      <w:divBdr>
        <w:top w:val="none" w:sz="0" w:space="0" w:color="auto"/>
        <w:left w:val="none" w:sz="0" w:space="0" w:color="auto"/>
        <w:bottom w:val="none" w:sz="0" w:space="0" w:color="auto"/>
        <w:right w:val="none" w:sz="0" w:space="0" w:color="auto"/>
      </w:divBdr>
    </w:div>
    <w:div w:id="1494024516">
      <w:bodyDiv w:val="1"/>
      <w:marLeft w:val="0"/>
      <w:marRight w:val="0"/>
      <w:marTop w:val="0"/>
      <w:marBottom w:val="0"/>
      <w:divBdr>
        <w:top w:val="none" w:sz="0" w:space="0" w:color="auto"/>
        <w:left w:val="none" w:sz="0" w:space="0" w:color="auto"/>
        <w:bottom w:val="none" w:sz="0" w:space="0" w:color="auto"/>
        <w:right w:val="none" w:sz="0" w:space="0" w:color="auto"/>
      </w:divBdr>
    </w:div>
    <w:div w:id="1615288116">
      <w:bodyDiv w:val="1"/>
      <w:marLeft w:val="0"/>
      <w:marRight w:val="0"/>
      <w:marTop w:val="0"/>
      <w:marBottom w:val="0"/>
      <w:divBdr>
        <w:top w:val="none" w:sz="0" w:space="0" w:color="auto"/>
        <w:left w:val="none" w:sz="0" w:space="0" w:color="auto"/>
        <w:bottom w:val="none" w:sz="0" w:space="0" w:color="auto"/>
        <w:right w:val="none" w:sz="0" w:space="0" w:color="auto"/>
      </w:divBdr>
    </w:div>
    <w:div w:id="1713000700">
      <w:bodyDiv w:val="1"/>
      <w:marLeft w:val="0"/>
      <w:marRight w:val="0"/>
      <w:marTop w:val="0"/>
      <w:marBottom w:val="0"/>
      <w:divBdr>
        <w:top w:val="none" w:sz="0" w:space="0" w:color="auto"/>
        <w:left w:val="none" w:sz="0" w:space="0" w:color="auto"/>
        <w:bottom w:val="none" w:sz="0" w:space="0" w:color="auto"/>
        <w:right w:val="none" w:sz="0" w:space="0" w:color="auto"/>
      </w:divBdr>
    </w:div>
    <w:div w:id="1725568311">
      <w:bodyDiv w:val="1"/>
      <w:marLeft w:val="0"/>
      <w:marRight w:val="0"/>
      <w:marTop w:val="0"/>
      <w:marBottom w:val="0"/>
      <w:divBdr>
        <w:top w:val="none" w:sz="0" w:space="0" w:color="auto"/>
        <w:left w:val="none" w:sz="0" w:space="0" w:color="auto"/>
        <w:bottom w:val="none" w:sz="0" w:space="0" w:color="auto"/>
        <w:right w:val="none" w:sz="0" w:space="0" w:color="auto"/>
      </w:divBdr>
    </w:div>
    <w:div w:id="1750492720">
      <w:bodyDiv w:val="1"/>
      <w:marLeft w:val="0"/>
      <w:marRight w:val="0"/>
      <w:marTop w:val="0"/>
      <w:marBottom w:val="0"/>
      <w:divBdr>
        <w:top w:val="none" w:sz="0" w:space="0" w:color="auto"/>
        <w:left w:val="none" w:sz="0" w:space="0" w:color="auto"/>
        <w:bottom w:val="none" w:sz="0" w:space="0" w:color="auto"/>
        <w:right w:val="none" w:sz="0" w:space="0" w:color="auto"/>
      </w:divBdr>
    </w:div>
    <w:div w:id="1791972228">
      <w:bodyDiv w:val="1"/>
      <w:marLeft w:val="0"/>
      <w:marRight w:val="0"/>
      <w:marTop w:val="0"/>
      <w:marBottom w:val="0"/>
      <w:divBdr>
        <w:top w:val="none" w:sz="0" w:space="0" w:color="auto"/>
        <w:left w:val="none" w:sz="0" w:space="0" w:color="auto"/>
        <w:bottom w:val="none" w:sz="0" w:space="0" w:color="auto"/>
        <w:right w:val="none" w:sz="0" w:space="0" w:color="auto"/>
      </w:divBdr>
      <w:divsChild>
        <w:div w:id="340394497">
          <w:marLeft w:val="0"/>
          <w:marRight w:val="0"/>
          <w:marTop w:val="0"/>
          <w:marBottom w:val="0"/>
          <w:divBdr>
            <w:top w:val="none" w:sz="0" w:space="0" w:color="auto"/>
            <w:left w:val="none" w:sz="0" w:space="0" w:color="auto"/>
            <w:bottom w:val="none" w:sz="0" w:space="0" w:color="auto"/>
            <w:right w:val="none" w:sz="0" w:space="0" w:color="auto"/>
          </w:divBdr>
          <w:divsChild>
            <w:div w:id="1284771771">
              <w:marLeft w:val="0"/>
              <w:marRight w:val="0"/>
              <w:marTop w:val="0"/>
              <w:marBottom w:val="0"/>
              <w:divBdr>
                <w:top w:val="none" w:sz="0" w:space="0" w:color="auto"/>
                <w:left w:val="none" w:sz="0" w:space="0" w:color="auto"/>
                <w:bottom w:val="none" w:sz="0" w:space="0" w:color="auto"/>
                <w:right w:val="none" w:sz="0" w:space="0" w:color="auto"/>
              </w:divBdr>
              <w:divsChild>
                <w:div w:id="685786986">
                  <w:marLeft w:val="0"/>
                  <w:marRight w:val="0"/>
                  <w:marTop w:val="0"/>
                  <w:marBottom w:val="0"/>
                  <w:divBdr>
                    <w:top w:val="none" w:sz="0" w:space="0" w:color="auto"/>
                    <w:left w:val="none" w:sz="0" w:space="0" w:color="auto"/>
                    <w:bottom w:val="none" w:sz="0" w:space="0" w:color="auto"/>
                    <w:right w:val="none" w:sz="0" w:space="0" w:color="auto"/>
                  </w:divBdr>
                  <w:divsChild>
                    <w:div w:id="874780775">
                      <w:marLeft w:val="0"/>
                      <w:marRight w:val="0"/>
                      <w:marTop w:val="45"/>
                      <w:marBottom w:val="0"/>
                      <w:divBdr>
                        <w:top w:val="none" w:sz="0" w:space="0" w:color="auto"/>
                        <w:left w:val="none" w:sz="0" w:space="0" w:color="auto"/>
                        <w:bottom w:val="none" w:sz="0" w:space="0" w:color="auto"/>
                        <w:right w:val="none" w:sz="0" w:space="0" w:color="auto"/>
                      </w:divBdr>
                      <w:divsChild>
                        <w:div w:id="877811873">
                          <w:marLeft w:val="0"/>
                          <w:marRight w:val="0"/>
                          <w:marTop w:val="0"/>
                          <w:marBottom w:val="0"/>
                          <w:divBdr>
                            <w:top w:val="none" w:sz="0" w:space="0" w:color="auto"/>
                            <w:left w:val="none" w:sz="0" w:space="0" w:color="auto"/>
                            <w:bottom w:val="none" w:sz="0" w:space="0" w:color="auto"/>
                            <w:right w:val="none" w:sz="0" w:space="0" w:color="auto"/>
                          </w:divBdr>
                          <w:divsChild>
                            <w:div w:id="1139807478">
                              <w:marLeft w:val="2070"/>
                              <w:marRight w:val="3960"/>
                              <w:marTop w:val="0"/>
                              <w:marBottom w:val="0"/>
                              <w:divBdr>
                                <w:top w:val="none" w:sz="0" w:space="0" w:color="auto"/>
                                <w:left w:val="none" w:sz="0" w:space="0" w:color="auto"/>
                                <w:bottom w:val="none" w:sz="0" w:space="0" w:color="auto"/>
                                <w:right w:val="none" w:sz="0" w:space="0" w:color="auto"/>
                              </w:divBdr>
                              <w:divsChild>
                                <w:div w:id="599290343">
                                  <w:marLeft w:val="0"/>
                                  <w:marRight w:val="0"/>
                                  <w:marTop w:val="0"/>
                                  <w:marBottom w:val="0"/>
                                  <w:divBdr>
                                    <w:top w:val="none" w:sz="0" w:space="0" w:color="auto"/>
                                    <w:left w:val="none" w:sz="0" w:space="0" w:color="auto"/>
                                    <w:bottom w:val="none" w:sz="0" w:space="0" w:color="auto"/>
                                    <w:right w:val="none" w:sz="0" w:space="0" w:color="auto"/>
                                  </w:divBdr>
                                  <w:divsChild>
                                    <w:div w:id="1098713286">
                                      <w:marLeft w:val="0"/>
                                      <w:marRight w:val="0"/>
                                      <w:marTop w:val="0"/>
                                      <w:marBottom w:val="0"/>
                                      <w:divBdr>
                                        <w:top w:val="none" w:sz="0" w:space="0" w:color="auto"/>
                                        <w:left w:val="none" w:sz="0" w:space="0" w:color="auto"/>
                                        <w:bottom w:val="none" w:sz="0" w:space="0" w:color="auto"/>
                                        <w:right w:val="none" w:sz="0" w:space="0" w:color="auto"/>
                                      </w:divBdr>
                                      <w:divsChild>
                                        <w:div w:id="342129931">
                                          <w:marLeft w:val="0"/>
                                          <w:marRight w:val="0"/>
                                          <w:marTop w:val="0"/>
                                          <w:marBottom w:val="0"/>
                                          <w:divBdr>
                                            <w:top w:val="none" w:sz="0" w:space="0" w:color="auto"/>
                                            <w:left w:val="none" w:sz="0" w:space="0" w:color="auto"/>
                                            <w:bottom w:val="none" w:sz="0" w:space="0" w:color="auto"/>
                                            <w:right w:val="none" w:sz="0" w:space="0" w:color="auto"/>
                                          </w:divBdr>
                                          <w:divsChild>
                                            <w:div w:id="2081754834">
                                              <w:marLeft w:val="0"/>
                                              <w:marRight w:val="0"/>
                                              <w:marTop w:val="90"/>
                                              <w:marBottom w:val="0"/>
                                              <w:divBdr>
                                                <w:top w:val="none" w:sz="0" w:space="0" w:color="auto"/>
                                                <w:left w:val="none" w:sz="0" w:space="0" w:color="auto"/>
                                                <w:bottom w:val="none" w:sz="0" w:space="0" w:color="auto"/>
                                                <w:right w:val="none" w:sz="0" w:space="0" w:color="auto"/>
                                              </w:divBdr>
                                              <w:divsChild>
                                                <w:div w:id="335614066">
                                                  <w:marLeft w:val="0"/>
                                                  <w:marRight w:val="0"/>
                                                  <w:marTop w:val="0"/>
                                                  <w:marBottom w:val="0"/>
                                                  <w:divBdr>
                                                    <w:top w:val="none" w:sz="0" w:space="0" w:color="auto"/>
                                                    <w:left w:val="none" w:sz="0" w:space="0" w:color="auto"/>
                                                    <w:bottom w:val="none" w:sz="0" w:space="0" w:color="auto"/>
                                                    <w:right w:val="none" w:sz="0" w:space="0" w:color="auto"/>
                                                  </w:divBdr>
                                                  <w:divsChild>
                                                    <w:div w:id="1887374487">
                                                      <w:marLeft w:val="0"/>
                                                      <w:marRight w:val="0"/>
                                                      <w:marTop w:val="0"/>
                                                      <w:marBottom w:val="0"/>
                                                      <w:divBdr>
                                                        <w:top w:val="none" w:sz="0" w:space="0" w:color="auto"/>
                                                        <w:left w:val="none" w:sz="0" w:space="0" w:color="auto"/>
                                                        <w:bottom w:val="none" w:sz="0" w:space="0" w:color="auto"/>
                                                        <w:right w:val="none" w:sz="0" w:space="0" w:color="auto"/>
                                                      </w:divBdr>
                                                      <w:divsChild>
                                                        <w:div w:id="332493138">
                                                          <w:marLeft w:val="0"/>
                                                          <w:marRight w:val="0"/>
                                                          <w:marTop w:val="0"/>
                                                          <w:marBottom w:val="390"/>
                                                          <w:divBdr>
                                                            <w:top w:val="none" w:sz="0" w:space="0" w:color="auto"/>
                                                            <w:left w:val="none" w:sz="0" w:space="0" w:color="auto"/>
                                                            <w:bottom w:val="none" w:sz="0" w:space="0" w:color="auto"/>
                                                            <w:right w:val="none" w:sz="0" w:space="0" w:color="auto"/>
                                                          </w:divBdr>
                                                          <w:divsChild>
                                                            <w:div w:id="241913975">
                                                              <w:marLeft w:val="0"/>
                                                              <w:marRight w:val="0"/>
                                                              <w:marTop w:val="0"/>
                                                              <w:marBottom w:val="0"/>
                                                              <w:divBdr>
                                                                <w:top w:val="none" w:sz="0" w:space="0" w:color="auto"/>
                                                                <w:left w:val="none" w:sz="0" w:space="0" w:color="auto"/>
                                                                <w:bottom w:val="none" w:sz="0" w:space="0" w:color="auto"/>
                                                                <w:right w:val="none" w:sz="0" w:space="0" w:color="auto"/>
                                                              </w:divBdr>
                                                              <w:divsChild>
                                                                <w:div w:id="24864949">
                                                                  <w:marLeft w:val="0"/>
                                                                  <w:marRight w:val="0"/>
                                                                  <w:marTop w:val="0"/>
                                                                  <w:marBottom w:val="0"/>
                                                                  <w:divBdr>
                                                                    <w:top w:val="none" w:sz="0" w:space="0" w:color="auto"/>
                                                                    <w:left w:val="none" w:sz="0" w:space="0" w:color="auto"/>
                                                                    <w:bottom w:val="none" w:sz="0" w:space="0" w:color="auto"/>
                                                                    <w:right w:val="none" w:sz="0" w:space="0" w:color="auto"/>
                                                                  </w:divBdr>
                                                                  <w:divsChild>
                                                                    <w:div w:id="2027513907">
                                                                      <w:marLeft w:val="0"/>
                                                                      <w:marRight w:val="0"/>
                                                                      <w:marTop w:val="0"/>
                                                                      <w:marBottom w:val="0"/>
                                                                      <w:divBdr>
                                                                        <w:top w:val="none" w:sz="0" w:space="0" w:color="auto"/>
                                                                        <w:left w:val="none" w:sz="0" w:space="0" w:color="auto"/>
                                                                        <w:bottom w:val="none" w:sz="0" w:space="0" w:color="auto"/>
                                                                        <w:right w:val="none" w:sz="0" w:space="0" w:color="auto"/>
                                                                      </w:divBdr>
                                                                      <w:divsChild>
                                                                        <w:div w:id="913511425">
                                                                          <w:marLeft w:val="0"/>
                                                                          <w:marRight w:val="0"/>
                                                                          <w:marTop w:val="0"/>
                                                                          <w:marBottom w:val="0"/>
                                                                          <w:divBdr>
                                                                            <w:top w:val="none" w:sz="0" w:space="0" w:color="auto"/>
                                                                            <w:left w:val="none" w:sz="0" w:space="0" w:color="auto"/>
                                                                            <w:bottom w:val="none" w:sz="0" w:space="0" w:color="auto"/>
                                                                            <w:right w:val="none" w:sz="0" w:space="0" w:color="auto"/>
                                                                          </w:divBdr>
                                                                          <w:divsChild>
                                                                            <w:div w:id="1268851903">
                                                                              <w:marLeft w:val="0"/>
                                                                              <w:marRight w:val="0"/>
                                                                              <w:marTop w:val="0"/>
                                                                              <w:marBottom w:val="0"/>
                                                                              <w:divBdr>
                                                                                <w:top w:val="none" w:sz="0" w:space="0" w:color="auto"/>
                                                                                <w:left w:val="none" w:sz="0" w:space="0" w:color="auto"/>
                                                                                <w:bottom w:val="none" w:sz="0" w:space="0" w:color="auto"/>
                                                                                <w:right w:val="none" w:sz="0" w:space="0" w:color="auto"/>
                                                                              </w:divBdr>
                                                                              <w:divsChild>
                                                                                <w:div w:id="1161308822">
                                                                                  <w:marLeft w:val="0"/>
                                                                                  <w:marRight w:val="0"/>
                                                                                  <w:marTop w:val="0"/>
                                                                                  <w:marBottom w:val="0"/>
                                                                                  <w:divBdr>
                                                                                    <w:top w:val="none" w:sz="0" w:space="0" w:color="auto"/>
                                                                                    <w:left w:val="none" w:sz="0" w:space="0" w:color="auto"/>
                                                                                    <w:bottom w:val="none" w:sz="0" w:space="0" w:color="auto"/>
                                                                                    <w:right w:val="none" w:sz="0" w:space="0" w:color="auto"/>
                                                                                  </w:divBdr>
                                                                                  <w:divsChild>
                                                                                    <w:div w:id="719402013">
                                                                                      <w:marLeft w:val="0"/>
                                                                                      <w:marRight w:val="0"/>
                                                                                      <w:marTop w:val="0"/>
                                                                                      <w:marBottom w:val="0"/>
                                                                                      <w:divBdr>
                                                                                        <w:top w:val="none" w:sz="0" w:space="0" w:color="auto"/>
                                                                                        <w:left w:val="none" w:sz="0" w:space="0" w:color="auto"/>
                                                                                        <w:bottom w:val="none" w:sz="0" w:space="0" w:color="auto"/>
                                                                                        <w:right w:val="none" w:sz="0" w:space="0" w:color="auto"/>
                                                                                      </w:divBdr>
                                                                                      <w:divsChild>
                                                                                        <w:div w:id="15250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240678">
      <w:bodyDiv w:val="1"/>
      <w:marLeft w:val="0"/>
      <w:marRight w:val="0"/>
      <w:marTop w:val="0"/>
      <w:marBottom w:val="0"/>
      <w:divBdr>
        <w:top w:val="none" w:sz="0" w:space="0" w:color="auto"/>
        <w:left w:val="none" w:sz="0" w:space="0" w:color="auto"/>
        <w:bottom w:val="none" w:sz="0" w:space="0" w:color="auto"/>
        <w:right w:val="none" w:sz="0" w:space="0" w:color="auto"/>
      </w:divBdr>
    </w:div>
    <w:div w:id="1869443060">
      <w:bodyDiv w:val="1"/>
      <w:marLeft w:val="0"/>
      <w:marRight w:val="0"/>
      <w:marTop w:val="0"/>
      <w:marBottom w:val="0"/>
      <w:divBdr>
        <w:top w:val="none" w:sz="0" w:space="0" w:color="auto"/>
        <w:left w:val="none" w:sz="0" w:space="0" w:color="auto"/>
        <w:bottom w:val="none" w:sz="0" w:space="0" w:color="auto"/>
        <w:right w:val="none" w:sz="0" w:space="0" w:color="auto"/>
      </w:divBdr>
      <w:divsChild>
        <w:div w:id="780075785">
          <w:marLeft w:val="0"/>
          <w:marRight w:val="0"/>
          <w:marTop w:val="0"/>
          <w:marBottom w:val="0"/>
          <w:divBdr>
            <w:top w:val="single" w:sz="2" w:space="0" w:color="auto"/>
            <w:left w:val="single" w:sz="2" w:space="0" w:color="auto"/>
            <w:bottom w:val="single" w:sz="2" w:space="0" w:color="auto"/>
            <w:right w:val="single" w:sz="2" w:space="0" w:color="auto"/>
          </w:divBdr>
        </w:div>
      </w:divsChild>
    </w:div>
    <w:div w:id="1880781943">
      <w:bodyDiv w:val="1"/>
      <w:marLeft w:val="0"/>
      <w:marRight w:val="0"/>
      <w:marTop w:val="0"/>
      <w:marBottom w:val="0"/>
      <w:divBdr>
        <w:top w:val="none" w:sz="0" w:space="0" w:color="auto"/>
        <w:left w:val="none" w:sz="0" w:space="0" w:color="auto"/>
        <w:bottom w:val="none" w:sz="0" w:space="0" w:color="auto"/>
        <w:right w:val="none" w:sz="0" w:space="0" w:color="auto"/>
      </w:divBdr>
      <w:divsChild>
        <w:div w:id="1339229617">
          <w:marLeft w:val="0"/>
          <w:marRight w:val="0"/>
          <w:marTop w:val="0"/>
          <w:marBottom w:val="0"/>
          <w:divBdr>
            <w:top w:val="none" w:sz="0" w:space="0" w:color="auto"/>
            <w:left w:val="none" w:sz="0" w:space="0" w:color="auto"/>
            <w:bottom w:val="none" w:sz="0" w:space="0" w:color="auto"/>
            <w:right w:val="none" w:sz="0" w:space="0" w:color="auto"/>
          </w:divBdr>
          <w:divsChild>
            <w:div w:id="603155499">
              <w:marLeft w:val="0"/>
              <w:marRight w:val="0"/>
              <w:marTop w:val="0"/>
              <w:marBottom w:val="0"/>
              <w:divBdr>
                <w:top w:val="none" w:sz="0" w:space="0" w:color="auto"/>
                <w:left w:val="none" w:sz="0" w:space="0" w:color="auto"/>
                <w:bottom w:val="none" w:sz="0" w:space="0" w:color="auto"/>
                <w:right w:val="none" w:sz="0" w:space="0" w:color="auto"/>
              </w:divBdr>
              <w:divsChild>
                <w:div w:id="1926647471">
                  <w:marLeft w:val="0"/>
                  <w:marRight w:val="0"/>
                  <w:marTop w:val="0"/>
                  <w:marBottom w:val="0"/>
                  <w:divBdr>
                    <w:top w:val="none" w:sz="0" w:space="0" w:color="auto"/>
                    <w:left w:val="none" w:sz="0" w:space="0" w:color="auto"/>
                    <w:bottom w:val="none" w:sz="0" w:space="0" w:color="auto"/>
                    <w:right w:val="none" w:sz="0" w:space="0" w:color="auto"/>
                  </w:divBdr>
                  <w:divsChild>
                    <w:div w:id="80225035">
                      <w:marLeft w:val="0"/>
                      <w:marRight w:val="0"/>
                      <w:marTop w:val="45"/>
                      <w:marBottom w:val="0"/>
                      <w:divBdr>
                        <w:top w:val="none" w:sz="0" w:space="0" w:color="auto"/>
                        <w:left w:val="none" w:sz="0" w:space="0" w:color="auto"/>
                        <w:bottom w:val="none" w:sz="0" w:space="0" w:color="auto"/>
                        <w:right w:val="none" w:sz="0" w:space="0" w:color="auto"/>
                      </w:divBdr>
                      <w:divsChild>
                        <w:div w:id="2060662951">
                          <w:marLeft w:val="0"/>
                          <w:marRight w:val="0"/>
                          <w:marTop w:val="0"/>
                          <w:marBottom w:val="0"/>
                          <w:divBdr>
                            <w:top w:val="none" w:sz="0" w:space="0" w:color="auto"/>
                            <w:left w:val="none" w:sz="0" w:space="0" w:color="auto"/>
                            <w:bottom w:val="none" w:sz="0" w:space="0" w:color="auto"/>
                            <w:right w:val="none" w:sz="0" w:space="0" w:color="auto"/>
                          </w:divBdr>
                          <w:divsChild>
                            <w:div w:id="1909605561">
                              <w:marLeft w:val="2070"/>
                              <w:marRight w:val="3960"/>
                              <w:marTop w:val="0"/>
                              <w:marBottom w:val="0"/>
                              <w:divBdr>
                                <w:top w:val="none" w:sz="0" w:space="0" w:color="auto"/>
                                <w:left w:val="none" w:sz="0" w:space="0" w:color="auto"/>
                                <w:bottom w:val="none" w:sz="0" w:space="0" w:color="auto"/>
                                <w:right w:val="none" w:sz="0" w:space="0" w:color="auto"/>
                              </w:divBdr>
                              <w:divsChild>
                                <w:div w:id="2032341366">
                                  <w:marLeft w:val="0"/>
                                  <w:marRight w:val="0"/>
                                  <w:marTop w:val="0"/>
                                  <w:marBottom w:val="0"/>
                                  <w:divBdr>
                                    <w:top w:val="none" w:sz="0" w:space="0" w:color="auto"/>
                                    <w:left w:val="none" w:sz="0" w:space="0" w:color="auto"/>
                                    <w:bottom w:val="none" w:sz="0" w:space="0" w:color="auto"/>
                                    <w:right w:val="none" w:sz="0" w:space="0" w:color="auto"/>
                                  </w:divBdr>
                                  <w:divsChild>
                                    <w:div w:id="103692315">
                                      <w:marLeft w:val="0"/>
                                      <w:marRight w:val="0"/>
                                      <w:marTop w:val="0"/>
                                      <w:marBottom w:val="0"/>
                                      <w:divBdr>
                                        <w:top w:val="none" w:sz="0" w:space="0" w:color="auto"/>
                                        <w:left w:val="none" w:sz="0" w:space="0" w:color="auto"/>
                                        <w:bottom w:val="none" w:sz="0" w:space="0" w:color="auto"/>
                                        <w:right w:val="none" w:sz="0" w:space="0" w:color="auto"/>
                                      </w:divBdr>
                                      <w:divsChild>
                                        <w:div w:id="1345323011">
                                          <w:marLeft w:val="0"/>
                                          <w:marRight w:val="0"/>
                                          <w:marTop w:val="0"/>
                                          <w:marBottom w:val="0"/>
                                          <w:divBdr>
                                            <w:top w:val="none" w:sz="0" w:space="0" w:color="auto"/>
                                            <w:left w:val="none" w:sz="0" w:space="0" w:color="auto"/>
                                            <w:bottom w:val="none" w:sz="0" w:space="0" w:color="auto"/>
                                            <w:right w:val="none" w:sz="0" w:space="0" w:color="auto"/>
                                          </w:divBdr>
                                          <w:divsChild>
                                            <w:div w:id="398096154">
                                              <w:marLeft w:val="0"/>
                                              <w:marRight w:val="0"/>
                                              <w:marTop w:val="90"/>
                                              <w:marBottom w:val="0"/>
                                              <w:divBdr>
                                                <w:top w:val="none" w:sz="0" w:space="0" w:color="auto"/>
                                                <w:left w:val="none" w:sz="0" w:space="0" w:color="auto"/>
                                                <w:bottom w:val="none" w:sz="0" w:space="0" w:color="auto"/>
                                                <w:right w:val="none" w:sz="0" w:space="0" w:color="auto"/>
                                              </w:divBdr>
                                              <w:divsChild>
                                                <w:div w:id="847988415">
                                                  <w:marLeft w:val="0"/>
                                                  <w:marRight w:val="0"/>
                                                  <w:marTop w:val="0"/>
                                                  <w:marBottom w:val="0"/>
                                                  <w:divBdr>
                                                    <w:top w:val="none" w:sz="0" w:space="0" w:color="auto"/>
                                                    <w:left w:val="none" w:sz="0" w:space="0" w:color="auto"/>
                                                    <w:bottom w:val="none" w:sz="0" w:space="0" w:color="auto"/>
                                                    <w:right w:val="none" w:sz="0" w:space="0" w:color="auto"/>
                                                  </w:divBdr>
                                                  <w:divsChild>
                                                    <w:div w:id="113795487">
                                                      <w:marLeft w:val="0"/>
                                                      <w:marRight w:val="0"/>
                                                      <w:marTop w:val="0"/>
                                                      <w:marBottom w:val="0"/>
                                                      <w:divBdr>
                                                        <w:top w:val="none" w:sz="0" w:space="0" w:color="auto"/>
                                                        <w:left w:val="none" w:sz="0" w:space="0" w:color="auto"/>
                                                        <w:bottom w:val="none" w:sz="0" w:space="0" w:color="auto"/>
                                                        <w:right w:val="none" w:sz="0" w:space="0" w:color="auto"/>
                                                      </w:divBdr>
                                                      <w:divsChild>
                                                        <w:div w:id="616374655">
                                                          <w:marLeft w:val="0"/>
                                                          <w:marRight w:val="0"/>
                                                          <w:marTop w:val="0"/>
                                                          <w:marBottom w:val="390"/>
                                                          <w:divBdr>
                                                            <w:top w:val="none" w:sz="0" w:space="0" w:color="auto"/>
                                                            <w:left w:val="none" w:sz="0" w:space="0" w:color="auto"/>
                                                            <w:bottom w:val="none" w:sz="0" w:space="0" w:color="auto"/>
                                                            <w:right w:val="none" w:sz="0" w:space="0" w:color="auto"/>
                                                          </w:divBdr>
                                                          <w:divsChild>
                                                            <w:div w:id="460342087">
                                                              <w:marLeft w:val="0"/>
                                                              <w:marRight w:val="0"/>
                                                              <w:marTop w:val="0"/>
                                                              <w:marBottom w:val="0"/>
                                                              <w:divBdr>
                                                                <w:top w:val="none" w:sz="0" w:space="0" w:color="auto"/>
                                                                <w:left w:val="none" w:sz="0" w:space="0" w:color="auto"/>
                                                                <w:bottom w:val="none" w:sz="0" w:space="0" w:color="auto"/>
                                                                <w:right w:val="none" w:sz="0" w:space="0" w:color="auto"/>
                                                              </w:divBdr>
                                                              <w:divsChild>
                                                                <w:div w:id="81411194">
                                                                  <w:marLeft w:val="0"/>
                                                                  <w:marRight w:val="0"/>
                                                                  <w:marTop w:val="0"/>
                                                                  <w:marBottom w:val="0"/>
                                                                  <w:divBdr>
                                                                    <w:top w:val="none" w:sz="0" w:space="0" w:color="auto"/>
                                                                    <w:left w:val="none" w:sz="0" w:space="0" w:color="auto"/>
                                                                    <w:bottom w:val="none" w:sz="0" w:space="0" w:color="auto"/>
                                                                    <w:right w:val="none" w:sz="0" w:space="0" w:color="auto"/>
                                                                  </w:divBdr>
                                                                  <w:divsChild>
                                                                    <w:div w:id="1567687256">
                                                                      <w:marLeft w:val="0"/>
                                                                      <w:marRight w:val="0"/>
                                                                      <w:marTop w:val="0"/>
                                                                      <w:marBottom w:val="0"/>
                                                                      <w:divBdr>
                                                                        <w:top w:val="none" w:sz="0" w:space="0" w:color="auto"/>
                                                                        <w:left w:val="none" w:sz="0" w:space="0" w:color="auto"/>
                                                                        <w:bottom w:val="none" w:sz="0" w:space="0" w:color="auto"/>
                                                                        <w:right w:val="none" w:sz="0" w:space="0" w:color="auto"/>
                                                                      </w:divBdr>
                                                                      <w:divsChild>
                                                                        <w:div w:id="1909269912">
                                                                          <w:marLeft w:val="0"/>
                                                                          <w:marRight w:val="0"/>
                                                                          <w:marTop w:val="0"/>
                                                                          <w:marBottom w:val="0"/>
                                                                          <w:divBdr>
                                                                            <w:top w:val="none" w:sz="0" w:space="0" w:color="auto"/>
                                                                            <w:left w:val="none" w:sz="0" w:space="0" w:color="auto"/>
                                                                            <w:bottom w:val="none" w:sz="0" w:space="0" w:color="auto"/>
                                                                            <w:right w:val="none" w:sz="0" w:space="0" w:color="auto"/>
                                                                          </w:divBdr>
                                                                          <w:divsChild>
                                                                            <w:div w:id="2036346506">
                                                                              <w:marLeft w:val="0"/>
                                                                              <w:marRight w:val="0"/>
                                                                              <w:marTop w:val="0"/>
                                                                              <w:marBottom w:val="0"/>
                                                                              <w:divBdr>
                                                                                <w:top w:val="none" w:sz="0" w:space="0" w:color="auto"/>
                                                                                <w:left w:val="none" w:sz="0" w:space="0" w:color="auto"/>
                                                                                <w:bottom w:val="none" w:sz="0" w:space="0" w:color="auto"/>
                                                                                <w:right w:val="none" w:sz="0" w:space="0" w:color="auto"/>
                                                                              </w:divBdr>
                                                                              <w:divsChild>
                                                                                <w:div w:id="860585526">
                                                                                  <w:marLeft w:val="0"/>
                                                                                  <w:marRight w:val="0"/>
                                                                                  <w:marTop w:val="0"/>
                                                                                  <w:marBottom w:val="0"/>
                                                                                  <w:divBdr>
                                                                                    <w:top w:val="none" w:sz="0" w:space="0" w:color="auto"/>
                                                                                    <w:left w:val="none" w:sz="0" w:space="0" w:color="auto"/>
                                                                                    <w:bottom w:val="none" w:sz="0" w:space="0" w:color="auto"/>
                                                                                    <w:right w:val="none" w:sz="0" w:space="0" w:color="auto"/>
                                                                                  </w:divBdr>
                                                                                  <w:divsChild>
                                                                                    <w:div w:id="1320379357">
                                                                                      <w:marLeft w:val="0"/>
                                                                                      <w:marRight w:val="0"/>
                                                                                      <w:marTop w:val="0"/>
                                                                                      <w:marBottom w:val="0"/>
                                                                                      <w:divBdr>
                                                                                        <w:top w:val="none" w:sz="0" w:space="0" w:color="auto"/>
                                                                                        <w:left w:val="none" w:sz="0" w:space="0" w:color="auto"/>
                                                                                        <w:bottom w:val="none" w:sz="0" w:space="0" w:color="auto"/>
                                                                                        <w:right w:val="none" w:sz="0" w:space="0" w:color="auto"/>
                                                                                      </w:divBdr>
                                                                                      <w:divsChild>
                                                                                        <w:div w:id="1594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0432">
      <w:bodyDiv w:val="1"/>
      <w:marLeft w:val="0"/>
      <w:marRight w:val="0"/>
      <w:marTop w:val="0"/>
      <w:marBottom w:val="0"/>
      <w:divBdr>
        <w:top w:val="none" w:sz="0" w:space="0" w:color="auto"/>
        <w:left w:val="none" w:sz="0" w:space="0" w:color="auto"/>
        <w:bottom w:val="none" w:sz="0" w:space="0" w:color="auto"/>
        <w:right w:val="none" w:sz="0" w:space="0" w:color="auto"/>
      </w:divBdr>
    </w:div>
    <w:div w:id="2132354725">
      <w:bodyDiv w:val="1"/>
      <w:marLeft w:val="0"/>
      <w:marRight w:val="0"/>
      <w:marTop w:val="0"/>
      <w:marBottom w:val="0"/>
      <w:divBdr>
        <w:top w:val="none" w:sz="0" w:space="0" w:color="auto"/>
        <w:left w:val="none" w:sz="0" w:space="0" w:color="auto"/>
        <w:bottom w:val="none" w:sz="0" w:space="0" w:color="auto"/>
        <w:right w:val="none" w:sz="0" w:space="0" w:color="auto"/>
      </w:divBdr>
    </w:div>
    <w:div w:id="2145192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coh-europe.com" TargetMode="External"/><Relationship Id="rId13" Type="http://schemas.openxmlformats.org/officeDocument/2006/relationships/hyperlink" Target="https://www.weforum.org/agenda/2021/04/printed-books-vs-e-books-which-is-the-most-popula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yalmail.com/sites/default/files/Royal-Mail-MarketReach-Private-Life-of-Mai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User/Downloads/jicmail-measurement-matters-conference-2022_attention-pilot-study.pdf" TargetMode="External"/><Relationship Id="rId5" Type="http://schemas.openxmlformats.org/officeDocument/2006/relationships/webSettings" Target="webSettings.xml"/><Relationship Id="rId15" Type="http://schemas.openxmlformats.org/officeDocument/2006/relationships/hyperlink" Target="http://www.ricoh-europe.com" TargetMode="External"/><Relationship Id="rId10" Type="http://schemas.openxmlformats.org/officeDocument/2006/relationships/hyperlink" Target="https://explodingtopics.com/blog/smartphone-usage-sta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ntpower.eu/experts/print-media-predictions-sonoo-singh/" TargetMode="External"/><Relationship Id="rId14" Type="http://schemas.openxmlformats.org/officeDocument/2006/relationships/hyperlink" Target="https://www.linkedin.com/pulse/how-print-enhances-lifetime-learning-erwin-busselo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B9BA-4290-4810-A8E1-7A75062E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Internal Statement</vt:lpstr>
      <vt:lpstr>Internal Statement</vt:lpstr>
    </vt:vector>
  </TitlesOfParts>
  <Company>Ricoh</Company>
  <LinksUpToDate>false</LinksUpToDate>
  <CharactersWithSpaces>5579</CharactersWithSpaces>
  <SharedDoc>false</SharedDoc>
  <HLinks>
    <vt:vector size="96" baseType="variant">
      <vt:variant>
        <vt:i4>5898271</vt:i4>
      </vt:variant>
      <vt:variant>
        <vt:i4>45</vt:i4>
      </vt:variant>
      <vt:variant>
        <vt:i4>0</vt:i4>
      </vt:variant>
      <vt:variant>
        <vt:i4>5</vt:i4>
      </vt:variant>
      <vt:variant>
        <vt:lpwstr>http://www.ricoh-europe.com/press</vt:lpwstr>
      </vt:variant>
      <vt:variant>
        <vt:lpwstr/>
      </vt:variant>
      <vt:variant>
        <vt:i4>3670073</vt:i4>
      </vt:variant>
      <vt:variant>
        <vt:i4>42</vt:i4>
      </vt:variant>
      <vt:variant>
        <vt:i4>0</vt:i4>
      </vt:variant>
      <vt:variant>
        <vt:i4>5</vt:i4>
      </vt:variant>
      <vt:variant>
        <vt:lpwstr>http://www.twitter.com/ricoheurope</vt:lpwstr>
      </vt:variant>
      <vt:variant>
        <vt:lpwstr/>
      </vt:variant>
      <vt:variant>
        <vt:i4>2883645</vt:i4>
      </vt:variant>
      <vt:variant>
        <vt:i4>39</vt:i4>
      </vt:variant>
      <vt:variant>
        <vt:i4>0</vt:i4>
      </vt:variant>
      <vt:variant>
        <vt:i4>5</vt:i4>
      </vt:variant>
      <vt:variant>
        <vt:lpwstr>http://www.facebook.com/ricoheurope</vt:lpwstr>
      </vt:variant>
      <vt:variant>
        <vt:lpwstr/>
      </vt:variant>
      <vt:variant>
        <vt:i4>5963786</vt:i4>
      </vt:variant>
      <vt:variant>
        <vt:i4>36</vt:i4>
      </vt:variant>
      <vt:variant>
        <vt:i4>0</vt:i4>
      </vt:variant>
      <vt:variant>
        <vt:i4>5</vt:i4>
      </vt:variant>
      <vt:variant>
        <vt:lpwstr>http://www.ricoh-europe.com/</vt:lpwstr>
      </vt:variant>
      <vt:variant>
        <vt:lpwstr/>
      </vt:variant>
      <vt:variant>
        <vt:i4>65621</vt:i4>
      </vt:variant>
      <vt:variant>
        <vt:i4>33</vt:i4>
      </vt:variant>
      <vt:variant>
        <vt:i4>0</vt:i4>
      </vt:variant>
      <vt:variant>
        <vt:i4>5</vt:i4>
      </vt:variant>
      <vt:variant>
        <vt:lpwstr>http://www.ricoh-europe.com/about-ricoh/news/2014/71-per-cent-of-businesses-expect-to-reach-digital-maturity.aspx</vt:lpwstr>
      </vt:variant>
      <vt:variant>
        <vt:lpwstr/>
      </vt:variant>
      <vt:variant>
        <vt:i4>655442</vt:i4>
      </vt:variant>
      <vt:variant>
        <vt:i4>30</vt:i4>
      </vt:variant>
      <vt:variant>
        <vt:i4>0</vt:i4>
      </vt:variant>
      <vt:variant>
        <vt:i4>5</vt:i4>
      </vt:variant>
      <vt:variant>
        <vt:lpwstr>http://www.ricoh-europe.com/about-ricoh/news/2013/European-businesses-forecast-rise-in-the-number-of-intelligent-workers-by-2018.aspx</vt:lpwstr>
      </vt:variant>
      <vt:variant>
        <vt:lpwstr/>
      </vt:variant>
      <vt:variant>
        <vt:i4>4980738</vt:i4>
      </vt:variant>
      <vt:variant>
        <vt:i4>27</vt:i4>
      </vt:variant>
      <vt:variant>
        <vt:i4>0</vt:i4>
      </vt:variant>
      <vt:variant>
        <vt:i4>5</vt:i4>
      </vt:variant>
      <vt:variant>
        <vt:lpwstr>http://www.economistinsights.com/sites/default/files/Rico - Future of work-v4.pdf</vt:lpwstr>
      </vt:variant>
      <vt:variant>
        <vt:lpwstr/>
      </vt:variant>
      <vt:variant>
        <vt:i4>655377</vt:i4>
      </vt:variant>
      <vt:variant>
        <vt:i4>24</vt:i4>
      </vt:variant>
      <vt:variant>
        <vt:i4>0</vt:i4>
      </vt:variant>
      <vt:variant>
        <vt:i4>5</vt:i4>
      </vt:variant>
      <vt:variant>
        <vt:lpwstr>http://www.ricoh-europe.com/about-ricoh/news/2014/ricoh-europe-europes-workforce-gears-up-for-the-era-of-drones-carrier-nodes-and-hologram-business-meetings.aspx</vt:lpwstr>
      </vt:variant>
      <vt:variant>
        <vt:lpwstr/>
      </vt:variant>
      <vt:variant>
        <vt:i4>5374032</vt:i4>
      </vt:variant>
      <vt:variant>
        <vt:i4>21</vt:i4>
      </vt:variant>
      <vt:variant>
        <vt:i4>0</vt:i4>
      </vt:variant>
      <vt:variant>
        <vt:i4>5</vt:i4>
      </vt:variant>
      <vt:variant>
        <vt:lpwstr>http://thoughtleadership.ricoh-europe.com/eu/iworker/</vt:lpwstr>
      </vt:variant>
      <vt:variant>
        <vt:lpwstr/>
      </vt:variant>
      <vt:variant>
        <vt:i4>1376285</vt:i4>
      </vt:variant>
      <vt:variant>
        <vt:i4>18</vt:i4>
      </vt:variant>
      <vt:variant>
        <vt:i4>0</vt:i4>
      </vt:variant>
      <vt:variant>
        <vt:i4>5</vt:i4>
      </vt:variant>
      <vt:variant>
        <vt:lpwstr>http://www.ricoh.co.uk/about-ricoh/news/2013/European-businesses-forecast-significant-rise-in-the-number-of-intelligent-workers-by-2018.aspx</vt:lpwstr>
      </vt:variant>
      <vt:variant>
        <vt:lpwstr/>
      </vt:variant>
      <vt:variant>
        <vt:i4>65620</vt:i4>
      </vt:variant>
      <vt:variant>
        <vt:i4>15</vt:i4>
      </vt:variant>
      <vt:variant>
        <vt:i4>0</vt:i4>
      </vt:variant>
      <vt:variant>
        <vt:i4>5</vt:i4>
      </vt:variant>
      <vt:variant>
        <vt:lpwstr>http://thoughtleadership.ricoh-europe.com/eu/tech-evolved-workplace/</vt:lpwstr>
      </vt:variant>
      <vt:variant>
        <vt:lpwstr/>
      </vt:variant>
      <vt:variant>
        <vt:i4>6029324</vt:i4>
      </vt:variant>
      <vt:variant>
        <vt:i4>12</vt:i4>
      </vt:variant>
      <vt:variant>
        <vt:i4>0</vt:i4>
      </vt:variant>
      <vt:variant>
        <vt:i4>5</vt:i4>
      </vt:variant>
      <vt:variant>
        <vt:lpwstr>http://www.economistinsights.com/sites/default/files/EIU-Ricoh Future Work Q&amp;A 5 - James Baron v1.pdf</vt:lpwstr>
      </vt:variant>
      <vt:variant>
        <vt:lpwstr/>
      </vt:variant>
      <vt:variant>
        <vt:i4>6684792</vt:i4>
      </vt:variant>
      <vt:variant>
        <vt:i4>9</vt:i4>
      </vt:variant>
      <vt:variant>
        <vt:i4>0</vt:i4>
      </vt:variant>
      <vt:variant>
        <vt:i4>5</vt:i4>
      </vt:variant>
      <vt:variant>
        <vt:lpwstr>http://thoughtleadership.ricoh-europe.com/eu/digital-maturity/</vt:lpwstr>
      </vt:variant>
      <vt:variant>
        <vt:lpwstr/>
      </vt:variant>
      <vt:variant>
        <vt:i4>655377</vt:i4>
      </vt:variant>
      <vt:variant>
        <vt:i4>6</vt:i4>
      </vt:variant>
      <vt:variant>
        <vt:i4>0</vt:i4>
      </vt:variant>
      <vt:variant>
        <vt:i4>5</vt:i4>
      </vt:variant>
      <vt:variant>
        <vt:lpwstr>http://www.ricoh-europe.com/about-ricoh/news/2014/ricoh-europe-europes-workforce-gears-up-for-the-era-of-drones-carrier-nodes-and-hologram-business-meetings.aspx</vt:lpwstr>
      </vt:variant>
      <vt:variant>
        <vt:lpwstr/>
      </vt:variant>
      <vt:variant>
        <vt:i4>5963786</vt:i4>
      </vt:variant>
      <vt:variant>
        <vt:i4>3</vt:i4>
      </vt:variant>
      <vt:variant>
        <vt:i4>0</vt:i4>
      </vt:variant>
      <vt:variant>
        <vt:i4>5</vt:i4>
      </vt:variant>
      <vt:variant>
        <vt:lpwstr>http://www.ricoh-europe.com/</vt:lpwstr>
      </vt:variant>
      <vt:variant>
        <vt:lpwstr/>
      </vt:variant>
      <vt:variant>
        <vt:i4>3801200</vt:i4>
      </vt:variant>
      <vt:variant>
        <vt:i4>0</vt:i4>
      </vt:variant>
      <vt:variant>
        <vt:i4>0</vt:i4>
      </vt:variant>
      <vt:variant>
        <vt:i4>5</vt:i4>
      </vt:variant>
      <vt:variant>
        <vt:lpwstr>http://www.ricoh-europe.com/about-ricoh/ricoh-overview/press/spokespeople/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Statement</dc:title>
  <dc:subject/>
  <dc:creator>maarten.v@duomedia.com</dc:creator>
  <cp:keywords/>
  <dc:description/>
  <cp:lastModifiedBy>Maarten Van der Burgt</cp:lastModifiedBy>
  <cp:revision>3</cp:revision>
  <cp:lastPrinted>2023-03-14T09:02:00Z</cp:lastPrinted>
  <dcterms:created xsi:type="dcterms:W3CDTF">2023-03-16T09:18:00Z</dcterms:created>
  <dcterms:modified xsi:type="dcterms:W3CDTF">2023-03-16T09:19:00Z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bc2bc4de-7de2-4a7d-8537-d81e4cdb6334</vt:lpwstr>
  </property>
  <property fmtid="{D5CDD505-2E9C-101B-9397-08002B2CF9AE}" pid="3" name="Offisync_UniqueId">
    <vt:lpwstr>51566</vt:lpwstr>
  </property>
  <property fmtid="{D5CDD505-2E9C-101B-9397-08002B2CF9AE}" pid="4" name="Jive_LatestUserAccountName">
    <vt:lpwstr>jack.gibson@ricoh-europe.com</vt:lpwstr>
  </property>
  <property fmtid="{D5CDD505-2E9C-101B-9397-08002B2CF9AE}" pid="5" name="Jive_VersionGuid">
    <vt:lpwstr>ebd62539507d4f8f97fdcc914ebda057</vt:lpwstr>
  </property>
  <property fmtid="{D5CDD505-2E9C-101B-9397-08002B2CF9AE}" pid="6" name="Offisync_UpdateToken">
    <vt:lpwstr>3</vt:lpwstr>
  </property>
  <property fmtid="{D5CDD505-2E9C-101B-9397-08002B2CF9AE}" pid="7" name="Offisync_ProviderInitializationData">
    <vt:lpwstr>https://www.iengagewithricoh.com/</vt:lpwstr>
  </property>
  <property fmtid="{D5CDD505-2E9C-101B-9397-08002B2CF9AE}" pid="8" name="Jive_LatestFileFullName">
    <vt:lpwstr>1588bb863c56759b0c6444d50dbe3cc6</vt:lpwstr>
  </property>
  <property fmtid="{D5CDD505-2E9C-101B-9397-08002B2CF9AE}" pid="9" name="Jive_VersionGuid_v2.5">
    <vt:lpwstr>c4a85c9889e043b18bc1b9fc26734ccd</vt:lpwstr>
  </property>
  <property fmtid="{D5CDD505-2E9C-101B-9397-08002B2CF9AE}" pid="10" name="Jive_ModifiedButNotPublished">
    <vt:lpwstr>True</vt:lpwstr>
  </property>
  <property fmtid="{D5CDD505-2E9C-101B-9397-08002B2CF9AE}" pid="11" name="Jive_PrevVersionNumber">
    <vt:lpwstr>2</vt:lpwstr>
  </property>
  <property fmtid="{D5CDD505-2E9C-101B-9397-08002B2CF9AE}" pid="12" name="Last Saved">
    <vt:lpwstr>11 Jan 2018 16:59:14</vt:lpwstr>
  </property>
  <property fmtid="{D5CDD505-2E9C-101B-9397-08002B2CF9AE}" pid="13" name="Last Saved By">
    <vt:lpwstr>erwin.busselot</vt:lpwstr>
  </property>
  <property fmtid="{D5CDD505-2E9C-101B-9397-08002B2CF9AE}" pid="14" name="MSIP_Label_207cf184-604b-4c1f-af35-3108be13f07a_Enabled">
    <vt:lpwstr>true</vt:lpwstr>
  </property>
  <property fmtid="{D5CDD505-2E9C-101B-9397-08002B2CF9AE}" pid="15" name="MSIP_Label_207cf184-604b-4c1f-af35-3108be13f07a_SetDate">
    <vt:lpwstr>2023-03-14T15:38:30Z</vt:lpwstr>
  </property>
  <property fmtid="{D5CDD505-2E9C-101B-9397-08002B2CF9AE}" pid="16" name="MSIP_Label_207cf184-604b-4c1f-af35-3108be13f07a_Method">
    <vt:lpwstr>Privileged</vt:lpwstr>
  </property>
  <property fmtid="{D5CDD505-2E9C-101B-9397-08002B2CF9AE}" pid="17" name="MSIP_Label_207cf184-604b-4c1f-af35-3108be13f07a_Name">
    <vt:lpwstr>Internal</vt:lpwstr>
  </property>
  <property fmtid="{D5CDD505-2E9C-101B-9397-08002B2CF9AE}" pid="18" name="MSIP_Label_207cf184-604b-4c1f-af35-3108be13f07a_SiteId">
    <vt:lpwstr>dd29478d-624e-429e-b453-fffc969ac768</vt:lpwstr>
  </property>
  <property fmtid="{D5CDD505-2E9C-101B-9397-08002B2CF9AE}" pid="19" name="MSIP_Label_207cf184-604b-4c1f-af35-3108be13f07a_ActionId">
    <vt:lpwstr>67a3d389-20f0-4bce-912d-b8e39aa35f14</vt:lpwstr>
  </property>
  <property fmtid="{D5CDD505-2E9C-101B-9397-08002B2CF9AE}" pid="20" name="MSIP_Label_207cf184-604b-4c1f-af35-3108be13f07a_ContentBits">
    <vt:lpwstr>1</vt:lpwstr>
  </property>
</Properties>
</file>