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3110A4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3110A4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4F92089E" w:rsidR="00A544D8" w:rsidRPr="003110A4" w:rsidRDefault="00182029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 w:rsidRPr="003110A4">
        <w:rPr>
          <w:rFonts w:ascii="Helvetica" w:hAnsi="Helvetica" w:cs="Helvetica"/>
          <w:b/>
          <w:color w:val="auto"/>
          <w:sz w:val="36"/>
          <w:lang w:val="ru-RU"/>
        </w:rPr>
        <w:t>Пресс</w:t>
      </w:r>
      <w:r w:rsidRPr="003110A4">
        <w:rPr>
          <w:rFonts w:ascii="Helvetica" w:hAnsi="Helvetica" w:cs="Helvetica"/>
          <w:b/>
          <w:color w:val="auto"/>
          <w:sz w:val="36"/>
          <w:lang w:val="en-US"/>
        </w:rPr>
        <w:t>-</w:t>
      </w:r>
      <w:r w:rsidRPr="003110A4">
        <w:rPr>
          <w:rFonts w:ascii="Helvetica" w:hAnsi="Helvetica" w:cs="Helvetica"/>
          <w:b/>
          <w:color w:val="auto"/>
          <w:sz w:val="36"/>
          <w:lang w:val="ru-RU"/>
        </w:rPr>
        <w:t>релиз</w:t>
      </w:r>
    </w:p>
    <w:p w14:paraId="7F3041E7" w14:textId="17B3FE2D" w:rsidR="00C017D4" w:rsidRPr="003110A4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66C2651E" w14:textId="061C7CD8" w:rsidR="00566382" w:rsidRPr="003110A4" w:rsidRDefault="00566382" w:rsidP="00566382">
      <w:pPr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</w:pPr>
      <w:bookmarkStart w:id="0" w:name="_Hlk127518289"/>
      <w:r w:rsidRPr="003110A4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Asahi</w:t>
      </w:r>
      <w:r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Pr="003110A4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Photoproducts</w:t>
      </w:r>
      <w:r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="00ED3A71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в качестве партн</w:t>
      </w:r>
      <w:r w:rsidR="00A75C19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е</w:t>
      </w:r>
      <w:r w:rsidR="00ED3A71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ра устан</w:t>
      </w:r>
      <w:r w:rsidR="0076261F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>авливает</w:t>
      </w:r>
      <w:r w:rsidR="00ED3A71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="00D0717C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в новом демонстрационном центре </w:t>
      </w:r>
      <w:r w:rsidR="00D0717C" w:rsidRPr="003110A4"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  <w:t>Gallus</w:t>
      </w:r>
      <w:r w:rsidR="00D0717C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 </w:t>
      </w:r>
      <w:r w:rsidR="00ED3A71" w:rsidRPr="003110A4">
        <w:rPr>
          <w:rFonts w:ascii="Helvetica" w:hAnsi="Helvetica" w:cs="Helvetica"/>
          <w:b/>
          <w:bCs/>
          <w:color w:val="auto"/>
          <w:sz w:val="28"/>
          <w:szCs w:val="28"/>
          <w:lang w:val="ru-RU"/>
        </w:rPr>
        <w:t xml:space="preserve">оборудование для изготовления водовымывных форм </w:t>
      </w:r>
    </w:p>
    <w:bookmarkEnd w:id="0"/>
    <w:p w14:paraId="6359C5C4" w14:textId="2D7A3971" w:rsidR="00566382" w:rsidRPr="003110A4" w:rsidRDefault="00B01112" w:rsidP="00566382">
      <w:pPr>
        <w:tabs>
          <w:tab w:val="left" w:pos="6360"/>
        </w:tabs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</w:pP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На открытии Центра будут представлены пластины 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AWP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>™-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DEW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 и 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AWP</w:t>
      </w:r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™ </w:t>
      </w:r>
      <w:proofErr w:type="spellStart"/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CleanFlat</w:t>
      </w:r>
      <w:proofErr w:type="spellEnd"/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 xml:space="preserve"> для экологически безопасной печати по технологии </w:t>
      </w:r>
      <w:proofErr w:type="spellStart"/>
      <w:r w:rsidR="00566382" w:rsidRPr="003110A4"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  <w:t>CleanPrint</w:t>
      </w:r>
      <w:proofErr w:type="spellEnd"/>
      <w:r w:rsidRPr="003110A4">
        <w:rPr>
          <w:rFonts w:ascii="Helvetica" w:hAnsi="Helvetica" w:cs="Helvetica"/>
          <w:b/>
          <w:bCs/>
          <w:color w:val="auto"/>
          <w:sz w:val="24"/>
          <w:szCs w:val="24"/>
          <w:lang w:val="ru-RU"/>
        </w:rPr>
        <w:t>.</w:t>
      </w:r>
    </w:p>
    <w:p w14:paraId="7AD1ECCC" w14:textId="3FEC3750" w:rsidR="00566382" w:rsidRPr="00021CE8" w:rsidRDefault="00182029" w:rsidP="00566382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ru-RU"/>
        </w:rPr>
      </w:pPr>
      <w:r w:rsidRPr="002369CD">
        <w:rPr>
          <w:rFonts w:ascii="Helvetica" w:hAnsi="Helvetica" w:cs="Helvetica"/>
          <w:b/>
          <w:bCs/>
          <w:color w:val="auto"/>
          <w:sz w:val="22"/>
          <w:shd w:val="clear" w:color="auto" w:fill="FFFFFF"/>
          <w:lang w:val="ru-RU"/>
        </w:rPr>
        <w:t>Токио (Япония), Брюссель (Бельгия)</w:t>
      </w:r>
      <w:r w:rsidR="00566382"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, </w:t>
      </w:r>
      <w:r w:rsidR="002369CD" w:rsidRPr="002369CD">
        <w:rPr>
          <w:rFonts w:ascii="Helvetica" w:eastAsia="Times New Roman" w:hAnsi="Helvetica" w:cs="Helvetica"/>
          <w:b/>
          <w:color w:val="auto"/>
          <w:sz w:val="22"/>
          <w:lang w:val="ru-RU"/>
        </w:rPr>
        <w:t>30</w:t>
      </w:r>
      <w:r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 </w:t>
      </w:r>
      <w:r w:rsidR="00671746" w:rsidRPr="006132F1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мая </w:t>
      </w:r>
      <w:r w:rsidR="00566382"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>2023</w:t>
      </w:r>
      <w:r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 г</w:t>
      </w:r>
      <w:r w:rsidR="003110D9"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>ода</w:t>
      </w:r>
      <w:r w:rsidR="00566382" w:rsidRPr="00EA57D1">
        <w:rPr>
          <w:rFonts w:ascii="Helvetica" w:eastAsia="Times New Roman" w:hAnsi="Helvetica" w:cs="Helvetica"/>
          <w:b/>
          <w:color w:val="auto"/>
          <w:sz w:val="22"/>
          <w:lang w:val="ru-RU"/>
        </w:rPr>
        <w:t xml:space="preserve">. </w:t>
      </w:r>
      <w:r w:rsidR="005E4FBF" w:rsidRPr="00EA57D1">
        <w:rPr>
          <w:rFonts w:ascii="Helvetica" w:eastAsia="Times New Roman" w:hAnsi="Helvetica" w:cs="Helvetica"/>
          <w:bCs/>
          <w:color w:val="auto"/>
          <w:sz w:val="22"/>
          <w:lang w:val="en-US"/>
        </w:rPr>
        <w:t>Asahi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en-US"/>
        </w:rPr>
        <w:t>Photoproducts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, </w:t>
      </w:r>
      <w:r w:rsidR="005E4FBF" w:rsidRPr="00A75DFE">
        <w:rPr>
          <w:rFonts w:ascii="Helvetica" w:eastAsia="Times New Roman" w:hAnsi="Helvetica" w:cs="Helvetica"/>
          <w:bCs/>
          <w:color w:val="auto"/>
          <w:sz w:val="22"/>
          <w:lang w:val="ru-RU"/>
        </w:rPr>
        <w:t>пионер в разработке флексографских фотополимерных пластин, сегодня сообщила, что приме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т участие в мероприятии </w:t>
      </w:r>
      <w:r w:rsidR="00000000">
        <w:fldChar w:fldCharType="begin"/>
      </w:r>
      <w:r w:rsidR="00000000">
        <w:instrText>HYPERLINK</w:instrText>
      </w:r>
      <w:r w:rsidR="00000000" w:rsidRPr="002369CD">
        <w:rPr>
          <w:lang w:val="ru-RU"/>
        </w:rPr>
        <w:instrText xml:space="preserve"> "</w:instrText>
      </w:r>
      <w:r w:rsidR="00000000">
        <w:instrText>https</w:instrText>
      </w:r>
      <w:r w:rsidR="00000000" w:rsidRPr="002369CD">
        <w:rPr>
          <w:lang w:val="ru-RU"/>
        </w:rPr>
        <w:instrText>://</w:instrText>
      </w:r>
      <w:r w:rsidR="00000000">
        <w:instrText>www</w:instrText>
      </w:r>
      <w:r w:rsidR="00000000" w:rsidRPr="002369CD">
        <w:rPr>
          <w:lang w:val="ru-RU"/>
        </w:rPr>
        <w:instrText>.</w:instrText>
      </w:r>
      <w:r w:rsidR="00000000">
        <w:instrText>gallus</w:instrText>
      </w:r>
      <w:r w:rsidR="00000000" w:rsidRPr="002369CD">
        <w:rPr>
          <w:lang w:val="ru-RU"/>
        </w:rPr>
        <w:instrText>-</w:instrText>
      </w:r>
      <w:r w:rsidR="00000000">
        <w:instrText>group</w:instrText>
      </w:r>
      <w:r w:rsidR="00000000" w:rsidRPr="002369CD">
        <w:rPr>
          <w:lang w:val="ru-RU"/>
        </w:rPr>
        <w:instrText>.</w:instrText>
      </w:r>
      <w:r w:rsidR="00000000">
        <w:instrText>com</w:instrText>
      </w:r>
      <w:r w:rsidR="00000000" w:rsidRPr="002369CD">
        <w:rPr>
          <w:lang w:val="ru-RU"/>
        </w:rPr>
        <w:instrText>/</w:instrText>
      </w:r>
      <w:r w:rsidR="00000000">
        <w:instrText>en</w:instrText>
      </w:r>
      <w:r w:rsidR="00000000" w:rsidRPr="002369CD">
        <w:rPr>
          <w:lang w:val="ru-RU"/>
        </w:rPr>
        <w:instrText>/</w:instrText>
      </w:r>
      <w:r w:rsidR="00000000">
        <w:instrText>gallus</w:instrText>
      </w:r>
      <w:r w:rsidR="00000000" w:rsidRPr="002369CD">
        <w:rPr>
          <w:lang w:val="ru-RU"/>
        </w:rPr>
        <w:instrText>/</w:instrText>
      </w:r>
      <w:r w:rsidR="00000000">
        <w:instrText>events</w:instrText>
      </w:r>
      <w:r w:rsidR="00000000" w:rsidRPr="002369CD">
        <w:rPr>
          <w:lang w:val="ru-RU"/>
        </w:rPr>
        <w:instrText>/</w:instrText>
      </w:r>
      <w:r w:rsidR="00000000">
        <w:instrText>gallus</w:instrText>
      </w:r>
      <w:r w:rsidR="00000000" w:rsidRPr="002369CD">
        <w:rPr>
          <w:lang w:val="ru-RU"/>
        </w:rPr>
        <w:instrText>-</w:instrText>
      </w:r>
      <w:r w:rsidR="00000000">
        <w:instrText>experience</w:instrText>
      </w:r>
      <w:r w:rsidR="00000000" w:rsidRPr="002369CD">
        <w:rPr>
          <w:lang w:val="ru-RU"/>
        </w:rPr>
        <w:instrText>-</w:instrText>
      </w:r>
      <w:r w:rsidR="00000000">
        <w:instrText>days</w:instrText>
      </w:r>
      <w:r w:rsidR="00000000" w:rsidRPr="002369CD">
        <w:rPr>
          <w:lang w:val="ru-RU"/>
        </w:rPr>
        <w:instrText>"</w:instrText>
      </w:r>
      <w:r w:rsidR="00000000">
        <w:fldChar w:fldCharType="separate"/>
      </w:r>
      <w:r w:rsidR="005E4FBF" w:rsidRPr="003110A4">
        <w:rPr>
          <w:rStyle w:val="Hyperlink"/>
          <w:rFonts w:ascii="Helvetica" w:eastAsia="Times New Roman" w:hAnsi="Helvetica" w:cs="Helvetica"/>
          <w:bCs/>
          <w:sz w:val="22"/>
          <w:lang w:val="en-GB"/>
        </w:rPr>
        <w:t>Gallus</w:t>
      </w:r>
      <w:r w:rsidR="005E4FBF" w:rsidRPr="003110A4">
        <w:rPr>
          <w:rStyle w:val="Hyperlink"/>
          <w:rFonts w:ascii="Helvetica" w:eastAsia="Times New Roman" w:hAnsi="Helvetica" w:cs="Helvetica"/>
          <w:bCs/>
          <w:sz w:val="22"/>
          <w:lang w:val="ru-RU"/>
        </w:rPr>
        <w:t xml:space="preserve"> </w:t>
      </w:r>
      <w:r w:rsidR="005E4FBF" w:rsidRPr="003110A4">
        <w:rPr>
          <w:rStyle w:val="Hyperlink"/>
          <w:rFonts w:ascii="Helvetica" w:eastAsia="Times New Roman" w:hAnsi="Helvetica" w:cs="Helvetica"/>
          <w:bCs/>
          <w:sz w:val="22"/>
          <w:lang w:val="en-GB"/>
        </w:rPr>
        <w:t>Experience</w:t>
      </w:r>
      <w:r w:rsidR="005E4FBF" w:rsidRPr="003110A4">
        <w:rPr>
          <w:rStyle w:val="Hyperlink"/>
          <w:rFonts w:ascii="Helvetica" w:eastAsia="Times New Roman" w:hAnsi="Helvetica" w:cs="Helvetica"/>
          <w:bCs/>
          <w:sz w:val="22"/>
          <w:lang w:val="ru-RU"/>
        </w:rPr>
        <w:t xml:space="preserve"> </w:t>
      </w:r>
      <w:r w:rsidR="005E4FBF" w:rsidRPr="003110A4">
        <w:rPr>
          <w:rStyle w:val="Hyperlink"/>
          <w:rFonts w:ascii="Helvetica" w:eastAsia="Times New Roman" w:hAnsi="Helvetica" w:cs="Helvetica"/>
          <w:bCs/>
          <w:sz w:val="22"/>
          <w:lang w:val="en-GB"/>
        </w:rPr>
        <w:t>Days</w:t>
      </w:r>
      <w:r w:rsidR="00000000">
        <w:rPr>
          <w:rStyle w:val="Hyperlink"/>
          <w:rFonts w:ascii="Helvetica" w:eastAsia="Times New Roman" w:hAnsi="Helvetica" w:cs="Helvetica"/>
          <w:bCs/>
          <w:sz w:val="22"/>
          <w:lang w:val="en-GB"/>
        </w:rPr>
        <w:fldChar w:fldCharType="end"/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>, которое пройдёт 21–23 июня 2023 г</w:t>
      </w:r>
      <w:r w:rsidR="003110D9">
        <w:rPr>
          <w:rFonts w:ascii="Helvetica" w:eastAsia="Times New Roman" w:hAnsi="Helvetica" w:cs="Helvetica"/>
          <w:bCs/>
          <w:color w:val="auto"/>
          <w:sz w:val="22"/>
          <w:lang w:val="ru-RU"/>
        </w:rPr>
        <w:t>ода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в новом </w:t>
      </w:r>
      <w:r w:rsidR="008A33B5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демонстрационном центре 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en-US"/>
        </w:rPr>
        <w:t>Gallus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en-US"/>
        </w:rPr>
        <w:t>Experience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en-US"/>
        </w:rPr>
        <w:t>Center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в Санкт-Галлене (</w:t>
      </w:r>
      <w:r w:rsidR="005E4FBF" w:rsidRPr="00A75DFE">
        <w:rPr>
          <w:rFonts w:ascii="Helvetica" w:eastAsia="Times New Roman" w:hAnsi="Helvetica" w:cs="Helvetica"/>
          <w:bCs/>
          <w:color w:val="auto"/>
          <w:sz w:val="22"/>
          <w:lang w:val="ru-RU"/>
        </w:rPr>
        <w:t>Швейцария</w:t>
      </w:r>
      <w:r w:rsidR="005E4FBF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>).</w:t>
      </w:r>
      <w:r w:rsidR="008A33B5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Девиз мероприятия: «Торжество инноваций и сотрудничества»</w:t>
      </w:r>
      <w:r w:rsidR="00566382" w:rsidRPr="003110A4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.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На мероприятии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Asahi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</w:t>
      </w:r>
      <w:r w:rsidR="008A33B5" w:rsidRPr="0027645D">
        <w:rPr>
          <w:rFonts w:ascii="Helvetica" w:eastAsia="Meiryo" w:hAnsi="Helvetica" w:cs="Helvetica"/>
          <w:bCs/>
          <w:color w:val="auto"/>
          <w:sz w:val="22"/>
          <w:lang w:val="ru-RU"/>
        </w:rPr>
        <w:t>продемонстрирует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водовымывные пластины с технологией </w:t>
      </w:r>
      <w:proofErr w:type="spellStart"/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CleanPrint</w:t>
      </w:r>
      <w:proofErr w:type="spellEnd"/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, а эксперты компании расскажут о стратегии устойчивого развития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Asahi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и получении сертификата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Carbon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Neutral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для пластин 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en-US"/>
        </w:rPr>
        <w:t>AWP</w:t>
      </w:r>
      <w:r w:rsidR="008A33B5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™. 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Помимо этого, директор по техническому маркетингу 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en-GB"/>
        </w:rPr>
        <w:t>Asahi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Дитер Нидерштадт выступит с презентацией </w:t>
      </w:r>
      <w:r w:rsidR="003110A4" w:rsidRPr="0027645D">
        <w:rPr>
          <w:rFonts w:ascii="Helvetica" w:eastAsia="Times New Roman" w:hAnsi="Helvetica" w:cs="Helvetica"/>
          <w:bCs/>
          <w:i/>
          <w:iCs/>
          <w:color w:val="auto"/>
          <w:sz w:val="22"/>
          <w:lang w:val="ru-RU"/>
        </w:rPr>
        <w:t>«Путь к нулевому уровню растворителей»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>, в которой</w:t>
      </w:r>
      <w:r w:rsidR="00021CE8">
        <w:rPr>
          <w:rFonts w:ascii="Helvetica" w:eastAsia="Times New Roman" w:hAnsi="Helvetica" w:cs="Helvetica"/>
          <w:bCs/>
          <w:color w:val="auto"/>
          <w:sz w:val="22"/>
          <w:lang w:val="ru-RU"/>
        </w:rPr>
        <w:t>, в том числе,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 расскажет о ново</w:t>
      </w:r>
      <w:r w:rsidR="00021CE8">
        <w:rPr>
          <w:rFonts w:ascii="Helvetica" w:eastAsia="Times New Roman" w:hAnsi="Helvetica" w:cs="Helvetica"/>
          <w:bCs/>
          <w:color w:val="auto"/>
          <w:sz w:val="22"/>
          <w:lang w:val="ru-RU"/>
        </w:rPr>
        <w:t>м устройстве</w:t>
      </w:r>
      <w:r w:rsidR="003110A4" w:rsidRPr="0027645D">
        <w:rPr>
          <w:rFonts w:ascii="Helvetica" w:eastAsia="Meiryo" w:hAnsi="Helvetica" w:cs="Helvetica"/>
          <w:bCs/>
          <w:color w:val="auto"/>
          <w:sz w:val="22"/>
          <w:lang w:val="ru-RU"/>
        </w:rPr>
        <w:t xml:space="preserve"> </w:t>
      </w:r>
      <w:r w:rsidR="003110A4" w:rsidRPr="0027645D">
        <w:rPr>
          <w:rFonts w:ascii="Helvetica" w:eastAsia="Times New Roman" w:hAnsi="Helvetica" w:cs="Helvetica"/>
          <w:bCs/>
          <w:color w:val="auto"/>
          <w:sz w:val="22"/>
          <w:lang w:val="ru-RU"/>
        </w:rPr>
        <w:t xml:space="preserve">рециркуляции воды для водовымывных процессоров. </w:t>
      </w:r>
    </w:p>
    <w:p w14:paraId="6DFB2A2B" w14:textId="611EE3A6" w:rsidR="004237CD" w:rsidRPr="002369CD" w:rsidRDefault="003E3E52" w:rsidP="00566382">
      <w:pPr>
        <w:tabs>
          <w:tab w:val="left" w:pos="6360"/>
        </w:tabs>
        <w:rPr>
          <w:rFonts w:ascii="Helvetica" w:hAnsi="Helvetica" w:cs="Helvetica"/>
          <w:color w:val="auto"/>
          <w:sz w:val="22"/>
          <w:lang w:val="ru-RU"/>
        </w:rPr>
      </w:pPr>
      <w:r>
        <w:rPr>
          <w:rFonts w:ascii="Helvetica" w:hAnsi="Helvetica" w:cs="Helvetica"/>
          <w:color w:val="auto"/>
          <w:sz w:val="22"/>
          <w:lang w:val="ru-RU"/>
        </w:rPr>
        <w:t>«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Водовымыв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 xml:space="preserve">ные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пластин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>ы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proofErr w:type="spellStart"/>
      <w:r w:rsidR="00EA241D" w:rsidRPr="003E3E52">
        <w:rPr>
          <w:rFonts w:ascii="Helvetica" w:hAnsi="Helvetica" w:cs="Helvetica"/>
          <w:color w:val="auto"/>
          <w:sz w:val="22"/>
        </w:rPr>
        <w:t>Asahi</w:t>
      </w:r>
      <w:proofErr w:type="spellEnd"/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существу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>ю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т на рынке уже 15 лет,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> —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сказал Нидерштадт,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 xml:space="preserve"> —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и мы продолжаем повышать </w:t>
      </w:r>
      <w:r w:rsidR="003110D9" w:rsidRPr="003E3E52">
        <w:rPr>
          <w:rFonts w:ascii="Helvetica" w:hAnsi="Helvetica" w:cs="Helvetica"/>
          <w:color w:val="auto"/>
          <w:sz w:val="22"/>
          <w:lang w:val="ru-RU"/>
        </w:rPr>
        <w:t>их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ценность для отрасли и окружающей среды</w:t>
      </w:r>
      <w:r>
        <w:rPr>
          <w:rFonts w:ascii="Helvetica" w:hAnsi="Helvetica" w:cs="Helvetica"/>
          <w:color w:val="auto"/>
          <w:sz w:val="22"/>
          <w:lang w:val="ru-RU"/>
        </w:rPr>
        <w:t>»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. В 2022 году наша водо</w:t>
      </w:r>
      <w:r>
        <w:rPr>
          <w:rFonts w:ascii="Helvetica" w:hAnsi="Helvetica" w:cs="Helvetica"/>
          <w:color w:val="auto"/>
          <w:sz w:val="22"/>
          <w:lang w:val="ru-RU"/>
        </w:rPr>
        <w:t>вымывная пластина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AWP</w:t>
      </w:r>
      <w:r w:rsidRPr="002369CD">
        <w:rPr>
          <w:rFonts w:ascii="Helvetica" w:hAnsi="Helvetica" w:cs="Helvetica"/>
          <w:color w:val="auto"/>
          <w:sz w:val="22"/>
          <w:lang w:val="ru-RU"/>
        </w:rPr>
        <w:t>™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-</w:t>
      </w:r>
      <w:r w:rsidR="00EA241D" w:rsidRPr="003E3E52">
        <w:rPr>
          <w:rFonts w:ascii="Helvetica" w:hAnsi="Helvetica" w:cs="Helvetica"/>
          <w:color w:val="auto"/>
          <w:sz w:val="22"/>
        </w:rPr>
        <w:t>DEW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получила </w:t>
      </w:r>
      <w:r w:rsidR="00C151F8">
        <w:rPr>
          <w:rFonts w:ascii="Helvetica" w:hAnsi="Helvetica" w:cs="Helvetica"/>
          <w:color w:val="auto"/>
          <w:sz w:val="22"/>
          <w:lang w:val="ru-RU"/>
        </w:rPr>
        <w:t xml:space="preserve">от </w:t>
      </w:r>
      <w:r w:rsidR="00C151F8" w:rsidRPr="003E3E52">
        <w:rPr>
          <w:rFonts w:ascii="Helvetica" w:hAnsi="Helvetica" w:cs="Helvetica"/>
          <w:color w:val="auto"/>
          <w:sz w:val="22"/>
        </w:rPr>
        <w:t>The</w:t>
      </w:r>
      <w:r w:rsidR="00C151F8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C151F8" w:rsidRPr="003E3E52">
        <w:rPr>
          <w:rFonts w:ascii="Helvetica" w:hAnsi="Helvetica" w:cs="Helvetica"/>
          <w:color w:val="auto"/>
          <w:sz w:val="22"/>
        </w:rPr>
        <w:t>Carbon</w:t>
      </w:r>
      <w:r w:rsidR="00C151F8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C151F8" w:rsidRPr="003E3E52">
        <w:rPr>
          <w:rFonts w:ascii="Helvetica" w:hAnsi="Helvetica" w:cs="Helvetica"/>
          <w:color w:val="auto"/>
          <w:sz w:val="22"/>
        </w:rPr>
        <w:t>Trust</w:t>
      </w:r>
      <w:r w:rsidR="00C151F8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сертификат </w:t>
      </w:r>
      <w:r w:rsidR="00EA241D" w:rsidRPr="003E3E52">
        <w:rPr>
          <w:rFonts w:ascii="Helvetica" w:hAnsi="Helvetica" w:cs="Helvetica"/>
          <w:color w:val="auto"/>
          <w:sz w:val="22"/>
        </w:rPr>
        <w:t>Carbon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Neutral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, подчеркива</w:t>
      </w:r>
      <w:r w:rsidR="00C151F8">
        <w:rPr>
          <w:rFonts w:ascii="Helvetica" w:hAnsi="Helvetica" w:cs="Helvetica"/>
          <w:color w:val="auto"/>
          <w:sz w:val="22"/>
          <w:lang w:val="ru-RU"/>
        </w:rPr>
        <w:t>ющий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стремление </w:t>
      </w:r>
      <w:proofErr w:type="spellStart"/>
      <w:r w:rsidR="0070426A" w:rsidRPr="003E3E52">
        <w:rPr>
          <w:rFonts w:ascii="Helvetica" w:hAnsi="Helvetica" w:cs="Helvetica"/>
          <w:color w:val="auto"/>
          <w:sz w:val="22"/>
        </w:rPr>
        <w:t>Asahi</w:t>
      </w:r>
      <w:proofErr w:type="spellEnd"/>
      <w:r w:rsidR="0070426A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D50EDD" w:rsidRPr="002369CD">
        <w:rPr>
          <w:rFonts w:ascii="Helvetica" w:hAnsi="Helvetica" w:cs="Helvetica"/>
          <w:color w:val="auto"/>
          <w:sz w:val="22"/>
          <w:lang w:val="ru-RU"/>
        </w:rPr>
        <w:t xml:space="preserve">к 2050 году </w:t>
      </w:r>
      <w:r w:rsidR="00D50EDD">
        <w:rPr>
          <w:rFonts w:ascii="Helvetica" w:hAnsi="Helvetica" w:cs="Helvetica"/>
          <w:color w:val="auto"/>
          <w:sz w:val="22"/>
          <w:lang w:val="ru-RU"/>
        </w:rPr>
        <w:t xml:space="preserve">достичь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углеродно</w:t>
      </w:r>
      <w:r w:rsidR="00D50EDD">
        <w:rPr>
          <w:rFonts w:ascii="Helvetica" w:hAnsi="Helvetica" w:cs="Helvetica"/>
          <w:color w:val="auto"/>
          <w:sz w:val="22"/>
          <w:lang w:val="ru-RU"/>
        </w:rPr>
        <w:t xml:space="preserve">й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нейтрально</w:t>
      </w:r>
      <w:r w:rsidR="00D50EDD">
        <w:rPr>
          <w:rFonts w:ascii="Helvetica" w:hAnsi="Helvetica" w:cs="Helvetica"/>
          <w:color w:val="auto"/>
          <w:sz w:val="22"/>
          <w:lang w:val="ru-RU"/>
        </w:rPr>
        <w:t>сти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D50EDD">
        <w:rPr>
          <w:rFonts w:ascii="Helvetica" w:hAnsi="Helvetica" w:cs="Helvetica"/>
          <w:color w:val="auto"/>
          <w:sz w:val="22"/>
          <w:lang w:val="ru-RU"/>
        </w:rPr>
        <w:t>на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всех своих предприятиях. Мы представим </w:t>
      </w:r>
      <w:r w:rsidR="0026113A">
        <w:rPr>
          <w:rFonts w:ascii="Helvetica" w:hAnsi="Helvetica" w:cs="Helvetica"/>
          <w:color w:val="auto"/>
          <w:sz w:val="22"/>
          <w:lang w:val="ru-RU"/>
        </w:rPr>
        <w:t xml:space="preserve">на </w:t>
      </w:r>
      <w:r w:rsidR="0026113A" w:rsidRPr="0026113A">
        <w:rPr>
          <w:rFonts w:ascii="Helvetica" w:eastAsia="Times New Roman" w:hAnsi="Helvetica" w:cs="Helvetica"/>
          <w:bCs/>
          <w:sz w:val="22"/>
          <w:lang w:val="en-GB"/>
        </w:rPr>
        <w:t>Gallus</w:t>
      </w:r>
      <w:r w:rsidR="0026113A" w:rsidRPr="0026113A">
        <w:rPr>
          <w:rFonts w:ascii="Helvetica" w:eastAsia="Times New Roman" w:hAnsi="Helvetica" w:cs="Helvetica"/>
          <w:bCs/>
          <w:sz w:val="22"/>
          <w:lang w:val="ru-RU"/>
        </w:rPr>
        <w:t xml:space="preserve"> </w:t>
      </w:r>
      <w:r w:rsidR="0026113A" w:rsidRPr="0026113A">
        <w:rPr>
          <w:rFonts w:ascii="Helvetica" w:eastAsia="Times New Roman" w:hAnsi="Helvetica" w:cs="Helvetica"/>
          <w:bCs/>
          <w:sz w:val="22"/>
          <w:lang w:val="en-GB"/>
        </w:rPr>
        <w:t>Experience</w:t>
      </w:r>
      <w:r w:rsidR="0026113A" w:rsidRPr="0026113A">
        <w:rPr>
          <w:rFonts w:ascii="Helvetica" w:eastAsia="Times New Roman" w:hAnsi="Helvetica" w:cs="Helvetica"/>
          <w:bCs/>
          <w:sz w:val="22"/>
          <w:lang w:val="ru-RU"/>
        </w:rPr>
        <w:t xml:space="preserve"> </w:t>
      </w:r>
      <w:r w:rsidR="0026113A" w:rsidRPr="0026113A">
        <w:rPr>
          <w:rFonts w:ascii="Helvetica" w:eastAsia="Times New Roman" w:hAnsi="Helvetica" w:cs="Helvetica"/>
          <w:bCs/>
          <w:sz w:val="22"/>
          <w:lang w:val="en-GB"/>
        </w:rPr>
        <w:t>Days</w:t>
      </w:r>
      <w:r w:rsidR="0026113A">
        <w:rPr>
          <w:rFonts w:ascii="Helvetica" w:eastAsia="Times New Roman" w:hAnsi="Helvetica" w:cs="Helvetica"/>
          <w:bCs/>
          <w:sz w:val="22"/>
          <w:lang w:val="ru-RU"/>
        </w:rPr>
        <w:t xml:space="preserve"> </w:t>
      </w:r>
      <w:r w:rsidR="0070426A">
        <w:rPr>
          <w:rFonts w:ascii="Helvetica" w:hAnsi="Helvetica" w:cs="Helvetica"/>
          <w:color w:val="auto"/>
          <w:sz w:val="22"/>
          <w:lang w:val="ru-RU"/>
        </w:rPr>
        <w:t xml:space="preserve">водовымывную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пластину </w:t>
      </w:r>
      <w:r w:rsidR="00EA241D" w:rsidRPr="003E3E52">
        <w:rPr>
          <w:rFonts w:ascii="Helvetica" w:hAnsi="Helvetica" w:cs="Helvetica"/>
          <w:color w:val="auto"/>
          <w:sz w:val="22"/>
        </w:rPr>
        <w:t>AWP</w:t>
      </w:r>
      <w:r w:rsidR="0070426A" w:rsidRPr="002369CD">
        <w:rPr>
          <w:rFonts w:ascii="Helvetica" w:hAnsi="Helvetica" w:cs="Helvetica"/>
          <w:color w:val="auto"/>
          <w:sz w:val="22"/>
          <w:lang w:val="ru-RU"/>
        </w:rPr>
        <w:t>™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CleanFlat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70426A" w:rsidRPr="003E3E52">
        <w:rPr>
          <w:rFonts w:ascii="Helvetica" w:hAnsi="Helvetica" w:cs="Helvetica"/>
          <w:color w:val="auto"/>
          <w:sz w:val="22"/>
        </w:rPr>
        <w:t>FlatTop</w:t>
      </w:r>
      <w:r w:rsidR="0070426A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70426A">
        <w:rPr>
          <w:rFonts w:ascii="Helvetica" w:hAnsi="Helvetica" w:cs="Helvetica"/>
          <w:color w:val="auto"/>
          <w:sz w:val="22"/>
          <w:lang w:val="ru-RU"/>
        </w:rPr>
        <w:t>с плоской растровой точкой, обеспечивающую высокую стабильность печати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. Мы гордимся тем, что можем </w:t>
      </w:r>
      <w:r w:rsidR="0070426A">
        <w:rPr>
          <w:rFonts w:ascii="Helvetica" w:hAnsi="Helvetica" w:cs="Helvetica"/>
          <w:color w:val="auto"/>
          <w:sz w:val="22"/>
          <w:lang w:val="ru-RU"/>
        </w:rPr>
        <w:t>продемонстрировать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эти и другие важные </w:t>
      </w:r>
      <w:r w:rsidR="0070426A">
        <w:rPr>
          <w:rFonts w:ascii="Helvetica" w:hAnsi="Helvetica" w:cs="Helvetica"/>
          <w:color w:val="auto"/>
          <w:sz w:val="22"/>
          <w:lang w:val="ru-RU"/>
        </w:rPr>
        <w:t>плоды нашей деятельности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посетител</w:t>
      </w:r>
      <w:r w:rsidR="0070426A">
        <w:rPr>
          <w:rFonts w:ascii="Helvetica" w:hAnsi="Helvetica" w:cs="Helvetica"/>
          <w:color w:val="auto"/>
          <w:sz w:val="22"/>
          <w:lang w:val="ru-RU"/>
        </w:rPr>
        <w:t>ям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Gallus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Experience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EA241D" w:rsidRPr="003E3E52">
        <w:rPr>
          <w:rFonts w:ascii="Helvetica" w:hAnsi="Helvetica" w:cs="Helvetica"/>
          <w:color w:val="auto"/>
          <w:sz w:val="22"/>
        </w:rPr>
        <w:t>Days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 xml:space="preserve"> и </w:t>
      </w:r>
      <w:r w:rsidR="0070426A">
        <w:rPr>
          <w:rFonts w:ascii="Helvetica" w:hAnsi="Helvetica" w:cs="Helvetica"/>
          <w:color w:val="auto"/>
          <w:sz w:val="22"/>
          <w:lang w:val="ru-RU"/>
        </w:rPr>
        <w:t xml:space="preserve">всему флексографскому 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сообществ</w:t>
      </w:r>
      <w:r w:rsidR="0070426A">
        <w:rPr>
          <w:rFonts w:ascii="Helvetica" w:hAnsi="Helvetica" w:cs="Helvetica"/>
          <w:color w:val="auto"/>
          <w:sz w:val="22"/>
          <w:lang w:val="ru-RU"/>
        </w:rPr>
        <w:t>у»</w:t>
      </w:r>
      <w:r w:rsidR="00EA241D" w:rsidRPr="002369CD">
        <w:rPr>
          <w:rFonts w:ascii="Helvetica" w:hAnsi="Helvetica" w:cs="Helvetica"/>
          <w:color w:val="auto"/>
          <w:sz w:val="22"/>
          <w:lang w:val="ru-RU"/>
        </w:rPr>
        <w:t>.</w:t>
      </w:r>
    </w:p>
    <w:p w14:paraId="40269D10" w14:textId="15D471F8" w:rsidR="004826F3" w:rsidRPr="004826F3" w:rsidRDefault="004826F3" w:rsidP="0056638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bookmarkStart w:id="1" w:name="_Hlk77583118"/>
      <w:r w:rsidRPr="004826F3">
        <w:rPr>
          <w:rFonts w:ascii="Helvetica" w:eastAsia="Meiryo" w:hAnsi="Helvetica" w:cs="Helvetica"/>
          <w:color w:val="auto"/>
          <w:sz w:val="22"/>
          <w:lang w:val="ru-RU"/>
        </w:rPr>
        <w:lastRenderedPageBreak/>
        <w:t xml:space="preserve">По прогнозам </w:t>
      </w:r>
      <w:r w:rsidRPr="004826F3">
        <w:rPr>
          <w:rFonts w:ascii="Helvetica" w:eastAsia="Times New Roman" w:hAnsi="Helvetica" w:cs="Helvetica"/>
          <w:color w:val="auto"/>
          <w:sz w:val="22"/>
          <w:lang w:val="en-US"/>
        </w:rPr>
        <w:t>Gallus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 xml:space="preserve">, за три дня мероприятие посетят около 800 клиентов, а также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большое количество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 xml:space="preserve"> представителей прессы. </w:t>
      </w:r>
      <w:r w:rsidRPr="004826F3">
        <w:rPr>
          <w:rFonts w:ascii="Helvetica" w:eastAsia="Times New Roman" w:hAnsi="Helvetica" w:cs="Helvetica"/>
          <w:color w:val="auto"/>
          <w:sz w:val="22"/>
          <w:lang w:val="en-US"/>
        </w:rPr>
        <w:t>Asahi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 xml:space="preserve"> совместно с </w:t>
      </w:r>
      <w:r w:rsidRPr="004826F3">
        <w:rPr>
          <w:rFonts w:ascii="Helvetica" w:eastAsia="Times New Roman" w:hAnsi="Helvetica" w:cs="Helvetica"/>
          <w:color w:val="auto"/>
          <w:sz w:val="22"/>
          <w:lang w:val="en-US"/>
        </w:rPr>
        <w:t>Gallus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 xml:space="preserve"> и </w:t>
      </w:r>
      <w:r w:rsidRPr="004826F3">
        <w:rPr>
          <w:rFonts w:ascii="Helvetica" w:eastAsia="Times New Roman" w:hAnsi="Helvetica" w:cs="Helvetica"/>
          <w:color w:val="auto"/>
          <w:sz w:val="22"/>
          <w:lang w:val="en-US"/>
        </w:rPr>
        <w:t>Esko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F94C6D">
        <w:rPr>
          <w:rFonts w:ascii="Helvetica" w:eastAsia="Times New Roman" w:hAnsi="Helvetica" w:cs="Helvetica"/>
          <w:color w:val="auto"/>
          <w:sz w:val="22"/>
          <w:lang w:val="ru-RU"/>
        </w:rPr>
        <w:t xml:space="preserve">установила в новом демонстрационном центре оборудование для изготовления водовымывных печатных форм, </w:t>
      </w:r>
      <w:r w:rsidRPr="004826F3">
        <w:rPr>
          <w:rFonts w:ascii="Helvetica" w:eastAsia="Times New Roman" w:hAnsi="Helvetica" w:cs="Helvetica"/>
          <w:color w:val="auto"/>
          <w:sz w:val="22"/>
          <w:lang w:val="ru-RU"/>
        </w:rPr>
        <w:t>что подчеркивает стремление компаний к долгосрочному сотрудничеству.</w:t>
      </w:r>
    </w:p>
    <w:p w14:paraId="5F66D943" w14:textId="61C7B22A" w:rsidR="00566382" w:rsidRPr="00790EFC" w:rsidRDefault="00790EFC" w:rsidP="00566382">
      <w:pPr>
        <w:rPr>
          <w:rFonts w:ascii="Helvetica" w:hAnsi="Helvetica" w:cs="Helvetica"/>
          <w:color w:val="auto"/>
          <w:sz w:val="22"/>
          <w:lang w:val="ru-RU"/>
        </w:rPr>
      </w:pPr>
      <w:r>
        <w:rPr>
          <w:rFonts w:ascii="Helvetica" w:hAnsi="Helvetica" w:cs="Helvetica"/>
          <w:color w:val="auto"/>
          <w:sz w:val="22"/>
          <w:lang w:val="ru-RU"/>
        </w:rPr>
        <w:t>Зарегистрироваться</w:t>
      </w:r>
      <w:r w:rsidRPr="00790EFC">
        <w:rPr>
          <w:rFonts w:ascii="Helvetica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hAnsi="Helvetica" w:cs="Helvetica"/>
          <w:color w:val="auto"/>
          <w:sz w:val="22"/>
          <w:lang w:val="ru-RU"/>
        </w:rPr>
        <w:t>на</w:t>
      </w:r>
      <w:r w:rsidRPr="00790EFC">
        <w:rPr>
          <w:rFonts w:ascii="Helvetica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hAnsi="Helvetica" w:cs="Helvetica"/>
          <w:color w:val="auto"/>
          <w:sz w:val="22"/>
          <w:lang w:val="ru-RU"/>
        </w:rPr>
        <w:t xml:space="preserve">мероприятие можно по ссылке: </w:t>
      </w:r>
      <w:r w:rsidR="00000000">
        <w:fldChar w:fldCharType="begin"/>
      </w:r>
      <w:r w:rsidR="00000000">
        <w:instrText>HYPERLINK</w:instrText>
      </w:r>
      <w:r w:rsidR="00000000" w:rsidRPr="002369CD">
        <w:rPr>
          <w:lang w:val="ru-RU"/>
        </w:rPr>
        <w:instrText xml:space="preserve"> "</w:instrText>
      </w:r>
      <w:r w:rsidR="00000000">
        <w:instrText>https</w:instrText>
      </w:r>
      <w:r w:rsidR="00000000" w:rsidRPr="002369CD">
        <w:rPr>
          <w:lang w:val="ru-RU"/>
        </w:rPr>
        <w:instrText>://</w:instrText>
      </w:r>
      <w:r w:rsidR="00000000">
        <w:instrText>www</w:instrText>
      </w:r>
      <w:r w:rsidR="00000000" w:rsidRPr="002369CD">
        <w:rPr>
          <w:lang w:val="ru-RU"/>
        </w:rPr>
        <w:instrText>.</w:instrText>
      </w:r>
      <w:r w:rsidR="00000000">
        <w:instrText>gallus</w:instrText>
      </w:r>
      <w:r w:rsidR="00000000" w:rsidRPr="002369CD">
        <w:rPr>
          <w:lang w:val="ru-RU"/>
        </w:rPr>
        <w:instrText>-</w:instrText>
      </w:r>
      <w:r w:rsidR="00000000">
        <w:instrText>group</w:instrText>
      </w:r>
      <w:r w:rsidR="00000000" w:rsidRPr="002369CD">
        <w:rPr>
          <w:lang w:val="ru-RU"/>
        </w:rPr>
        <w:instrText>.</w:instrText>
      </w:r>
      <w:r w:rsidR="00000000">
        <w:instrText>com</w:instrText>
      </w:r>
      <w:r w:rsidR="00000000" w:rsidRPr="002369CD">
        <w:rPr>
          <w:lang w:val="ru-RU"/>
        </w:rPr>
        <w:instrText>/</w:instrText>
      </w:r>
      <w:r w:rsidR="00000000">
        <w:instrText>en</w:instrText>
      </w:r>
      <w:r w:rsidR="00000000" w:rsidRPr="002369CD">
        <w:rPr>
          <w:lang w:val="ru-RU"/>
        </w:rPr>
        <w:instrText>/</w:instrText>
      </w:r>
      <w:r w:rsidR="00000000">
        <w:instrText>gallus</w:instrText>
      </w:r>
      <w:r w:rsidR="00000000" w:rsidRPr="002369CD">
        <w:rPr>
          <w:lang w:val="ru-RU"/>
        </w:rPr>
        <w:instrText>/</w:instrText>
      </w:r>
      <w:r w:rsidR="00000000">
        <w:instrText>events</w:instrText>
      </w:r>
      <w:r w:rsidR="00000000" w:rsidRPr="002369CD">
        <w:rPr>
          <w:lang w:val="ru-RU"/>
        </w:rPr>
        <w:instrText>/</w:instrText>
      </w:r>
      <w:r w:rsidR="00000000">
        <w:instrText>gallus</w:instrText>
      </w:r>
      <w:r w:rsidR="00000000" w:rsidRPr="002369CD">
        <w:rPr>
          <w:lang w:val="ru-RU"/>
        </w:rPr>
        <w:instrText>-</w:instrText>
      </w:r>
      <w:r w:rsidR="00000000">
        <w:instrText>experience</w:instrText>
      </w:r>
      <w:r w:rsidR="00000000" w:rsidRPr="002369CD">
        <w:rPr>
          <w:lang w:val="ru-RU"/>
        </w:rPr>
        <w:instrText>-</w:instrText>
      </w:r>
      <w:r w:rsidR="00000000">
        <w:instrText>days</w:instrText>
      </w:r>
      <w:r w:rsidR="00000000" w:rsidRPr="002369CD">
        <w:rPr>
          <w:lang w:val="ru-RU"/>
        </w:rPr>
        <w:instrText>"</w:instrText>
      </w:r>
      <w:r w:rsidR="00000000">
        <w:fldChar w:fldCharType="separate"/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www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.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gallus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group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.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com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/</w:t>
      </w:r>
      <w:proofErr w:type="spellStart"/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en</w:t>
      </w:r>
      <w:proofErr w:type="spellEnd"/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gallus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events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gallus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experience</w:t>
      </w:r>
      <w:r w:rsidR="00566382" w:rsidRPr="00790EFC">
        <w:rPr>
          <w:rStyle w:val="Hyperlink"/>
          <w:rFonts w:ascii="Helvetica" w:hAnsi="Helvetica" w:cs="Helvetica"/>
          <w:sz w:val="22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 w:val="22"/>
          <w:lang w:val="en-US"/>
        </w:rPr>
        <w:t>days</w:t>
      </w:r>
      <w:r w:rsidR="00000000">
        <w:rPr>
          <w:rStyle w:val="Hyperlink"/>
          <w:rFonts w:ascii="Helvetica" w:hAnsi="Helvetica" w:cs="Helvetica"/>
          <w:sz w:val="22"/>
          <w:lang w:val="en-US"/>
        </w:rPr>
        <w:fldChar w:fldCharType="end"/>
      </w:r>
    </w:p>
    <w:p w14:paraId="672C774F" w14:textId="12131668" w:rsidR="0078353C" w:rsidRDefault="00676828" w:rsidP="0056638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676828">
        <w:rPr>
          <w:rFonts w:ascii="Helvetica" w:eastAsia="Meiryo" w:hAnsi="Helvetica" w:cs="Helvetica"/>
          <w:color w:val="auto"/>
          <w:sz w:val="22"/>
          <w:lang w:val="ru-RU"/>
        </w:rPr>
        <w:t xml:space="preserve">Узнать больше </w:t>
      </w:r>
      <w:r w:rsidRPr="00676828">
        <w:rPr>
          <w:rFonts w:ascii="Helvetica" w:eastAsia="Times New Roman" w:hAnsi="Helvetica" w:cs="Helvetica"/>
          <w:color w:val="auto"/>
          <w:sz w:val="22"/>
          <w:lang w:val="ru-RU"/>
        </w:rPr>
        <w:t xml:space="preserve">о пути </w:t>
      </w:r>
      <w:r w:rsidRPr="00676828">
        <w:rPr>
          <w:rFonts w:ascii="Helvetica" w:eastAsia="Times New Roman" w:hAnsi="Helvetica" w:cs="Helvetica"/>
          <w:color w:val="auto"/>
          <w:sz w:val="22"/>
          <w:lang w:val="en-US"/>
        </w:rPr>
        <w:t>Asahi</w:t>
      </w:r>
      <w:r w:rsidRPr="00676828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676828">
        <w:rPr>
          <w:rFonts w:ascii="Helvetica" w:eastAsia="Times New Roman" w:hAnsi="Helvetica" w:cs="Helvetica"/>
          <w:color w:val="auto"/>
          <w:sz w:val="22"/>
          <w:lang w:val="en-US"/>
        </w:rPr>
        <w:t>Photoproducts</w:t>
      </w:r>
      <w:r w:rsidRPr="00676828">
        <w:rPr>
          <w:rFonts w:ascii="Helvetica" w:eastAsia="Times New Roman" w:hAnsi="Helvetica" w:cs="Helvetica"/>
          <w:color w:val="auto"/>
          <w:sz w:val="22"/>
          <w:lang w:val="ru-RU"/>
        </w:rPr>
        <w:t xml:space="preserve"> к углеродной нейтральности и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 xml:space="preserve">сертификации водовымывных пластин </w:t>
      </w:r>
      <w:r w:rsidR="00D40C27" w:rsidRPr="00676828">
        <w:rPr>
          <w:rFonts w:ascii="Helvetica" w:eastAsia="Times New Roman" w:hAnsi="Helvetica" w:cs="Helvetica"/>
          <w:color w:val="auto"/>
          <w:sz w:val="22"/>
          <w:lang w:val="en-US"/>
        </w:rPr>
        <w:t>Asahi</w:t>
      </w:r>
      <w:r w:rsidR="00D40C27" w:rsidRPr="00676828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D40C27" w:rsidRPr="00676828">
        <w:rPr>
          <w:rFonts w:ascii="Helvetica" w:eastAsia="Times New Roman" w:hAnsi="Helvetica" w:cs="Helvetica"/>
          <w:color w:val="auto"/>
          <w:sz w:val="22"/>
          <w:lang w:val="en-US"/>
        </w:rPr>
        <w:t>AWP</w:t>
      </w:r>
      <w:r w:rsidR="00D40C27" w:rsidRPr="0078353C">
        <w:rPr>
          <w:rFonts w:ascii="Helvetica" w:eastAsia="Times New Roman" w:hAnsi="Helvetica" w:cs="Helvetica"/>
          <w:color w:val="auto"/>
          <w:sz w:val="22"/>
          <w:lang w:val="ru-RU"/>
        </w:rPr>
        <w:t>™</w:t>
      </w:r>
      <w:r w:rsidR="00D40C27" w:rsidRPr="00676828">
        <w:rPr>
          <w:rFonts w:ascii="Helvetica" w:eastAsia="Times New Roman" w:hAnsi="Helvetica" w:cs="Helvetica"/>
          <w:color w:val="auto"/>
          <w:sz w:val="22"/>
          <w:lang w:val="ru-RU"/>
        </w:rPr>
        <w:t>-</w:t>
      </w:r>
      <w:r w:rsidR="00D40C27" w:rsidRPr="00676828">
        <w:rPr>
          <w:rFonts w:ascii="Helvetica" w:eastAsia="Times New Roman" w:hAnsi="Helvetica" w:cs="Helvetica"/>
          <w:color w:val="auto"/>
          <w:sz w:val="22"/>
          <w:lang w:val="en-US"/>
        </w:rPr>
        <w:t>DEW</w:t>
      </w:r>
      <w:r w:rsidR="0078353C">
        <w:rPr>
          <w:rFonts w:ascii="Helvetica" w:eastAsia="Times New Roman" w:hAnsi="Helvetica" w:cs="Helvetica"/>
          <w:color w:val="auto"/>
          <w:sz w:val="22"/>
          <w:lang w:val="ru-RU"/>
        </w:rPr>
        <w:t xml:space="preserve"> можно из статьи: </w:t>
      </w:r>
      <w:r w:rsidR="00000000">
        <w:fldChar w:fldCharType="begin"/>
      </w:r>
      <w:r w:rsidR="00000000">
        <w:instrText>HYPERLINK</w:instrText>
      </w:r>
      <w:r w:rsidR="00000000" w:rsidRPr="002369CD">
        <w:rPr>
          <w:lang w:val="ru-RU"/>
        </w:rPr>
        <w:instrText xml:space="preserve"> "</w:instrText>
      </w:r>
      <w:r w:rsidR="00000000">
        <w:instrText>https</w:instrText>
      </w:r>
      <w:r w:rsidR="00000000" w:rsidRPr="002369CD">
        <w:rPr>
          <w:lang w:val="ru-RU"/>
        </w:rPr>
        <w:instrText>://</w:instrText>
      </w:r>
      <w:r w:rsidR="00000000">
        <w:instrText>asahi</w:instrText>
      </w:r>
      <w:r w:rsidR="00000000" w:rsidRPr="002369CD">
        <w:rPr>
          <w:lang w:val="ru-RU"/>
        </w:rPr>
        <w:instrText>-</w:instrText>
      </w:r>
      <w:r w:rsidR="00000000">
        <w:instrText>photoproducts</w:instrText>
      </w:r>
      <w:r w:rsidR="00000000" w:rsidRPr="002369CD">
        <w:rPr>
          <w:lang w:val="ru-RU"/>
        </w:rPr>
        <w:instrText>.</w:instrText>
      </w:r>
      <w:r w:rsidR="00000000">
        <w:instrText>com</w:instrText>
      </w:r>
      <w:r w:rsidR="00000000" w:rsidRPr="002369CD">
        <w:rPr>
          <w:lang w:val="ru-RU"/>
        </w:rPr>
        <w:instrText>/</w:instrText>
      </w:r>
      <w:r w:rsidR="00000000">
        <w:instrText>sustainability</w:instrText>
      </w:r>
      <w:r w:rsidR="00000000" w:rsidRPr="002369CD">
        <w:rPr>
          <w:lang w:val="ru-RU"/>
        </w:rPr>
        <w:instrText>-</w:instrText>
      </w:r>
      <w:r w:rsidR="00000000">
        <w:instrText>a</w:instrText>
      </w:r>
      <w:r w:rsidR="00000000" w:rsidRPr="002369CD">
        <w:rPr>
          <w:lang w:val="ru-RU"/>
        </w:rPr>
        <w:instrText>-</w:instrText>
      </w:r>
      <w:r w:rsidR="00000000">
        <w:instrText>goal</w:instrText>
      </w:r>
      <w:r w:rsidR="00000000" w:rsidRPr="002369CD">
        <w:rPr>
          <w:lang w:val="ru-RU"/>
        </w:rPr>
        <w:instrText>-</w:instrText>
      </w:r>
      <w:r w:rsidR="00000000">
        <w:instrText>worth</w:instrText>
      </w:r>
      <w:r w:rsidR="00000000" w:rsidRPr="002369CD">
        <w:rPr>
          <w:lang w:val="ru-RU"/>
        </w:rPr>
        <w:instrText>-</w:instrText>
      </w:r>
      <w:r w:rsidR="00000000">
        <w:instrText>pursuing</w:instrText>
      </w:r>
      <w:r w:rsidR="00000000" w:rsidRPr="002369CD">
        <w:rPr>
          <w:lang w:val="ru-RU"/>
        </w:rPr>
        <w:instrText>/"</w:instrText>
      </w:r>
      <w:r w:rsidR="00000000">
        <w:fldChar w:fldCharType="separate"/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Carbon</w:t>
      </w:r>
      <w:r w:rsidR="0078353C" w:rsidRPr="0078353C">
        <w:rPr>
          <w:rStyle w:val="Hyperlink"/>
          <w:rFonts w:ascii="Helvetica" w:eastAsia="Times New Roman" w:hAnsi="Helvetica" w:cs="Helvetica"/>
          <w:i/>
          <w:iCs/>
          <w:sz w:val="22"/>
          <w:lang w:val="ru-RU"/>
        </w:rPr>
        <w:t xml:space="preserve"> </w:t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Neutrality</w:t>
      </w:r>
      <w:r w:rsidR="0078353C" w:rsidRPr="0078353C">
        <w:rPr>
          <w:rStyle w:val="Hyperlink"/>
          <w:rFonts w:ascii="Helvetica" w:eastAsia="Times New Roman" w:hAnsi="Helvetica" w:cs="Helvetica"/>
          <w:i/>
          <w:iCs/>
          <w:sz w:val="22"/>
          <w:lang w:val="ru-RU"/>
        </w:rPr>
        <w:t xml:space="preserve">: </w:t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A</w:t>
      </w:r>
      <w:r w:rsidR="0078353C" w:rsidRPr="0078353C">
        <w:rPr>
          <w:rStyle w:val="Hyperlink"/>
          <w:rFonts w:ascii="Helvetica" w:eastAsia="Times New Roman" w:hAnsi="Helvetica" w:cs="Helvetica"/>
          <w:i/>
          <w:iCs/>
          <w:sz w:val="22"/>
          <w:lang w:val="ru-RU"/>
        </w:rPr>
        <w:t xml:space="preserve"> </w:t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Goal</w:t>
      </w:r>
      <w:r w:rsidR="0078353C" w:rsidRPr="0078353C">
        <w:rPr>
          <w:rStyle w:val="Hyperlink"/>
          <w:rFonts w:ascii="Helvetica" w:eastAsia="Times New Roman" w:hAnsi="Helvetica" w:cs="Helvetica"/>
          <w:i/>
          <w:iCs/>
          <w:sz w:val="22"/>
          <w:lang w:val="ru-RU"/>
        </w:rPr>
        <w:t xml:space="preserve"> </w:t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Worth</w:t>
      </w:r>
      <w:r w:rsidR="0078353C" w:rsidRPr="0078353C">
        <w:rPr>
          <w:rStyle w:val="Hyperlink"/>
          <w:rFonts w:ascii="Helvetica" w:eastAsia="Times New Roman" w:hAnsi="Helvetica" w:cs="Helvetica"/>
          <w:i/>
          <w:iCs/>
          <w:sz w:val="22"/>
          <w:lang w:val="ru-RU"/>
        </w:rPr>
        <w:t xml:space="preserve"> </w:t>
      </w:r>
      <w:r w:rsidR="0078353C" w:rsidRPr="003110A4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t>Pursuing</w:t>
      </w:r>
      <w:r w:rsidR="00000000">
        <w:rPr>
          <w:rStyle w:val="Hyperlink"/>
          <w:rFonts w:ascii="Helvetica" w:eastAsia="Times New Roman" w:hAnsi="Helvetica" w:cs="Helvetica"/>
          <w:i/>
          <w:iCs/>
          <w:sz w:val="22"/>
          <w:lang w:val="en-US"/>
        </w:rPr>
        <w:fldChar w:fldCharType="end"/>
      </w:r>
    </w:p>
    <w:p w14:paraId="15B065B2" w14:textId="699C31AF" w:rsidR="00566382" w:rsidRPr="003B42D3" w:rsidRDefault="003B42D3" w:rsidP="00566382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>
        <w:rPr>
          <w:rFonts w:ascii="Helvetica" w:eastAsia="Times New Roman" w:hAnsi="Helvetica" w:cs="Helvetica"/>
          <w:color w:val="auto"/>
          <w:sz w:val="22"/>
          <w:lang w:val="ru-RU"/>
        </w:rPr>
        <w:t>Более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подробная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информация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о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решениях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3110A4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3110A4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для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>развития флексографской</w:t>
      </w:r>
      <w:r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 w:val="22"/>
          <w:lang w:val="ru-RU"/>
        </w:rPr>
        <w:t xml:space="preserve">печати в гармонии с окружающей средой представлена на сайте: </w:t>
      </w:r>
      <w:r w:rsidR="00000000">
        <w:fldChar w:fldCharType="begin"/>
      </w:r>
      <w:r w:rsidR="00000000">
        <w:instrText>HYPERLINK</w:instrText>
      </w:r>
      <w:r w:rsidR="00000000" w:rsidRPr="002369CD">
        <w:rPr>
          <w:lang w:val="ru-RU"/>
        </w:rPr>
        <w:instrText xml:space="preserve"> "</w:instrText>
      </w:r>
      <w:r w:rsidR="00000000">
        <w:instrText>http</w:instrText>
      </w:r>
      <w:r w:rsidR="00000000" w:rsidRPr="002369CD">
        <w:rPr>
          <w:lang w:val="ru-RU"/>
        </w:rPr>
        <w:instrText>://</w:instrText>
      </w:r>
      <w:r w:rsidR="00000000">
        <w:instrText>www</w:instrText>
      </w:r>
      <w:r w:rsidR="00000000" w:rsidRPr="002369CD">
        <w:rPr>
          <w:lang w:val="ru-RU"/>
        </w:rPr>
        <w:instrText>.</w:instrText>
      </w:r>
      <w:r w:rsidR="00000000">
        <w:instrText>asahi</w:instrText>
      </w:r>
      <w:r w:rsidR="00000000" w:rsidRPr="002369CD">
        <w:rPr>
          <w:lang w:val="ru-RU"/>
        </w:rPr>
        <w:instrText>-</w:instrText>
      </w:r>
      <w:r w:rsidR="00000000">
        <w:instrText>photoproducts</w:instrText>
      </w:r>
      <w:r w:rsidR="00000000" w:rsidRPr="002369CD">
        <w:rPr>
          <w:lang w:val="ru-RU"/>
        </w:rPr>
        <w:instrText>.</w:instrText>
      </w:r>
      <w:r w:rsidR="00000000">
        <w:instrText>com</w:instrText>
      </w:r>
      <w:r w:rsidR="00000000" w:rsidRPr="002369CD">
        <w:rPr>
          <w:lang w:val="ru-RU"/>
        </w:rPr>
        <w:instrText>/"</w:instrText>
      </w:r>
      <w:r w:rsidR="00000000">
        <w:fldChar w:fldCharType="separate"/>
      </w:r>
      <w:r w:rsidR="00566382" w:rsidRPr="003110A4">
        <w:rPr>
          <w:rStyle w:val="Hyperlink"/>
          <w:rFonts w:ascii="Helvetica" w:eastAsia="Times New Roman" w:hAnsi="Helvetica" w:cs="Helvetica"/>
          <w:sz w:val="22"/>
          <w:lang w:val="en-GB"/>
        </w:rPr>
        <w:t>www</w:t>
      </w:r>
      <w:r w:rsidR="00566382" w:rsidRPr="003B42D3">
        <w:rPr>
          <w:rStyle w:val="Hyperlink"/>
          <w:rFonts w:ascii="Helvetica" w:eastAsia="Times New Roman" w:hAnsi="Helvetica" w:cs="Helvetica"/>
          <w:sz w:val="22"/>
          <w:lang w:val="ru-RU"/>
        </w:rPr>
        <w:t>.</w:t>
      </w:r>
      <w:proofErr w:type="spellStart"/>
      <w:r w:rsidR="00566382" w:rsidRPr="003110A4">
        <w:rPr>
          <w:rStyle w:val="Hyperlink"/>
          <w:rFonts w:ascii="Helvetica" w:eastAsia="Times New Roman" w:hAnsi="Helvetica" w:cs="Helvetica"/>
          <w:sz w:val="22"/>
          <w:lang w:val="en-GB"/>
        </w:rPr>
        <w:t>asahi</w:t>
      </w:r>
      <w:proofErr w:type="spellEnd"/>
      <w:r w:rsidR="00566382" w:rsidRPr="003B42D3">
        <w:rPr>
          <w:rStyle w:val="Hyperlink"/>
          <w:rFonts w:ascii="Helvetica" w:eastAsia="Times New Roman" w:hAnsi="Helvetica" w:cs="Helvetica"/>
          <w:sz w:val="22"/>
          <w:lang w:val="ru-RU"/>
        </w:rPr>
        <w:t>-</w:t>
      </w:r>
      <w:r w:rsidR="00566382" w:rsidRPr="003110A4">
        <w:rPr>
          <w:rStyle w:val="Hyperlink"/>
          <w:rFonts w:ascii="Helvetica" w:eastAsia="Times New Roman" w:hAnsi="Helvetica" w:cs="Helvetica"/>
          <w:sz w:val="22"/>
          <w:lang w:val="en-GB"/>
        </w:rPr>
        <w:t>photoproducts</w:t>
      </w:r>
      <w:r w:rsidR="00566382" w:rsidRPr="003B42D3">
        <w:rPr>
          <w:rStyle w:val="Hyperlink"/>
          <w:rFonts w:ascii="Helvetica" w:eastAsia="Times New Roman" w:hAnsi="Helvetica" w:cs="Helvetica"/>
          <w:sz w:val="22"/>
          <w:lang w:val="ru-RU"/>
        </w:rPr>
        <w:t>.</w:t>
      </w:r>
      <w:r w:rsidR="00566382" w:rsidRPr="003110A4">
        <w:rPr>
          <w:rStyle w:val="Hyperlink"/>
          <w:rFonts w:ascii="Helvetica" w:eastAsia="Times New Roman" w:hAnsi="Helvetica" w:cs="Helvetica"/>
          <w:sz w:val="22"/>
          <w:lang w:val="en-GB"/>
        </w:rPr>
        <w:t>com</w:t>
      </w:r>
      <w:r w:rsidR="00000000">
        <w:rPr>
          <w:rStyle w:val="Hyperlink"/>
          <w:rFonts w:ascii="Helvetica" w:eastAsia="Times New Roman" w:hAnsi="Helvetica" w:cs="Helvetica"/>
          <w:sz w:val="22"/>
          <w:lang w:val="en-GB"/>
        </w:rPr>
        <w:fldChar w:fldCharType="end"/>
      </w:r>
      <w:r w:rsidR="00566382" w:rsidRPr="003B42D3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</w:p>
    <w:p w14:paraId="7E74BC40" w14:textId="77777777" w:rsidR="00566382" w:rsidRPr="003B42D3" w:rsidRDefault="00566382" w:rsidP="00566382">
      <w:pPr>
        <w:rPr>
          <w:rFonts w:ascii="Helvetica" w:eastAsia="Times New Roman" w:hAnsi="Helvetica" w:cs="Helvetica"/>
          <w:color w:val="auto"/>
          <w:sz w:val="22"/>
          <w:lang w:val="ru-RU"/>
        </w:rPr>
      </w:pPr>
    </w:p>
    <w:p w14:paraId="20C4B81A" w14:textId="0C4CD7EC" w:rsidR="00415E2D" w:rsidRPr="00945094" w:rsidRDefault="00415E2D" w:rsidP="00415E2D">
      <w:pPr>
        <w:ind w:left="3600"/>
        <w:rPr>
          <w:rFonts w:ascii="Helvetica" w:hAnsi="Helvetica" w:cs="Helvetica"/>
          <w:color w:val="auto"/>
          <w:lang w:val="ru-RU"/>
        </w:rPr>
      </w:pPr>
      <w:r w:rsidRPr="00945094">
        <w:rPr>
          <w:rFonts w:ascii="Helvetica" w:hAnsi="Helvetica" w:cs="Helvetica"/>
          <w:color w:val="auto"/>
          <w:lang w:val="ru-RU"/>
        </w:rPr>
        <w:t>—</w:t>
      </w:r>
      <w:r w:rsidR="006638C4">
        <w:rPr>
          <w:rFonts w:ascii="Helvetica" w:hAnsi="Helvetica" w:cs="Helvetica"/>
          <w:color w:val="auto"/>
          <w:lang w:val="ru-RU"/>
        </w:rPr>
        <w:t>КОНЕЦ</w:t>
      </w:r>
      <w:r w:rsidRPr="00945094">
        <w:rPr>
          <w:rFonts w:ascii="Helvetica" w:hAnsi="Helvetica" w:cs="Helvetica"/>
          <w:color w:val="auto"/>
          <w:lang w:val="ru-RU"/>
        </w:rPr>
        <w:t>—</w:t>
      </w:r>
    </w:p>
    <w:bookmarkEnd w:id="1"/>
    <w:p w14:paraId="5CFC7F05" w14:textId="652CACBD" w:rsidR="006E0070" w:rsidRPr="00945094" w:rsidRDefault="006E0070" w:rsidP="009604FC">
      <w:pPr>
        <w:rPr>
          <w:rFonts w:ascii="Helvetica" w:hAnsi="Helvetica" w:cs="Helvetica"/>
          <w:color w:val="auto"/>
          <w:szCs w:val="20"/>
          <w:lang w:val="ru-RU"/>
        </w:rPr>
      </w:pPr>
    </w:p>
    <w:p w14:paraId="7F7C8D54" w14:textId="5997EA7F" w:rsidR="006E0070" w:rsidRPr="00945094" w:rsidRDefault="007B21A1" w:rsidP="006E0070">
      <w:pPr>
        <w:rPr>
          <w:rFonts w:ascii="Helvetica" w:hAnsi="Helvetica" w:cs="Helvetica"/>
          <w:b/>
          <w:color w:val="auto"/>
          <w:szCs w:val="20"/>
          <w:lang w:val="ru-RU"/>
        </w:rPr>
      </w:pPr>
      <w:r>
        <w:rPr>
          <w:rFonts w:ascii="Helvetica" w:hAnsi="Helvetica" w:cs="Helvetica"/>
          <w:b/>
          <w:color w:val="auto"/>
          <w:szCs w:val="20"/>
          <w:lang w:val="ru-RU"/>
        </w:rPr>
        <w:t>Об</w:t>
      </w:r>
      <w:r w:rsidR="006E0070" w:rsidRPr="00945094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  <w:r w:rsidR="006E0070" w:rsidRPr="003110A4">
        <w:rPr>
          <w:rFonts w:ascii="Helvetica" w:hAnsi="Helvetica" w:cs="Helvetica"/>
          <w:b/>
          <w:color w:val="auto"/>
          <w:szCs w:val="20"/>
          <w:lang w:val="en-US"/>
        </w:rPr>
        <w:t>Asahi</w:t>
      </w:r>
      <w:r w:rsidR="006E0070" w:rsidRPr="00945094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  <w:r w:rsidR="006E0070" w:rsidRPr="003110A4">
        <w:rPr>
          <w:rFonts w:ascii="Helvetica" w:hAnsi="Helvetica" w:cs="Helvetica"/>
          <w:b/>
          <w:color w:val="auto"/>
          <w:szCs w:val="20"/>
          <w:lang w:val="en-US"/>
        </w:rPr>
        <w:t>Photoproducts</w:t>
      </w:r>
      <w:r w:rsidR="006E0070" w:rsidRPr="00945094">
        <w:rPr>
          <w:rFonts w:ascii="Helvetica" w:hAnsi="Helvetica" w:cs="Helvetica"/>
          <w:b/>
          <w:color w:val="auto"/>
          <w:szCs w:val="20"/>
          <w:lang w:val="ru-RU"/>
        </w:rPr>
        <w:t xml:space="preserve"> </w:t>
      </w:r>
    </w:p>
    <w:p w14:paraId="47DDFE11" w14:textId="0373F250" w:rsidR="00D5553B" w:rsidRPr="008A2CF6" w:rsidRDefault="00945094" w:rsidP="00D5553B">
      <w:pPr>
        <w:rPr>
          <w:rFonts w:ascii="Helvetica" w:hAnsi="Helvetica" w:cs="Helvetica"/>
          <w:bCs/>
          <w:color w:val="auto"/>
          <w:szCs w:val="20"/>
          <w:lang w:val="ru-RU"/>
        </w:rPr>
      </w:pPr>
      <w:r w:rsidRPr="00945094">
        <w:rPr>
          <w:rFonts w:ascii="Helvetica" w:hAnsi="Helvetica" w:cs="Helvetica"/>
          <w:color w:val="auto"/>
        </w:rPr>
        <w:t>Asahi</w:t>
      </w:r>
      <w:r w:rsidRPr="002369CD">
        <w:rPr>
          <w:rFonts w:ascii="Helvetica" w:hAnsi="Helvetica" w:cs="Helvetica"/>
          <w:color w:val="auto"/>
          <w:lang w:val="ru-RU"/>
        </w:rPr>
        <w:t xml:space="preserve"> </w:t>
      </w:r>
      <w:r w:rsidRPr="00945094">
        <w:rPr>
          <w:rFonts w:ascii="Helvetica" w:hAnsi="Helvetica" w:cs="Helvetica"/>
          <w:color w:val="auto"/>
        </w:rPr>
        <w:t>Photoproducts</w:t>
      </w:r>
      <w:r w:rsidRPr="002369CD">
        <w:rPr>
          <w:rFonts w:ascii="Helvetica" w:hAnsi="Helvetica" w:cs="Helvetica"/>
          <w:color w:val="auto"/>
          <w:lang w:val="ru-RU"/>
        </w:rPr>
        <w:t xml:space="preserve"> была основана в 1973 году и является дочерней компанией корпорации </w:t>
      </w:r>
      <w:r w:rsidRPr="00945094">
        <w:rPr>
          <w:rFonts w:ascii="Helvetica" w:hAnsi="Helvetica" w:cs="Helvetica"/>
          <w:color w:val="auto"/>
        </w:rPr>
        <w:t>Asahi</w:t>
      </w:r>
      <w:r w:rsidRPr="002369CD">
        <w:rPr>
          <w:rFonts w:ascii="Helvetica" w:hAnsi="Helvetica" w:cs="Helvetica"/>
          <w:color w:val="auto"/>
          <w:lang w:val="ru-RU"/>
        </w:rPr>
        <w:t xml:space="preserve"> </w:t>
      </w:r>
      <w:r w:rsidRPr="00945094">
        <w:rPr>
          <w:rFonts w:ascii="Helvetica" w:hAnsi="Helvetica" w:cs="Helvetica"/>
          <w:color w:val="auto"/>
        </w:rPr>
        <w:t>Kasei</w:t>
      </w:r>
      <w:r w:rsidRPr="002369CD">
        <w:rPr>
          <w:rFonts w:ascii="Helvetica" w:hAnsi="Helvetica" w:cs="Helvetica"/>
          <w:color w:val="auto"/>
          <w:lang w:val="ru-RU"/>
        </w:rPr>
        <w:t xml:space="preserve">, </w:t>
      </w:r>
      <w:r>
        <w:rPr>
          <w:rFonts w:ascii="Helvetica" w:hAnsi="Helvetica" w:cs="Helvetica"/>
          <w:color w:val="auto"/>
          <w:lang w:val="ru-RU"/>
        </w:rPr>
        <w:t xml:space="preserve">существующей на рынке </w:t>
      </w:r>
      <w:r w:rsidR="00291AE6">
        <w:rPr>
          <w:rFonts w:ascii="Helvetica" w:hAnsi="Helvetica" w:cs="Helvetica"/>
          <w:color w:val="auto"/>
          <w:lang w:val="ru-RU"/>
        </w:rPr>
        <w:t>почти сто лет</w:t>
      </w:r>
      <w:r w:rsidRPr="002369CD">
        <w:rPr>
          <w:rFonts w:ascii="Helvetica" w:hAnsi="Helvetica" w:cs="Helvetica"/>
          <w:color w:val="auto"/>
          <w:lang w:val="ru-RU"/>
        </w:rPr>
        <w:t xml:space="preserve">. </w:t>
      </w:r>
      <w:r w:rsidRPr="00945094">
        <w:rPr>
          <w:rFonts w:ascii="Helvetica" w:hAnsi="Helvetica" w:cs="Helvetica"/>
          <w:color w:val="auto"/>
        </w:rPr>
        <w:t>Asahi</w:t>
      </w:r>
      <w:r w:rsidRPr="002369CD">
        <w:rPr>
          <w:rFonts w:ascii="Helvetica" w:hAnsi="Helvetica" w:cs="Helvetica"/>
          <w:color w:val="auto"/>
          <w:lang w:val="ru-RU"/>
        </w:rPr>
        <w:t xml:space="preserve"> </w:t>
      </w:r>
      <w:r w:rsidRPr="00945094">
        <w:rPr>
          <w:rFonts w:ascii="Helvetica" w:hAnsi="Helvetica" w:cs="Helvetica"/>
          <w:color w:val="auto"/>
        </w:rPr>
        <w:t>Photoproducts</w:t>
      </w:r>
      <w:r w:rsidRPr="002369CD">
        <w:rPr>
          <w:rFonts w:ascii="Helvetica" w:hAnsi="Helvetica" w:cs="Helvetica"/>
          <w:color w:val="auto"/>
          <w:lang w:val="ru-RU"/>
        </w:rPr>
        <w:t xml:space="preserve"> является </w:t>
      </w:r>
      <w:r>
        <w:rPr>
          <w:rFonts w:ascii="Helvetica" w:hAnsi="Helvetica" w:cs="Helvetica"/>
          <w:color w:val="auto"/>
          <w:lang w:val="ru-RU"/>
        </w:rPr>
        <w:t>лидером и</w:t>
      </w:r>
      <w:r w:rsidRPr="002369CD">
        <w:rPr>
          <w:rFonts w:ascii="Helvetica" w:hAnsi="Helvetica" w:cs="Helvetica"/>
          <w:color w:val="auto"/>
          <w:lang w:val="ru-RU"/>
        </w:rPr>
        <w:t xml:space="preserve"> пионером в разработке фотополимерных форм для флексографской печати. Создавая высококачественные флексографские решения и постоянно внедряя инновации, компания стремится развивать </w:t>
      </w:r>
      <w:r w:rsidR="004709DC">
        <w:rPr>
          <w:rFonts w:ascii="Helvetica" w:hAnsi="Helvetica" w:cs="Helvetica"/>
          <w:color w:val="auto"/>
          <w:lang w:val="ru-RU"/>
        </w:rPr>
        <w:t>полиграфию</w:t>
      </w:r>
      <w:r w:rsidRPr="002369CD">
        <w:rPr>
          <w:rFonts w:ascii="Helvetica" w:hAnsi="Helvetica" w:cs="Helvetica"/>
          <w:color w:val="auto"/>
          <w:lang w:val="ru-RU"/>
        </w:rPr>
        <w:t xml:space="preserve"> в гармонии с окружающей средой.</w:t>
      </w:r>
      <w:r w:rsidR="008A2CF6" w:rsidRPr="002369CD">
        <w:rPr>
          <w:rFonts w:ascii="Helvetica" w:hAnsi="Helvetica" w:cs="Helvetica"/>
          <w:color w:val="auto"/>
          <w:lang w:val="ru-RU"/>
        </w:rPr>
        <w:br/>
      </w:r>
      <w:r w:rsidR="00034A26">
        <w:rPr>
          <w:rFonts w:ascii="Helvetica" w:hAnsi="Helvetica" w:cs="Helvetica"/>
          <w:bCs/>
          <w:color w:val="auto"/>
          <w:szCs w:val="20"/>
          <w:lang w:val="ru-RU"/>
        </w:rPr>
        <w:t>Следите</w:t>
      </w:r>
      <w:r w:rsidR="00034A26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034A26">
        <w:rPr>
          <w:rFonts w:ascii="Helvetica" w:hAnsi="Helvetica" w:cs="Helvetica"/>
          <w:bCs/>
          <w:color w:val="auto"/>
          <w:szCs w:val="20"/>
          <w:lang w:val="ru-RU"/>
        </w:rPr>
        <w:t>за</w:t>
      </w:r>
      <w:r w:rsidR="00034A26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034A26">
        <w:rPr>
          <w:rFonts w:ascii="Helvetica" w:hAnsi="Helvetica" w:cs="Helvetica"/>
          <w:bCs/>
          <w:color w:val="auto"/>
          <w:szCs w:val="20"/>
          <w:lang w:val="ru-RU"/>
        </w:rPr>
        <w:t>новостями</w:t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bCs/>
          <w:color w:val="auto"/>
          <w:szCs w:val="20"/>
          <w:lang w:val="en-US"/>
        </w:rPr>
        <w:t>Asahi</w:t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bCs/>
          <w:color w:val="auto"/>
          <w:szCs w:val="20"/>
          <w:lang w:val="en-US"/>
        </w:rPr>
        <w:t>Photoproducts</w:t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034A26">
        <w:rPr>
          <w:rFonts w:ascii="Helvetica" w:hAnsi="Helvetica" w:cs="Helvetica"/>
          <w:bCs/>
          <w:color w:val="auto"/>
          <w:szCs w:val="20"/>
          <w:lang w:val="ru-RU"/>
        </w:rPr>
        <w:t>на</w:t>
      </w:r>
      <w:r w:rsidR="00034A26" w:rsidRPr="008A2CF6">
        <w:rPr>
          <w:rFonts w:ascii="Helvetica" w:hAnsi="Helvetica" w:cs="Helvetica"/>
          <w:bCs/>
          <w:color w:val="auto"/>
          <w:szCs w:val="20"/>
          <w:lang w:val="ru-RU"/>
        </w:rPr>
        <w:t>:</w:t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noProof/>
          <w:color w:val="auto"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0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12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D5553B" w:rsidRPr="003110A4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14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4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 w:rsidRPr="008A2CF6">
        <w:rPr>
          <w:rFonts w:ascii="Helvetica" w:hAnsi="Helvetica" w:cs="Helvetica"/>
          <w:bCs/>
          <w:color w:val="auto"/>
          <w:szCs w:val="20"/>
          <w:lang w:val="ru-RU"/>
        </w:rPr>
        <w:t>.</w:t>
      </w:r>
    </w:p>
    <w:p w14:paraId="50450875" w14:textId="1686103B" w:rsidR="006E0070" w:rsidRPr="00622059" w:rsidRDefault="00622059" w:rsidP="006E0070">
      <w:pPr>
        <w:rPr>
          <w:rFonts w:ascii="Helvetica" w:hAnsi="Helvetica" w:cs="Helvetica"/>
          <w:b/>
          <w:color w:val="auto"/>
          <w:szCs w:val="20"/>
          <w:lang w:val="ru-RU"/>
        </w:rPr>
      </w:pPr>
      <w:r>
        <w:rPr>
          <w:rFonts w:ascii="Helvetica" w:hAnsi="Helvetica" w:cs="Helvetica"/>
          <w:bCs/>
          <w:color w:val="auto"/>
          <w:szCs w:val="20"/>
          <w:lang w:val="ru-RU"/>
        </w:rPr>
        <w:t>Более</w:t>
      </w:r>
      <w:r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bCs/>
          <w:color w:val="auto"/>
          <w:szCs w:val="20"/>
          <w:lang w:val="ru-RU"/>
        </w:rPr>
        <w:t>подробную</w:t>
      </w:r>
      <w:r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bCs/>
          <w:color w:val="auto"/>
          <w:szCs w:val="20"/>
          <w:lang w:val="ru-RU"/>
        </w:rPr>
        <w:t>информацию</w:t>
      </w:r>
      <w:r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bCs/>
          <w:color w:val="auto"/>
          <w:szCs w:val="20"/>
          <w:lang w:val="ru-RU"/>
        </w:rPr>
        <w:t>можно</w:t>
      </w:r>
      <w:r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bCs/>
          <w:color w:val="auto"/>
          <w:szCs w:val="20"/>
          <w:lang w:val="ru-RU"/>
        </w:rPr>
        <w:t>получить на сайте:</w:t>
      </w:r>
      <w:r w:rsidR="00D5553B"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 w:rsidR="00000000">
        <w:fldChar w:fldCharType="begin"/>
      </w:r>
      <w:r w:rsidR="00000000">
        <w:instrText>HYPERLINK</w:instrText>
      </w:r>
      <w:r w:rsidR="00000000" w:rsidRPr="002369CD">
        <w:rPr>
          <w:lang w:val="ru-RU"/>
        </w:rPr>
        <w:instrText xml:space="preserve"> "</w:instrText>
      </w:r>
      <w:r w:rsidR="00000000">
        <w:instrText>http</w:instrText>
      </w:r>
      <w:r w:rsidR="00000000" w:rsidRPr="002369CD">
        <w:rPr>
          <w:lang w:val="ru-RU"/>
        </w:rPr>
        <w:instrText>://</w:instrText>
      </w:r>
      <w:r w:rsidR="00000000">
        <w:instrText>www</w:instrText>
      </w:r>
      <w:r w:rsidR="00000000" w:rsidRPr="002369CD">
        <w:rPr>
          <w:lang w:val="ru-RU"/>
        </w:rPr>
        <w:instrText>.</w:instrText>
      </w:r>
      <w:r w:rsidR="00000000">
        <w:instrText>asahi</w:instrText>
      </w:r>
      <w:r w:rsidR="00000000" w:rsidRPr="002369CD">
        <w:rPr>
          <w:lang w:val="ru-RU"/>
        </w:rPr>
        <w:instrText>-</w:instrText>
      </w:r>
      <w:r w:rsidR="00000000">
        <w:instrText>photoproducts</w:instrText>
      </w:r>
      <w:r w:rsidR="00000000" w:rsidRPr="002369CD">
        <w:rPr>
          <w:lang w:val="ru-RU"/>
        </w:rPr>
        <w:instrText>.</w:instrText>
      </w:r>
      <w:r w:rsidR="00000000">
        <w:instrText>com</w:instrText>
      </w:r>
      <w:r w:rsidR="00000000" w:rsidRPr="002369CD">
        <w:rPr>
          <w:lang w:val="ru-RU"/>
        </w:rPr>
        <w:instrText>"</w:instrText>
      </w:r>
      <w:r w:rsidR="00000000">
        <w:fldChar w:fldCharType="separate"/>
      </w:r>
      <w:r w:rsidR="00945094" w:rsidRPr="001A1C62">
        <w:rPr>
          <w:rStyle w:val="Hyperlink"/>
          <w:rFonts w:ascii="Helvetica" w:hAnsi="Helvetica" w:cs="Helvetica"/>
          <w:bCs/>
          <w:szCs w:val="20"/>
          <w:lang w:val="en-US"/>
        </w:rPr>
        <w:t>www</w:t>
      </w:r>
      <w:r w:rsidR="00945094" w:rsidRPr="001A1C62">
        <w:rPr>
          <w:rStyle w:val="Hyperlink"/>
          <w:rFonts w:ascii="Helvetica" w:hAnsi="Helvetica" w:cs="Helvetica"/>
          <w:bCs/>
          <w:szCs w:val="20"/>
          <w:lang w:val="ru-RU"/>
        </w:rPr>
        <w:t>.</w:t>
      </w:r>
      <w:proofErr w:type="spellStart"/>
      <w:r w:rsidR="00945094" w:rsidRPr="001A1C62">
        <w:rPr>
          <w:rStyle w:val="Hyperlink"/>
          <w:rFonts w:ascii="Helvetica" w:hAnsi="Helvetica" w:cs="Helvetica"/>
          <w:bCs/>
          <w:szCs w:val="20"/>
          <w:lang w:val="en-US"/>
        </w:rPr>
        <w:t>asahi</w:t>
      </w:r>
      <w:proofErr w:type="spellEnd"/>
      <w:r w:rsidR="00945094" w:rsidRPr="001A1C62">
        <w:rPr>
          <w:rStyle w:val="Hyperlink"/>
          <w:rFonts w:ascii="Helvetica" w:hAnsi="Helvetica" w:cs="Helvetica"/>
          <w:bCs/>
          <w:szCs w:val="20"/>
          <w:lang w:val="ru-RU"/>
        </w:rPr>
        <w:t>-</w:t>
      </w:r>
      <w:r w:rsidR="00945094" w:rsidRPr="001A1C62">
        <w:rPr>
          <w:rStyle w:val="Hyperlink"/>
          <w:rFonts w:ascii="Helvetica" w:hAnsi="Helvetica" w:cs="Helvetica"/>
          <w:bCs/>
          <w:szCs w:val="20"/>
          <w:lang w:val="en-US"/>
        </w:rPr>
        <w:t>photoproducts</w:t>
      </w:r>
      <w:r w:rsidR="00945094" w:rsidRPr="001A1C62">
        <w:rPr>
          <w:rStyle w:val="Hyperlink"/>
          <w:rFonts w:ascii="Helvetica" w:hAnsi="Helvetica" w:cs="Helvetica"/>
          <w:bCs/>
          <w:szCs w:val="20"/>
          <w:lang w:val="ru-RU"/>
        </w:rPr>
        <w:t>.</w:t>
      </w:r>
      <w:r w:rsidR="00945094" w:rsidRPr="001A1C62">
        <w:rPr>
          <w:rStyle w:val="Hyperlink"/>
          <w:rFonts w:ascii="Helvetica" w:hAnsi="Helvetica" w:cs="Helvetica"/>
          <w:bCs/>
          <w:szCs w:val="20"/>
          <w:lang w:val="en-US"/>
        </w:rPr>
        <w:t>com</w:t>
      </w:r>
      <w:r w:rsidR="00000000">
        <w:rPr>
          <w:rStyle w:val="Hyperlink"/>
          <w:rFonts w:ascii="Helvetica" w:hAnsi="Helvetica" w:cs="Helvetica"/>
          <w:bCs/>
          <w:szCs w:val="20"/>
          <w:lang w:val="en-US"/>
        </w:rPr>
        <w:fldChar w:fldCharType="end"/>
      </w:r>
      <w:r w:rsidR="00D5553B"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bCs/>
          <w:color w:val="auto"/>
          <w:szCs w:val="20"/>
          <w:lang w:val="ru-RU"/>
        </w:rPr>
        <w:t>или обратившись к</w:t>
      </w:r>
      <w:r w:rsidR="00D5553B" w:rsidRPr="00622059">
        <w:rPr>
          <w:rFonts w:ascii="Helvetica" w:hAnsi="Helvetica" w:cs="Helvetica"/>
          <w:bCs/>
          <w:color w:val="auto"/>
          <w:szCs w:val="20"/>
          <w:lang w:val="ru-RU"/>
        </w:rPr>
        <w:t xml:space="preserve">: </w:t>
      </w:r>
      <w:r w:rsidR="00D5553B" w:rsidRPr="00622059">
        <w:rPr>
          <w:rFonts w:ascii="Helvetica" w:hAnsi="Helvetica" w:cs="Helvetica"/>
          <w:bCs/>
          <w:color w:val="auto"/>
          <w:szCs w:val="20"/>
          <w:lang w:val="ru-RU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3110A4" w14:paraId="24D07913" w14:textId="77777777" w:rsidTr="00A83454">
        <w:tc>
          <w:tcPr>
            <w:tcW w:w="4008" w:type="dxa"/>
          </w:tcPr>
          <w:p w14:paraId="2F4D8297" w14:textId="0BC5B701" w:rsidR="004D7A70" w:rsidRPr="00622059" w:rsidRDefault="00622059" w:rsidP="00A83454">
            <w:pPr>
              <w:rPr>
                <w:rFonts w:ascii="Helvetica" w:hAnsi="Helvetica" w:cs="Helvetica"/>
                <w:b/>
                <w:color w:val="auto"/>
                <w:lang w:val="ru-RU"/>
              </w:rPr>
            </w:pPr>
            <w:r>
              <w:rPr>
                <w:rFonts w:ascii="Helvetica" w:hAnsi="Helvetica" w:cs="Helvetica"/>
                <w:b/>
                <w:color w:val="auto"/>
                <w:lang w:val="ru-RU"/>
              </w:rPr>
              <w:t>Монике Дюрр</w:t>
            </w:r>
          </w:p>
          <w:p w14:paraId="4B97947A" w14:textId="77777777" w:rsidR="004D7A70" w:rsidRPr="002369CD" w:rsidRDefault="004D7A70" w:rsidP="00A83454">
            <w:pPr>
              <w:rPr>
                <w:rFonts w:ascii="Helvetica" w:hAnsi="Helvetica" w:cs="Helvetica"/>
                <w:color w:val="auto"/>
                <w:lang w:val="ru-RU"/>
              </w:rPr>
            </w:pPr>
            <w:r w:rsidRPr="003110A4">
              <w:rPr>
                <w:rFonts w:ascii="Helvetica" w:hAnsi="Helvetica" w:cs="Helvetica"/>
                <w:color w:val="auto"/>
                <w:lang w:val="de-DE"/>
              </w:rPr>
              <w:t>duomedia</w:t>
            </w:r>
          </w:p>
          <w:p w14:paraId="1127D9F3" w14:textId="77777777" w:rsidR="004D7A70" w:rsidRPr="002369CD" w:rsidRDefault="00000000" w:rsidP="00A83454">
            <w:pPr>
              <w:rPr>
                <w:rStyle w:val="Hyperlink"/>
                <w:rFonts w:ascii="Helvetica" w:hAnsi="Helvetica" w:cs="Helvetica"/>
                <w:color w:val="0070C0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369CD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2369CD">
              <w:rPr>
                <w:lang w:val="ru-RU"/>
              </w:rPr>
              <w:instrText>:</w:instrText>
            </w:r>
            <w:r>
              <w:instrText>monika</w:instrText>
            </w:r>
            <w:r w:rsidRPr="002369CD">
              <w:rPr>
                <w:lang w:val="ru-RU"/>
              </w:rPr>
              <w:instrText>.</w:instrText>
            </w:r>
            <w:r>
              <w:instrText>d</w:instrText>
            </w:r>
            <w:r w:rsidRPr="002369CD">
              <w:rPr>
                <w:lang w:val="ru-RU"/>
              </w:rPr>
              <w:instrText>@</w:instrText>
            </w:r>
            <w:r>
              <w:instrText>duomedia</w:instrText>
            </w:r>
            <w:r w:rsidRPr="002369CD">
              <w:rPr>
                <w:lang w:val="ru-RU"/>
              </w:rPr>
              <w:instrText>.</w:instrText>
            </w:r>
            <w:r>
              <w:instrText>com</w:instrText>
            </w:r>
            <w:r w:rsidRPr="002369CD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4D7A70" w:rsidRPr="003110A4">
              <w:rPr>
                <w:rStyle w:val="Hyperlink"/>
                <w:rFonts w:ascii="Helvetica" w:hAnsi="Helvetica" w:cs="Helvetica"/>
                <w:color w:val="0070C0"/>
                <w:lang w:val="de-DE"/>
              </w:rPr>
              <w:t>monika</w:t>
            </w:r>
            <w:r w:rsidR="004D7A70" w:rsidRPr="002369CD">
              <w:rPr>
                <w:rStyle w:val="Hyperlink"/>
                <w:rFonts w:ascii="Helvetica" w:hAnsi="Helvetica" w:cs="Helvetica"/>
                <w:color w:val="0070C0"/>
                <w:lang w:val="ru-RU"/>
              </w:rPr>
              <w:t>.</w:t>
            </w:r>
            <w:r w:rsidR="004D7A70" w:rsidRPr="003110A4">
              <w:rPr>
                <w:rStyle w:val="Hyperlink"/>
                <w:rFonts w:ascii="Helvetica" w:hAnsi="Helvetica" w:cs="Helvetica"/>
                <w:color w:val="0070C0"/>
                <w:lang w:val="de-DE"/>
              </w:rPr>
              <w:t>d</w:t>
            </w:r>
            <w:r w:rsidR="004D7A70" w:rsidRPr="002369CD">
              <w:rPr>
                <w:rStyle w:val="Hyperlink"/>
                <w:rFonts w:ascii="Helvetica" w:hAnsi="Helvetica" w:cs="Helvetica"/>
                <w:color w:val="0070C0"/>
                <w:lang w:val="ru-RU"/>
              </w:rPr>
              <w:t>@</w:t>
            </w:r>
            <w:r w:rsidR="004D7A70" w:rsidRPr="003110A4">
              <w:rPr>
                <w:rStyle w:val="Hyperlink"/>
                <w:rFonts w:ascii="Helvetica" w:hAnsi="Helvetica" w:cs="Helvetica"/>
                <w:color w:val="0070C0"/>
                <w:lang w:val="de-DE"/>
              </w:rPr>
              <w:t>duomedia</w:t>
            </w:r>
            <w:r w:rsidR="004D7A70" w:rsidRPr="002369CD">
              <w:rPr>
                <w:rStyle w:val="Hyperlink"/>
                <w:rFonts w:ascii="Helvetica" w:hAnsi="Helvetica" w:cs="Helvetica"/>
                <w:color w:val="0070C0"/>
                <w:lang w:val="ru-RU"/>
              </w:rPr>
              <w:t>.</w:t>
            </w:r>
            <w:r w:rsidR="004D7A70" w:rsidRPr="003110A4">
              <w:rPr>
                <w:rStyle w:val="Hyperlink"/>
                <w:rFonts w:ascii="Helvetica" w:hAnsi="Helvetica" w:cs="Helvetica"/>
                <w:color w:val="0070C0"/>
                <w:lang w:val="de-DE"/>
              </w:rPr>
              <w:t>com</w:t>
            </w:r>
            <w:r>
              <w:rPr>
                <w:rStyle w:val="Hyperlink"/>
                <w:rFonts w:ascii="Helvetica" w:hAnsi="Helvetica" w:cs="Helvetica"/>
                <w:color w:val="0070C0"/>
                <w:lang w:val="de-DE"/>
              </w:rPr>
              <w:fldChar w:fldCharType="end"/>
            </w:r>
          </w:p>
          <w:p w14:paraId="40E0F9A6" w14:textId="77777777" w:rsidR="004D7A70" w:rsidRPr="003110A4" w:rsidRDefault="004D7A70" w:rsidP="00A83454">
            <w:pPr>
              <w:rPr>
                <w:rFonts w:ascii="Helvetica" w:hAnsi="Helvetica" w:cs="Helvetica"/>
                <w:b/>
                <w:color w:val="auto"/>
              </w:rPr>
            </w:pPr>
            <w:r w:rsidRPr="003110A4">
              <w:rPr>
                <w:rFonts w:ascii="Helvetica" w:hAnsi="Helvetica" w:cs="Helvetic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64615451" w:rsidR="004D7A70" w:rsidRPr="002369CD" w:rsidRDefault="00622059" w:rsidP="00A83454">
            <w:pPr>
              <w:rPr>
                <w:rFonts w:ascii="Helvetica" w:hAnsi="Helvetica" w:cs="Helvetica"/>
                <w:b/>
                <w:color w:val="auto"/>
              </w:rPr>
            </w:pPr>
            <w:r>
              <w:rPr>
                <w:rFonts w:ascii="Helvetica" w:hAnsi="Helvetica" w:cs="Helvetica"/>
                <w:b/>
                <w:color w:val="auto"/>
                <w:lang w:val="ru-RU"/>
              </w:rPr>
              <w:t>Доктору Дитеру Нидерштадту</w:t>
            </w:r>
          </w:p>
          <w:p w14:paraId="5DF8B159" w14:textId="77777777" w:rsidR="004D7A70" w:rsidRPr="002369CD" w:rsidRDefault="004D7A70" w:rsidP="00A83454">
            <w:pPr>
              <w:rPr>
                <w:rFonts w:ascii="Helvetica" w:hAnsi="Helvetica" w:cs="Helvetica"/>
                <w:color w:val="auto"/>
              </w:rPr>
            </w:pPr>
            <w:r w:rsidRPr="002369CD">
              <w:rPr>
                <w:rFonts w:ascii="Helvetica" w:hAnsi="Helvetica" w:cs="Helvetica"/>
                <w:color w:val="auto"/>
              </w:rPr>
              <w:t>Asahi Photoproducts Europe n.v. /s.a.</w:t>
            </w:r>
          </w:p>
          <w:p w14:paraId="28B89407" w14:textId="18079EBD" w:rsidR="004D7A70" w:rsidRPr="002369CD" w:rsidRDefault="00000000" w:rsidP="00A83454">
            <w:pPr>
              <w:rPr>
                <w:rFonts w:ascii="Helvetica" w:hAnsi="Helvetica" w:cs="Helvetica"/>
                <w:color w:val="0070C0"/>
              </w:rPr>
            </w:pPr>
            <w:r>
              <w:fldChar w:fldCharType="begin"/>
            </w:r>
            <w:r>
              <w:instrText>HYPERLINK "mailto:dieter.niederstadt@asahi-photoproducts.com" \h</w:instrText>
            </w:r>
            <w:r>
              <w:fldChar w:fldCharType="separate"/>
            </w:r>
            <w:r w:rsidR="004D7A70" w:rsidRPr="002369CD">
              <w:rPr>
                <w:rStyle w:val="Hyperlink"/>
                <w:rFonts w:ascii="Helvetica" w:hAnsi="Helvetica" w:cs="Helvetica"/>
                <w:color w:val="0070C0"/>
              </w:rPr>
              <w:t>dieter.niederstadt@asahi-photoproducts.com</w:t>
            </w:r>
            <w:r>
              <w:rPr>
                <w:rStyle w:val="Hyperlink"/>
                <w:rFonts w:ascii="Helvetica" w:hAnsi="Helvetica" w:cs="Helvetica"/>
                <w:color w:val="0070C0"/>
                <w:lang w:val="de-DE"/>
              </w:rPr>
              <w:fldChar w:fldCharType="end"/>
            </w:r>
          </w:p>
          <w:p w14:paraId="7399AA4E" w14:textId="51669D83" w:rsidR="004D7A70" w:rsidRPr="002369CD" w:rsidRDefault="004D7A70" w:rsidP="00A83454">
            <w:pPr>
              <w:rPr>
                <w:rFonts w:ascii="Helvetica" w:hAnsi="Helvetica" w:cs="Helvetica"/>
                <w:color w:val="auto"/>
              </w:rPr>
            </w:pPr>
            <w:r w:rsidRPr="002369CD">
              <w:rPr>
                <w:rFonts w:ascii="Helvetica" w:hAnsi="Helvetica" w:cs="Helvetica"/>
                <w:color w:val="auto"/>
              </w:rPr>
              <w:t>+49(0)2301 946743</w:t>
            </w:r>
          </w:p>
          <w:p w14:paraId="035CD53A" w14:textId="77777777" w:rsidR="00ED4874" w:rsidRPr="002369CD" w:rsidRDefault="00ED4874" w:rsidP="00A83454">
            <w:pPr>
              <w:rPr>
                <w:rFonts w:ascii="Helvetica" w:hAnsi="Helvetica" w:cs="Helvetica"/>
                <w:b/>
                <w:color w:val="auto"/>
              </w:rPr>
            </w:pPr>
          </w:p>
          <w:p w14:paraId="4C138B36" w14:textId="0EEBB3C9" w:rsidR="00ED4874" w:rsidRPr="002369CD" w:rsidRDefault="00ED4874" w:rsidP="00A83454">
            <w:pPr>
              <w:rPr>
                <w:rFonts w:ascii="Helvetica" w:hAnsi="Helvetica" w:cs="Helvetica"/>
                <w:b/>
                <w:color w:val="auto"/>
              </w:rPr>
            </w:pPr>
          </w:p>
        </w:tc>
      </w:tr>
    </w:tbl>
    <w:p w14:paraId="13EA1B82" w14:textId="1E10368C" w:rsidR="006E0070" w:rsidRPr="002369CD" w:rsidRDefault="007B07FF" w:rsidP="006E0070">
      <w:pPr>
        <w:rPr>
          <w:rFonts w:ascii="Helvetica" w:hAnsi="Helvetica" w:cs="Helvetica"/>
          <w:color w:val="auto"/>
          <w:szCs w:val="20"/>
        </w:rPr>
      </w:pPr>
      <w:r w:rsidRPr="003110A4">
        <w:rPr>
          <w:rFonts w:ascii="Helvetica" w:hAnsi="Helvetica" w:cs="Helvetic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C897B" w14:textId="3B04D135" w:rsidR="00566382" w:rsidRPr="002369CD" w:rsidRDefault="00566382">
      <w:pPr>
        <w:rPr>
          <w:rFonts w:ascii="Helvetica" w:hAnsi="Helvetica" w:cs="Helvetica"/>
          <w:b/>
          <w:bCs/>
          <w:color w:val="auto"/>
          <w:szCs w:val="20"/>
        </w:rPr>
      </w:pPr>
    </w:p>
    <w:p w14:paraId="5C53BCB3" w14:textId="77777777" w:rsidR="006F6D60" w:rsidRDefault="006F6D60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ru-RU"/>
        </w:rPr>
      </w:pPr>
    </w:p>
    <w:p w14:paraId="732F6BAD" w14:textId="42DABB64" w:rsidR="0036066A" w:rsidRPr="003110A4" w:rsidRDefault="00816126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  <w:r>
        <w:rPr>
          <w:rFonts w:ascii="Helvetica" w:hAnsi="Helvetica" w:cs="Helvetica"/>
          <w:b/>
          <w:bCs/>
          <w:color w:val="auto"/>
          <w:szCs w:val="20"/>
          <w:lang w:val="ru-RU"/>
        </w:rPr>
        <w:t>Иллюстрации и подписи</w:t>
      </w:r>
      <w:r w:rsidR="00D61B07" w:rsidRPr="003110A4">
        <w:rPr>
          <w:rFonts w:ascii="Helvetica" w:hAnsi="Helvetica" w:cs="Helvetica"/>
          <w:b/>
          <w:bCs/>
          <w:color w:val="auto"/>
          <w:szCs w:val="20"/>
          <w:lang w:val="de-DE"/>
        </w:rPr>
        <w:t>:</w:t>
      </w:r>
    </w:p>
    <w:p w14:paraId="5CABB9A8" w14:textId="77777777" w:rsidR="00566382" w:rsidRPr="003110A4" w:rsidRDefault="00566382" w:rsidP="00566382">
      <w:pPr>
        <w:rPr>
          <w:rFonts w:ascii="Helvetica" w:hAnsi="Helvetica" w:cs="Helvetica"/>
          <w:color w:val="auto"/>
          <w:sz w:val="22"/>
          <w:lang w:val="en-GB"/>
        </w:rPr>
      </w:pPr>
    </w:p>
    <w:p w14:paraId="42FE4264" w14:textId="77777777" w:rsidR="00566382" w:rsidRPr="003110A4" w:rsidRDefault="00566382" w:rsidP="00566382">
      <w:pPr>
        <w:rPr>
          <w:rFonts w:ascii="Helvetica" w:hAnsi="Helvetica" w:cs="Helvetica"/>
          <w:color w:val="auto"/>
          <w:sz w:val="22"/>
          <w:lang w:val="en-GB"/>
        </w:rPr>
      </w:pPr>
      <w:r w:rsidRPr="003110A4">
        <w:rPr>
          <w:rFonts w:ascii="Helvetica" w:hAnsi="Helvetica" w:cs="Helvetica"/>
          <w:noProof/>
          <w:color w:val="auto"/>
          <w:sz w:val="22"/>
          <w:lang w:val="en-GB"/>
        </w:rPr>
        <w:drawing>
          <wp:inline distT="0" distB="0" distL="0" distR="0" wp14:anchorId="6A345E75" wp14:editId="7618AC02">
            <wp:extent cx="3486637" cy="1933845"/>
            <wp:effectExtent l="0" t="0" r="0" b="9525"/>
            <wp:docPr id="2016792922" name="Grafik 2016792922" descr="Ein Bild, das Text, Screenshot, Schrif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574" name="Grafik 1" descr="Ein Bild, das Text, Screenshot, Schrift, Electric Blue (Farbe)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C06F" w14:textId="0BA73AA4" w:rsidR="00566382" w:rsidRPr="006C08CC" w:rsidRDefault="006C08CC" w:rsidP="00566382">
      <w:pPr>
        <w:rPr>
          <w:rFonts w:ascii="Helvetica" w:hAnsi="Helvetica" w:cs="Helvetica"/>
          <w:color w:val="auto"/>
          <w:szCs w:val="20"/>
          <w:lang w:val="ru-RU"/>
        </w:rPr>
      </w:pPr>
      <w:r>
        <w:rPr>
          <w:rFonts w:ascii="Helvetica" w:hAnsi="Helvetica" w:cs="Helvetica"/>
          <w:color w:val="auto"/>
          <w:szCs w:val="20"/>
          <w:lang w:val="ru-RU"/>
        </w:rPr>
        <w:t>Ссылка</w:t>
      </w:r>
      <w:r w:rsidRPr="006C08CC">
        <w:rPr>
          <w:rFonts w:ascii="Helvetica" w:hAnsi="Helvetica" w:cs="Helvetica"/>
          <w:color w:val="auto"/>
          <w:szCs w:val="20"/>
          <w:lang w:val="ru-RU"/>
        </w:rPr>
        <w:t xml:space="preserve"> </w:t>
      </w:r>
      <w:r>
        <w:rPr>
          <w:rFonts w:ascii="Helvetica" w:hAnsi="Helvetica" w:cs="Helvetica"/>
          <w:color w:val="auto"/>
          <w:szCs w:val="20"/>
          <w:lang w:val="ru-RU"/>
        </w:rPr>
        <w:t>для регистрации</w:t>
      </w:r>
      <w:r w:rsidR="00B151BE" w:rsidRPr="006C08CC">
        <w:rPr>
          <w:rFonts w:ascii="Helvetica" w:hAnsi="Helvetica" w:cs="Helvetica"/>
          <w:color w:val="auto"/>
          <w:szCs w:val="20"/>
          <w:lang w:val="ru-RU"/>
        </w:rPr>
        <w:t>:</w:t>
      </w:r>
      <w:r w:rsidR="00566382" w:rsidRPr="006C08CC">
        <w:rPr>
          <w:rFonts w:ascii="Helvetica" w:hAnsi="Helvetica" w:cs="Helvetica"/>
          <w:color w:val="auto"/>
          <w:szCs w:val="20"/>
          <w:lang w:val="ru-RU"/>
        </w:rPr>
        <w:t xml:space="preserve"> </w:t>
      </w:r>
      <w:r w:rsidR="00000000">
        <w:fldChar w:fldCharType="begin"/>
      </w:r>
      <w:r w:rsidR="00000000" w:rsidRPr="002369CD">
        <w:rPr>
          <w:lang w:val="en-GB"/>
        </w:rPr>
        <w:instrText>HYPERLINK "https://www.gallus-group.com/en/gallus/events/gallus-experience-days"</w:instrText>
      </w:r>
      <w:r w:rsidR="00000000">
        <w:fldChar w:fldCharType="separate"/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www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.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gallus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group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.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com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/</w:t>
      </w:r>
      <w:proofErr w:type="spellStart"/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en</w:t>
      </w:r>
      <w:proofErr w:type="spellEnd"/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gallus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events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/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gallus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experience</w:t>
      </w:r>
      <w:r w:rsidR="00566382" w:rsidRPr="006C08CC">
        <w:rPr>
          <w:rStyle w:val="Hyperlink"/>
          <w:rFonts w:ascii="Helvetica" w:hAnsi="Helvetica" w:cs="Helvetica"/>
          <w:szCs w:val="20"/>
          <w:lang w:val="ru-RU"/>
        </w:rPr>
        <w:t>-</w:t>
      </w:r>
      <w:r w:rsidR="00566382" w:rsidRPr="003110A4">
        <w:rPr>
          <w:rStyle w:val="Hyperlink"/>
          <w:rFonts w:ascii="Helvetica" w:hAnsi="Helvetica" w:cs="Helvetica"/>
          <w:szCs w:val="20"/>
          <w:lang w:val="en-GB"/>
        </w:rPr>
        <w:t>days</w:t>
      </w:r>
      <w:r w:rsidR="00000000">
        <w:rPr>
          <w:rStyle w:val="Hyperlink"/>
          <w:rFonts w:ascii="Helvetica" w:hAnsi="Helvetica" w:cs="Helvetica"/>
          <w:szCs w:val="20"/>
          <w:lang w:val="en-GB"/>
        </w:rPr>
        <w:fldChar w:fldCharType="end"/>
      </w:r>
    </w:p>
    <w:p w14:paraId="21F42E74" w14:textId="77777777" w:rsidR="00566382" w:rsidRPr="006C08CC" w:rsidRDefault="00566382" w:rsidP="00566382">
      <w:pPr>
        <w:rPr>
          <w:rFonts w:ascii="Helvetica" w:hAnsi="Helvetica" w:cs="Helvetica"/>
          <w:color w:val="auto"/>
          <w:sz w:val="22"/>
          <w:lang w:val="ru-RU"/>
        </w:rPr>
      </w:pPr>
    </w:p>
    <w:p w14:paraId="2FA6E099" w14:textId="77777777" w:rsidR="00566382" w:rsidRPr="006C08CC" w:rsidRDefault="00566382" w:rsidP="00566382">
      <w:pPr>
        <w:rPr>
          <w:rFonts w:ascii="Helvetica" w:hAnsi="Helvetica" w:cs="Helvetica"/>
          <w:color w:val="auto"/>
          <w:lang w:val="ru-RU"/>
        </w:rPr>
      </w:pPr>
    </w:p>
    <w:p w14:paraId="300319DC" w14:textId="77777777" w:rsidR="00566382" w:rsidRPr="003110A4" w:rsidRDefault="00566382" w:rsidP="00566382">
      <w:pPr>
        <w:rPr>
          <w:rFonts w:ascii="Helvetica" w:hAnsi="Helvetica" w:cs="Helvetica"/>
          <w:color w:val="auto"/>
          <w:lang w:val="en-GB"/>
        </w:rPr>
      </w:pPr>
      <w:r w:rsidRPr="003110A4">
        <w:rPr>
          <w:rFonts w:ascii="Helvetica" w:hAnsi="Helvetica" w:cs="Helvetica"/>
          <w:noProof/>
        </w:rPr>
        <w:drawing>
          <wp:inline distT="0" distB="0" distL="0" distR="0" wp14:anchorId="2B8BC316" wp14:editId="2BC7EE4C">
            <wp:extent cx="2276475" cy="2058069"/>
            <wp:effectExtent l="0" t="0" r="0" b="0"/>
            <wp:docPr id="2060906838" name="Grafik 2060906838" descr="Ein Bild, das Haushaltsgerät, Maschine, Desig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ushaltsgerät, Maschine, Design, Im Haus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90436" cy="207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E268" w14:textId="3BA997D5" w:rsidR="00DA404E" w:rsidRPr="002369CD" w:rsidRDefault="008E3A4B" w:rsidP="00F53FCF">
      <w:pPr>
        <w:rPr>
          <w:rFonts w:ascii="Helvetica" w:hAnsi="Helvetica" w:cs="Helvetica"/>
          <w:color w:val="auto"/>
          <w:lang w:val="en-GB"/>
        </w:rPr>
      </w:pPr>
      <w:r w:rsidRPr="008E3A4B">
        <w:rPr>
          <w:rFonts w:ascii="Helvetica" w:hAnsi="Helvetica" w:cs="Helvetica"/>
          <w:color w:val="auto"/>
        </w:rPr>
        <w:t>Нов</w:t>
      </w:r>
      <w:r>
        <w:rPr>
          <w:rFonts w:ascii="Helvetica" w:hAnsi="Helvetica" w:cs="Helvetica"/>
          <w:color w:val="auto"/>
          <w:lang w:val="ru-RU"/>
        </w:rPr>
        <w:t>ая</w:t>
      </w:r>
      <w:r w:rsidRPr="008E3A4B">
        <w:rPr>
          <w:rFonts w:ascii="Helvetica" w:hAnsi="Helvetica" w:cs="Helvetica"/>
          <w:color w:val="auto"/>
          <w:lang w:val="ru-RU"/>
        </w:rPr>
        <w:t xml:space="preserve"> </w:t>
      </w:r>
      <w:r>
        <w:rPr>
          <w:rFonts w:ascii="Helvetica" w:hAnsi="Helvetica" w:cs="Helvetica"/>
          <w:color w:val="auto"/>
          <w:lang w:val="ru-RU"/>
        </w:rPr>
        <w:t>установка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рециркуляции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воды</w:t>
      </w:r>
      <w:r w:rsidRPr="002369CD">
        <w:rPr>
          <w:rFonts w:ascii="Helvetica" w:hAnsi="Helvetica" w:cs="Helvetica"/>
          <w:color w:val="auto"/>
          <w:lang w:val="en-GB"/>
        </w:rPr>
        <w:t xml:space="preserve"> Asahi </w:t>
      </w:r>
      <w:r w:rsidRPr="008E3A4B">
        <w:rPr>
          <w:rFonts w:ascii="Helvetica" w:hAnsi="Helvetica" w:cs="Helvetica"/>
          <w:color w:val="auto"/>
        </w:rPr>
        <w:t>для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>
        <w:rPr>
          <w:rFonts w:ascii="Helvetica" w:hAnsi="Helvetica" w:cs="Helvetica"/>
          <w:color w:val="auto"/>
          <w:lang w:val="ru-RU"/>
        </w:rPr>
        <w:t>водовымывного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процессора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="009856FD" w:rsidRPr="008E3A4B">
        <w:rPr>
          <w:rFonts w:ascii="Helvetica" w:hAnsi="Helvetica" w:cs="Helvetica"/>
          <w:color w:val="auto"/>
        </w:rPr>
        <w:t>на</w:t>
      </w:r>
      <w:r w:rsidR="009856FD" w:rsidRPr="002369CD">
        <w:rPr>
          <w:rFonts w:ascii="Helvetica" w:hAnsi="Helvetica" w:cs="Helvetica"/>
          <w:color w:val="auto"/>
          <w:lang w:val="en-GB"/>
        </w:rPr>
        <w:t xml:space="preserve"> 75%</w:t>
      </w:r>
      <w:r w:rsidR="009856FD">
        <w:rPr>
          <w:rFonts w:ascii="Helvetica" w:hAnsi="Helvetica" w:cs="Helvetica"/>
          <w:color w:val="auto"/>
          <w:lang w:val="ru-RU"/>
        </w:rPr>
        <w:t xml:space="preserve"> </w:t>
      </w:r>
      <w:r w:rsidRPr="008E3A4B">
        <w:rPr>
          <w:rFonts w:ascii="Helvetica" w:hAnsi="Helvetica" w:cs="Helvetica"/>
          <w:color w:val="auto"/>
        </w:rPr>
        <w:t>сокращает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объем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сточных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вод</w:t>
      </w:r>
      <w:r w:rsidR="009856FD">
        <w:rPr>
          <w:rFonts w:ascii="Helvetica" w:hAnsi="Helvetica" w:cs="Helvetica"/>
          <w:color w:val="auto"/>
          <w:lang w:val="ru-RU"/>
        </w:rPr>
        <w:t xml:space="preserve"> и </w:t>
      </w:r>
      <w:r w:rsidRPr="008E3A4B">
        <w:rPr>
          <w:rFonts w:ascii="Helvetica" w:hAnsi="Helvetica" w:cs="Helvetica"/>
          <w:color w:val="auto"/>
        </w:rPr>
        <w:t>на</w:t>
      </w:r>
      <w:r w:rsidRPr="002369CD">
        <w:rPr>
          <w:rFonts w:ascii="Helvetica" w:hAnsi="Helvetica" w:cs="Helvetica"/>
          <w:color w:val="auto"/>
          <w:lang w:val="en-GB"/>
        </w:rPr>
        <w:t xml:space="preserve"> 60%</w:t>
      </w:r>
      <w:r w:rsidRPr="008E3A4B">
        <w:rPr>
          <w:rFonts w:ascii="Helvetica" w:hAnsi="Helvetica" w:cs="Helvetica"/>
          <w:color w:val="auto"/>
        </w:rPr>
        <w:t>уменьшает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количество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моющего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средства</w:t>
      </w:r>
      <w:r w:rsidRPr="002369CD">
        <w:rPr>
          <w:rFonts w:ascii="Helvetica" w:hAnsi="Helvetica" w:cs="Helvetica"/>
          <w:color w:val="auto"/>
          <w:lang w:val="en-GB"/>
        </w:rPr>
        <w:t xml:space="preserve">, </w:t>
      </w:r>
      <w:r w:rsidRPr="008E3A4B">
        <w:rPr>
          <w:rFonts w:ascii="Helvetica" w:hAnsi="Helvetica" w:cs="Helvetica"/>
          <w:color w:val="auto"/>
        </w:rPr>
        <w:t>необходимого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в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каждом</w:t>
      </w:r>
      <w:r w:rsidRPr="002369CD">
        <w:rPr>
          <w:rFonts w:ascii="Helvetica" w:hAnsi="Helvetica" w:cs="Helvetica"/>
          <w:color w:val="auto"/>
          <w:lang w:val="en-GB"/>
        </w:rPr>
        <w:t xml:space="preserve"> </w:t>
      </w:r>
      <w:r w:rsidRPr="008E3A4B">
        <w:rPr>
          <w:rFonts w:ascii="Helvetica" w:hAnsi="Helvetica" w:cs="Helvetica"/>
          <w:color w:val="auto"/>
        </w:rPr>
        <w:t>цикле</w:t>
      </w:r>
    </w:p>
    <w:sectPr w:rsidR="00DA404E" w:rsidRPr="002369CD" w:rsidSect="00FA07BF">
      <w:footerReference w:type="default" r:id="rId19"/>
      <w:headerReference w:type="first" r:id="rId20"/>
      <w:footerReference w:type="first" r:id="rId21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E85D" w14:textId="77777777" w:rsidR="00BD1618" w:rsidRDefault="00BD1618">
      <w:pPr>
        <w:spacing w:after="0" w:line="240" w:lineRule="auto"/>
      </w:pPr>
      <w:r>
        <w:separator/>
      </w:r>
    </w:p>
  </w:endnote>
  <w:endnote w:type="continuationSeparator" w:id="0">
    <w:p w14:paraId="0B7CC7F3" w14:textId="77777777" w:rsidR="00BD1618" w:rsidRDefault="00BD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5EF53" w14:textId="77777777" w:rsidR="00BD1618" w:rsidRDefault="00BD1618">
      <w:pPr>
        <w:spacing w:after="0" w:line="240" w:lineRule="auto"/>
      </w:pPr>
      <w:r>
        <w:separator/>
      </w:r>
    </w:p>
  </w:footnote>
  <w:footnote w:type="continuationSeparator" w:id="0">
    <w:p w14:paraId="6770F202" w14:textId="77777777" w:rsidR="00BD1618" w:rsidRDefault="00BD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noProof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4253"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336361">
    <w:abstractNumId w:val="9"/>
  </w:num>
  <w:num w:numId="2" w16cid:durableId="1560821695">
    <w:abstractNumId w:val="7"/>
  </w:num>
  <w:num w:numId="3" w16cid:durableId="1950357008">
    <w:abstractNumId w:val="6"/>
  </w:num>
  <w:num w:numId="4" w16cid:durableId="1557085673">
    <w:abstractNumId w:val="5"/>
  </w:num>
  <w:num w:numId="5" w16cid:durableId="854228952">
    <w:abstractNumId w:val="4"/>
  </w:num>
  <w:num w:numId="6" w16cid:durableId="668599718">
    <w:abstractNumId w:val="8"/>
  </w:num>
  <w:num w:numId="7" w16cid:durableId="742457940">
    <w:abstractNumId w:val="3"/>
  </w:num>
  <w:num w:numId="8" w16cid:durableId="1244267524">
    <w:abstractNumId w:val="2"/>
  </w:num>
  <w:num w:numId="9" w16cid:durableId="2003000647">
    <w:abstractNumId w:val="1"/>
  </w:num>
  <w:num w:numId="10" w16cid:durableId="1958219138">
    <w:abstractNumId w:val="0"/>
  </w:num>
  <w:num w:numId="11" w16cid:durableId="1283459754">
    <w:abstractNumId w:val="13"/>
  </w:num>
  <w:num w:numId="12" w16cid:durableId="534584024">
    <w:abstractNumId w:val="12"/>
  </w:num>
  <w:num w:numId="13" w16cid:durableId="1639258614">
    <w:abstractNumId w:val="11"/>
  </w:num>
  <w:num w:numId="14" w16cid:durableId="1120564820">
    <w:abstractNumId w:val="11"/>
  </w:num>
  <w:num w:numId="15" w16cid:durableId="1160929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1CE8"/>
    <w:rsid w:val="00026F9B"/>
    <w:rsid w:val="00034A26"/>
    <w:rsid w:val="0003759B"/>
    <w:rsid w:val="00042A06"/>
    <w:rsid w:val="00047966"/>
    <w:rsid w:val="0007681B"/>
    <w:rsid w:val="00082C09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2029"/>
    <w:rsid w:val="0018770A"/>
    <w:rsid w:val="00193EDF"/>
    <w:rsid w:val="001D28EE"/>
    <w:rsid w:val="001D5D7E"/>
    <w:rsid w:val="001E1161"/>
    <w:rsid w:val="001E1878"/>
    <w:rsid w:val="001E5EA8"/>
    <w:rsid w:val="001F32F2"/>
    <w:rsid w:val="00202EFF"/>
    <w:rsid w:val="002129FC"/>
    <w:rsid w:val="002212B3"/>
    <w:rsid w:val="00235612"/>
    <w:rsid w:val="002366B5"/>
    <w:rsid w:val="002369CD"/>
    <w:rsid w:val="002447A4"/>
    <w:rsid w:val="002478CC"/>
    <w:rsid w:val="0026113A"/>
    <w:rsid w:val="00262F29"/>
    <w:rsid w:val="00273299"/>
    <w:rsid w:val="0027645D"/>
    <w:rsid w:val="0028462A"/>
    <w:rsid w:val="00291AE6"/>
    <w:rsid w:val="002A7BE3"/>
    <w:rsid w:val="002A7FD5"/>
    <w:rsid w:val="002C24AD"/>
    <w:rsid w:val="002D7FBE"/>
    <w:rsid w:val="00307049"/>
    <w:rsid w:val="003110A4"/>
    <w:rsid w:val="003110D9"/>
    <w:rsid w:val="003264D1"/>
    <w:rsid w:val="0033113E"/>
    <w:rsid w:val="00340F42"/>
    <w:rsid w:val="00344AB1"/>
    <w:rsid w:val="00352C2D"/>
    <w:rsid w:val="00353E2C"/>
    <w:rsid w:val="003540FB"/>
    <w:rsid w:val="00354459"/>
    <w:rsid w:val="0036066A"/>
    <w:rsid w:val="003637DD"/>
    <w:rsid w:val="00373A76"/>
    <w:rsid w:val="00384710"/>
    <w:rsid w:val="003A5CF5"/>
    <w:rsid w:val="003A79E5"/>
    <w:rsid w:val="003B4263"/>
    <w:rsid w:val="003B42D3"/>
    <w:rsid w:val="003C17B7"/>
    <w:rsid w:val="003C2E2D"/>
    <w:rsid w:val="003C5B8C"/>
    <w:rsid w:val="003D1072"/>
    <w:rsid w:val="003E1C06"/>
    <w:rsid w:val="003E2F79"/>
    <w:rsid w:val="003E347E"/>
    <w:rsid w:val="003E3E52"/>
    <w:rsid w:val="003F2399"/>
    <w:rsid w:val="003F4253"/>
    <w:rsid w:val="00415E2D"/>
    <w:rsid w:val="004237CD"/>
    <w:rsid w:val="00425D29"/>
    <w:rsid w:val="00434EBC"/>
    <w:rsid w:val="00437E54"/>
    <w:rsid w:val="00440F91"/>
    <w:rsid w:val="00445A6A"/>
    <w:rsid w:val="00447C56"/>
    <w:rsid w:val="00452E3A"/>
    <w:rsid w:val="00455D2C"/>
    <w:rsid w:val="004709DC"/>
    <w:rsid w:val="0048193A"/>
    <w:rsid w:val="004826F3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452E6"/>
    <w:rsid w:val="005540AC"/>
    <w:rsid w:val="00556185"/>
    <w:rsid w:val="00562FB7"/>
    <w:rsid w:val="00566382"/>
    <w:rsid w:val="00585216"/>
    <w:rsid w:val="005B4AAA"/>
    <w:rsid w:val="005D3904"/>
    <w:rsid w:val="005E1E1D"/>
    <w:rsid w:val="005E4FBF"/>
    <w:rsid w:val="005F4085"/>
    <w:rsid w:val="00600450"/>
    <w:rsid w:val="0060140B"/>
    <w:rsid w:val="00605411"/>
    <w:rsid w:val="00606389"/>
    <w:rsid w:val="00614F7D"/>
    <w:rsid w:val="00622059"/>
    <w:rsid w:val="00632E95"/>
    <w:rsid w:val="006446D6"/>
    <w:rsid w:val="006500FC"/>
    <w:rsid w:val="006638C4"/>
    <w:rsid w:val="00671746"/>
    <w:rsid w:val="00676828"/>
    <w:rsid w:val="0068276C"/>
    <w:rsid w:val="00683CE5"/>
    <w:rsid w:val="006A594B"/>
    <w:rsid w:val="006B2823"/>
    <w:rsid w:val="006B2916"/>
    <w:rsid w:val="006B7976"/>
    <w:rsid w:val="006C08CC"/>
    <w:rsid w:val="006C6684"/>
    <w:rsid w:val="006E0070"/>
    <w:rsid w:val="006E40DF"/>
    <w:rsid w:val="006E422F"/>
    <w:rsid w:val="006E5163"/>
    <w:rsid w:val="006F063E"/>
    <w:rsid w:val="006F6D60"/>
    <w:rsid w:val="0070426A"/>
    <w:rsid w:val="007043AF"/>
    <w:rsid w:val="007070EC"/>
    <w:rsid w:val="0071183A"/>
    <w:rsid w:val="007121FF"/>
    <w:rsid w:val="0073167C"/>
    <w:rsid w:val="00735C98"/>
    <w:rsid w:val="00752665"/>
    <w:rsid w:val="0076261F"/>
    <w:rsid w:val="00763921"/>
    <w:rsid w:val="007707E3"/>
    <w:rsid w:val="00773F71"/>
    <w:rsid w:val="00774E1F"/>
    <w:rsid w:val="0078353C"/>
    <w:rsid w:val="00784F8F"/>
    <w:rsid w:val="00787D5F"/>
    <w:rsid w:val="00790EFC"/>
    <w:rsid w:val="007B07FF"/>
    <w:rsid w:val="007B21A1"/>
    <w:rsid w:val="007B280B"/>
    <w:rsid w:val="007B7F60"/>
    <w:rsid w:val="007D2C2C"/>
    <w:rsid w:val="007D4802"/>
    <w:rsid w:val="00805853"/>
    <w:rsid w:val="00816126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2CF6"/>
    <w:rsid w:val="008A33B5"/>
    <w:rsid w:val="008A374B"/>
    <w:rsid w:val="008B0ED3"/>
    <w:rsid w:val="008B7426"/>
    <w:rsid w:val="008C096E"/>
    <w:rsid w:val="008C7AAD"/>
    <w:rsid w:val="008D027B"/>
    <w:rsid w:val="008E3A4B"/>
    <w:rsid w:val="008E3A79"/>
    <w:rsid w:val="008E4DAC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45094"/>
    <w:rsid w:val="00952532"/>
    <w:rsid w:val="009604FC"/>
    <w:rsid w:val="009628D6"/>
    <w:rsid w:val="00962EE7"/>
    <w:rsid w:val="009775EF"/>
    <w:rsid w:val="00981BC5"/>
    <w:rsid w:val="009856FD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5C19"/>
    <w:rsid w:val="00A75DFE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B01112"/>
    <w:rsid w:val="00B151BE"/>
    <w:rsid w:val="00B210E8"/>
    <w:rsid w:val="00B23428"/>
    <w:rsid w:val="00B33E39"/>
    <w:rsid w:val="00B3459E"/>
    <w:rsid w:val="00B37D3A"/>
    <w:rsid w:val="00B428FA"/>
    <w:rsid w:val="00B56426"/>
    <w:rsid w:val="00B56E96"/>
    <w:rsid w:val="00B75369"/>
    <w:rsid w:val="00B753E8"/>
    <w:rsid w:val="00B865B9"/>
    <w:rsid w:val="00B868FB"/>
    <w:rsid w:val="00B948D6"/>
    <w:rsid w:val="00B95CF6"/>
    <w:rsid w:val="00BB1C45"/>
    <w:rsid w:val="00BB59DE"/>
    <w:rsid w:val="00BB69EA"/>
    <w:rsid w:val="00BC232D"/>
    <w:rsid w:val="00BD0880"/>
    <w:rsid w:val="00BD1618"/>
    <w:rsid w:val="00BD2A11"/>
    <w:rsid w:val="00BE5168"/>
    <w:rsid w:val="00BE65A3"/>
    <w:rsid w:val="00C01514"/>
    <w:rsid w:val="00C017D4"/>
    <w:rsid w:val="00C151F8"/>
    <w:rsid w:val="00C430AD"/>
    <w:rsid w:val="00C46A34"/>
    <w:rsid w:val="00C46F9D"/>
    <w:rsid w:val="00C5179D"/>
    <w:rsid w:val="00C556AD"/>
    <w:rsid w:val="00C62BD0"/>
    <w:rsid w:val="00C647B6"/>
    <w:rsid w:val="00C803AB"/>
    <w:rsid w:val="00CB63B0"/>
    <w:rsid w:val="00CC4B9E"/>
    <w:rsid w:val="00CC63A7"/>
    <w:rsid w:val="00CD330B"/>
    <w:rsid w:val="00CE64E9"/>
    <w:rsid w:val="00CF22C9"/>
    <w:rsid w:val="00CF29E8"/>
    <w:rsid w:val="00CF4BBE"/>
    <w:rsid w:val="00D0717C"/>
    <w:rsid w:val="00D11F14"/>
    <w:rsid w:val="00D16E1A"/>
    <w:rsid w:val="00D22922"/>
    <w:rsid w:val="00D31E3B"/>
    <w:rsid w:val="00D34FFD"/>
    <w:rsid w:val="00D40C27"/>
    <w:rsid w:val="00D41F9E"/>
    <w:rsid w:val="00D50EDD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D19DC"/>
    <w:rsid w:val="00DE675B"/>
    <w:rsid w:val="00E03ADE"/>
    <w:rsid w:val="00E26CD0"/>
    <w:rsid w:val="00E34FE6"/>
    <w:rsid w:val="00E371B0"/>
    <w:rsid w:val="00E8468E"/>
    <w:rsid w:val="00E90BC8"/>
    <w:rsid w:val="00E9287D"/>
    <w:rsid w:val="00EA241D"/>
    <w:rsid w:val="00EA57D1"/>
    <w:rsid w:val="00EA7FC5"/>
    <w:rsid w:val="00EC7A5E"/>
    <w:rsid w:val="00ED3A71"/>
    <w:rsid w:val="00ED4874"/>
    <w:rsid w:val="00EE290B"/>
    <w:rsid w:val="00EE411C"/>
    <w:rsid w:val="00EE6787"/>
    <w:rsid w:val="00EF1776"/>
    <w:rsid w:val="00EF48C3"/>
    <w:rsid w:val="00EF5794"/>
    <w:rsid w:val="00F000B0"/>
    <w:rsid w:val="00F01DDA"/>
    <w:rsid w:val="00F15731"/>
    <w:rsid w:val="00F15EE7"/>
    <w:rsid w:val="00F20762"/>
    <w:rsid w:val="00F24762"/>
    <w:rsid w:val="00F312A0"/>
    <w:rsid w:val="00F455A5"/>
    <w:rsid w:val="00F535EC"/>
    <w:rsid w:val="00F53FCF"/>
    <w:rsid w:val="00F6134E"/>
    <w:rsid w:val="00F75441"/>
    <w:rsid w:val="00F91272"/>
    <w:rsid w:val="00F91F64"/>
    <w:rsid w:val="00F94C6D"/>
    <w:rsid w:val="00FA07BF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asahiphoto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_-fQSWjcK2g2hJEPZHHNlw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www.linkedin.com/company/378041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asahiphotoproduct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Mireia Rosello</cp:lastModifiedBy>
  <cp:revision>55</cp:revision>
  <cp:lastPrinted>2020-11-10T12:36:00Z</cp:lastPrinted>
  <dcterms:created xsi:type="dcterms:W3CDTF">2023-05-25T13:39:00Z</dcterms:created>
  <dcterms:modified xsi:type="dcterms:W3CDTF">2023-05-26T07:14:00Z</dcterms:modified>
</cp:coreProperties>
</file>