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A4325D" w:rsidRDefault="00C017D4" w:rsidP="006E0070">
      <w:pPr>
        <w:rPr>
          <w:rFonts w:ascii="Helvetica" w:hAnsi="Helvetica" w:cs="Helvetica"/>
          <w:b/>
          <w:color w:val="auto"/>
          <w:sz w:val="36"/>
          <w:lang w:val="en-US"/>
        </w:rPr>
      </w:pPr>
      <w:r>
        <w:rPr>
          <w:rFonts w:ascii="Helvetica" w:hAnsi="Helvetica" w:hint="eastAsia"/>
          <w:b/>
          <w:color w:val="auto"/>
          <w:sz w:val="36"/>
        </w:rPr>
        <w:t>新闻稿</w:t>
      </w:r>
    </w:p>
    <w:p w14:paraId="7F3041E7" w14:textId="17B3FE2D" w:rsidR="00C017D4" w:rsidRPr="007B07FF" w:rsidRDefault="00C017D4" w:rsidP="006E0070">
      <w:pPr>
        <w:rPr>
          <w:rFonts w:ascii="Helvetica" w:hAnsi="Helvetica" w:cs="Helvetica"/>
          <w:b/>
          <w:color w:val="auto"/>
          <w:sz w:val="36"/>
          <w:lang w:val="en-US"/>
        </w:rPr>
      </w:pPr>
    </w:p>
    <w:p w14:paraId="7AABA7A3" w14:textId="77777777" w:rsidR="00582E36" w:rsidRPr="00A4325D" w:rsidRDefault="00582E36" w:rsidP="00582E36">
      <w:pPr>
        <w:rPr>
          <w:rFonts w:ascii="Helvetica" w:hAnsi="Helvetica" w:cs="Helvetica"/>
          <w:b/>
          <w:bCs/>
          <w:color w:val="auto"/>
          <w:sz w:val="28"/>
          <w:szCs w:val="28"/>
          <w:lang w:val="en-US"/>
        </w:rPr>
      </w:pPr>
      <w:bookmarkStart w:id="0" w:name="_Hlk77583118"/>
      <w:r>
        <w:rPr>
          <w:rFonts w:ascii="Helvetica" w:hAnsi="Helvetica" w:hint="eastAsia"/>
          <w:b/>
          <w:color w:val="auto"/>
          <w:sz w:val="28"/>
        </w:rPr>
        <w:t>旭化成将在</w:t>
      </w:r>
      <w:r w:rsidRPr="00A4325D">
        <w:rPr>
          <w:rFonts w:ascii="Helvetica" w:hAnsi="Helvetica" w:hint="eastAsia"/>
          <w:b/>
          <w:color w:val="auto"/>
          <w:sz w:val="28"/>
          <w:lang w:val="en-US"/>
        </w:rPr>
        <w:t xml:space="preserve"> </w:t>
      </w:r>
      <w:proofErr w:type="spellStart"/>
      <w:r w:rsidRPr="00A4325D">
        <w:rPr>
          <w:rFonts w:ascii="Helvetica" w:hAnsi="Helvetica" w:hint="eastAsia"/>
          <w:b/>
          <w:color w:val="auto"/>
          <w:sz w:val="28"/>
          <w:lang w:val="en-US"/>
        </w:rPr>
        <w:t>Labelexpo</w:t>
      </w:r>
      <w:proofErr w:type="spellEnd"/>
      <w:r w:rsidRPr="00A4325D">
        <w:rPr>
          <w:rFonts w:ascii="Helvetica" w:hAnsi="Helvetica" w:hint="eastAsia"/>
          <w:b/>
          <w:color w:val="auto"/>
          <w:sz w:val="28"/>
          <w:lang w:val="en-US"/>
        </w:rPr>
        <w:t xml:space="preserve"> Europe 2023 </w:t>
      </w:r>
      <w:r>
        <w:rPr>
          <w:rFonts w:ascii="Helvetica" w:hAnsi="Helvetica" w:hint="eastAsia"/>
          <w:b/>
          <w:color w:val="auto"/>
          <w:sz w:val="28"/>
        </w:rPr>
        <w:t>展会上介绍零溶剂发展之路</w:t>
      </w:r>
    </w:p>
    <w:p w14:paraId="264AFF65" w14:textId="77777777" w:rsidR="00582E36" w:rsidRPr="00A4325D" w:rsidRDefault="00582E36" w:rsidP="00582E36">
      <w:pPr>
        <w:rPr>
          <w:rFonts w:ascii="Helvetica" w:hAnsi="Helvetica" w:cs="Helvetica"/>
          <w:b/>
          <w:bCs/>
          <w:color w:val="auto"/>
          <w:sz w:val="24"/>
          <w:szCs w:val="24"/>
          <w:lang w:val="en-US"/>
        </w:rPr>
      </w:pPr>
      <w:r>
        <w:rPr>
          <w:rFonts w:ascii="Helvetica" w:hAnsi="Helvetica" w:hint="eastAsia"/>
          <w:b/>
          <w:color w:val="auto"/>
          <w:sz w:val="24"/>
        </w:rPr>
        <w:t>旭化成将在本次展会上展示水洗和低溶剂柔性印版</w:t>
      </w:r>
      <w:r w:rsidRPr="00A4325D">
        <w:rPr>
          <w:rFonts w:ascii="Helvetica" w:hAnsi="Helvetica" w:hint="eastAsia"/>
          <w:b/>
          <w:color w:val="auto"/>
          <w:sz w:val="24"/>
          <w:lang w:val="en-US"/>
        </w:rPr>
        <w:t>，</w:t>
      </w:r>
      <w:r>
        <w:rPr>
          <w:rFonts w:ascii="Helvetica" w:hAnsi="Helvetica" w:hint="eastAsia"/>
          <w:b/>
          <w:color w:val="auto"/>
          <w:sz w:val="24"/>
        </w:rPr>
        <w:t>以及全新的废水循环装置</w:t>
      </w:r>
    </w:p>
    <w:p w14:paraId="26347DD1" w14:textId="4FC0145C" w:rsidR="00582E36" w:rsidRPr="00DB24A9" w:rsidRDefault="00582E36" w:rsidP="00174572">
      <w:pPr>
        <w:ind w:firstLineChars="200" w:firstLine="442"/>
        <w:rPr>
          <w:rFonts w:ascii="Helvetica" w:hAnsi="Helvetica" w:cs="Helvetica"/>
          <w:color w:val="auto"/>
          <w:sz w:val="22"/>
        </w:rPr>
      </w:pPr>
      <w:r w:rsidRPr="00A4325D">
        <w:rPr>
          <w:rFonts w:ascii="Helvetica" w:hAnsi="Helvetica" w:hint="eastAsia"/>
          <w:b/>
          <w:color w:val="auto"/>
          <w:sz w:val="22"/>
          <w:lang w:val="en-US"/>
        </w:rPr>
        <w:t xml:space="preserve">2023 </w:t>
      </w:r>
      <w:r>
        <w:rPr>
          <w:rFonts w:ascii="Helvetica" w:hAnsi="Helvetica" w:hint="eastAsia"/>
          <w:b/>
          <w:color w:val="auto"/>
          <w:sz w:val="22"/>
        </w:rPr>
        <w:t>年</w:t>
      </w:r>
      <w:r w:rsidRPr="00A4325D">
        <w:rPr>
          <w:rFonts w:ascii="Helvetica" w:hAnsi="Helvetica" w:hint="eastAsia"/>
          <w:b/>
          <w:color w:val="auto"/>
          <w:sz w:val="22"/>
          <w:lang w:val="en-US"/>
        </w:rPr>
        <w:t xml:space="preserve"> 6 </w:t>
      </w:r>
      <w:r>
        <w:rPr>
          <w:rFonts w:ascii="Helvetica" w:hAnsi="Helvetica" w:hint="eastAsia"/>
          <w:b/>
          <w:color w:val="auto"/>
          <w:sz w:val="22"/>
        </w:rPr>
        <w:t>月</w:t>
      </w:r>
      <w:r w:rsidRPr="00A4325D">
        <w:rPr>
          <w:rFonts w:ascii="Helvetica" w:hAnsi="Helvetica" w:hint="eastAsia"/>
          <w:b/>
          <w:color w:val="auto"/>
          <w:sz w:val="22"/>
          <w:lang w:val="en-US"/>
        </w:rPr>
        <w:t xml:space="preserve"> 28 </w:t>
      </w:r>
      <w:r>
        <w:rPr>
          <w:rFonts w:ascii="Helvetica" w:hAnsi="Helvetica" w:hint="eastAsia"/>
          <w:b/>
          <w:color w:val="auto"/>
          <w:sz w:val="22"/>
        </w:rPr>
        <w:t>日</w:t>
      </w:r>
      <w:r w:rsidRPr="00A4325D">
        <w:rPr>
          <w:rFonts w:ascii="Helvetica" w:hAnsi="Helvetica" w:hint="eastAsia"/>
          <w:b/>
          <w:color w:val="auto"/>
          <w:sz w:val="22"/>
          <w:lang w:val="en-US"/>
        </w:rPr>
        <w:t>，</w:t>
      </w:r>
      <w:r>
        <w:rPr>
          <w:rFonts w:ascii="Helvetica" w:hAnsi="Helvetica" w:hint="eastAsia"/>
          <w:b/>
          <w:color w:val="auto"/>
          <w:sz w:val="22"/>
        </w:rPr>
        <w:t>日本东京和比利时布鲁塞尔。</w:t>
      </w:r>
      <w:r>
        <w:rPr>
          <w:rFonts w:ascii="Helvetica" w:hAnsi="Helvetica" w:hint="eastAsia"/>
          <w:color w:val="auto"/>
          <w:sz w:val="22"/>
        </w:rPr>
        <w:t>柔性感光印版研发先锋旭化成</w:t>
      </w:r>
      <w:r>
        <w:rPr>
          <w:rFonts w:ascii="Helvetica" w:hAnsi="Helvetica" w:hint="eastAsia"/>
          <w:color w:val="auto"/>
          <w:sz w:val="22"/>
        </w:rPr>
        <w:t xml:space="preserve"> (Asahi Photoproducts) </w:t>
      </w:r>
      <w:r>
        <w:rPr>
          <w:rFonts w:ascii="Helvetica" w:hAnsi="Helvetica" w:hint="eastAsia"/>
          <w:color w:val="auto"/>
          <w:sz w:val="22"/>
        </w:rPr>
        <w:t>今日宣布，将出席</w:t>
      </w:r>
      <w:r>
        <w:rPr>
          <w:rFonts w:ascii="Helvetica" w:hAnsi="Helvetica" w:hint="eastAsia"/>
          <w:color w:val="auto"/>
          <w:sz w:val="22"/>
        </w:rPr>
        <w:t xml:space="preserve"> 9 </w:t>
      </w:r>
      <w:r>
        <w:rPr>
          <w:rFonts w:ascii="Helvetica" w:hAnsi="Helvetica" w:hint="eastAsia"/>
          <w:color w:val="auto"/>
          <w:sz w:val="22"/>
        </w:rPr>
        <w:t>月</w:t>
      </w:r>
      <w:r>
        <w:rPr>
          <w:rFonts w:ascii="Helvetica" w:hAnsi="Helvetica" w:hint="eastAsia"/>
          <w:color w:val="auto"/>
          <w:sz w:val="22"/>
        </w:rPr>
        <w:t xml:space="preserve"> 11 </w:t>
      </w:r>
      <w:r>
        <w:rPr>
          <w:rFonts w:ascii="Helvetica" w:hAnsi="Helvetica" w:hint="eastAsia"/>
          <w:color w:val="auto"/>
          <w:sz w:val="22"/>
        </w:rPr>
        <w:t>日至</w:t>
      </w:r>
      <w:r>
        <w:rPr>
          <w:rFonts w:ascii="Helvetica" w:hAnsi="Helvetica" w:hint="eastAsia"/>
          <w:color w:val="auto"/>
          <w:sz w:val="22"/>
        </w:rPr>
        <w:t xml:space="preserve"> 14 </w:t>
      </w:r>
      <w:r>
        <w:rPr>
          <w:rFonts w:ascii="Helvetica" w:hAnsi="Helvetica" w:hint="eastAsia"/>
          <w:color w:val="auto"/>
          <w:sz w:val="22"/>
        </w:rPr>
        <w:t>日在比利时布鲁塞尔举办的</w:t>
      </w:r>
      <w:r>
        <w:rPr>
          <w:rFonts w:ascii="Helvetica" w:hAnsi="Helvetica" w:hint="eastAsia"/>
          <w:color w:val="auto"/>
          <w:sz w:val="22"/>
        </w:rPr>
        <w:t xml:space="preserve"> Labelexpo Europe </w:t>
      </w:r>
      <w:r>
        <w:rPr>
          <w:rFonts w:ascii="Helvetica" w:hAnsi="Helvetica" w:hint="eastAsia"/>
          <w:color w:val="auto"/>
          <w:sz w:val="22"/>
        </w:rPr>
        <w:t>展会。旭化成株式会社子公司</w:t>
      </w:r>
      <w:r w:rsidR="00887488">
        <w:rPr>
          <w:rFonts w:ascii="Helvetica" w:hAnsi="Helvetica" w:hint="eastAsia"/>
          <w:color w:val="auto"/>
          <w:sz w:val="22"/>
        </w:rPr>
        <w:t>旭化成</w:t>
      </w:r>
      <w:r>
        <w:rPr>
          <w:rFonts w:ascii="Helvetica" w:hAnsi="Helvetica" w:hint="eastAsia"/>
          <w:color w:val="auto"/>
          <w:sz w:val="22"/>
        </w:rPr>
        <w:t>位于</w:t>
      </w:r>
      <w:r>
        <w:rPr>
          <w:rFonts w:ascii="Helvetica" w:hAnsi="Helvetica" w:hint="eastAsia"/>
          <w:color w:val="auto"/>
          <w:sz w:val="22"/>
        </w:rPr>
        <w:t xml:space="preserve"> 5a34 </w:t>
      </w:r>
      <w:r>
        <w:rPr>
          <w:rFonts w:ascii="Helvetica" w:hAnsi="Helvetica" w:hint="eastAsia"/>
          <w:color w:val="auto"/>
          <w:sz w:val="22"/>
        </w:rPr>
        <w:t>号展位。届时我们将为大家介绍从溶剂版转为使用水洗版</w:t>
      </w:r>
      <w:r w:rsidR="00842772">
        <w:rPr>
          <w:rFonts w:ascii="Helvetica" w:hAnsi="Helvetica" w:hint="eastAsia"/>
          <w:color w:val="auto"/>
          <w:sz w:val="22"/>
        </w:rPr>
        <w:t>的优势，其</w:t>
      </w:r>
      <w:r>
        <w:rPr>
          <w:rFonts w:ascii="Helvetica" w:hAnsi="Helvetica" w:hint="eastAsia"/>
          <w:color w:val="auto"/>
          <w:sz w:val="22"/>
        </w:rPr>
        <w:t>不仅可以提高制版的可持续性，还能减少废弃物的产生、提高印刷质量，并</w:t>
      </w:r>
      <w:r w:rsidR="00842772">
        <w:rPr>
          <w:rFonts w:ascii="Helvetica" w:hAnsi="Helvetica" w:hint="eastAsia"/>
          <w:color w:val="auto"/>
          <w:sz w:val="22"/>
        </w:rPr>
        <w:t>加快</w:t>
      </w:r>
      <w:r>
        <w:rPr>
          <w:rFonts w:ascii="Helvetica" w:hAnsi="Helvetica" w:hint="eastAsia"/>
          <w:color w:val="auto"/>
          <w:sz w:val="22"/>
        </w:rPr>
        <w:t>产品的上市时间。</w:t>
      </w:r>
    </w:p>
    <w:p w14:paraId="46CB7046" w14:textId="77777777" w:rsidR="00582E36" w:rsidRPr="00F70376" w:rsidRDefault="00582E36" w:rsidP="00174572">
      <w:pPr>
        <w:ind w:firstLineChars="200" w:firstLine="440"/>
        <w:rPr>
          <w:rFonts w:ascii="Helvetica" w:hAnsi="Helvetica" w:cs="Helvetica"/>
          <w:color w:val="auto"/>
          <w:sz w:val="22"/>
        </w:rPr>
      </w:pPr>
      <w:r>
        <w:rPr>
          <w:rFonts w:ascii="Helvetica" w:hAnsi="Helvetica" w:hint="eastAsia"/>
          <w:color w:val="auto"/>
          <w:sz w:val="22"/>
        </w:rPr>
        <w:t>旭化成技术营销经理</w:t>
      </w:r>
      <w:r>
        <w:rPr>
          <w:rFonts w:ascii="Helvetica" w:hAnsi="Helvetica" w:hint="eastAsia"/>
          <w:color w:val="auto"/>
          <w:sz w:val="22"/>
        </w:rPr>
        <w:t xml:space="preserve"> Dieter Niederstadt </w:t>
      </w:r>
      <w:r>
        <w:rPr>
          <w:rFonts w:ascii="Helvetica" w:hAnsi="Helvetica" w:hint="eastAsia"/>
          <w:color w:val="auto"/>
          <w:sz w:val="22"/>
        </w:rPr>
        <w:t>表示：“我们很高兴能再次参加标签行业的顶级贸易展览会</w:t>
      </w:r>
      <w:r>
        <w:rPr>
          <w:rFonts w:ascii="Helvetica" w:hAnsi="Helvetica" w:hint="eastAsia"/>
          <w:color w:val="auto"/>
          <w:sz w:val="22"/>
        </w:rPr>
        <w:t xml:space="preserve"> Labelexpo Europe</w:t>
      </w:r>
      <w:r>
        <w:rPr>
          <w:rFonts w:ascii="Helvetica" w:hAnsi="Helvetica" w:hint="eastAsia"/>
          <w:color w:val="auto"/>
          <w:sz w:val="22"/>
        </w:rPr>
        <w:t>。</w:t>
      </w:r>
    </w:p>
    <w:p w14:paraId="059F13DC" w14:textId="08C7C897" w:rsidR="00582E36" w:rsidRPr="00F70376" w:rsidRDefault="00E27472" w:rsidP="00174572">
      <w:pPr>
        <w:ind w:firstLineChars="200" w:firstLine="440"/>
        <w:rPr>
          <w:rFonts w:ascii="Helvetica" w:hAnsi="Helvetica" w:cs="Helvetica"/>
          <w:color w:val="auto"/>
          <w:sz w:val="22"/>
        </w:rPr>
      </w:pPr>
      <w:r>
        <w:rPr>
          <w:rFonts w:ascii="Helvetica" w:hAnsi="Helvetica" w:hint="eastAsia"/>
          <w:color w:val="auto"/>
          <w:sz w:val="22"/>
        </w:rPr>
        <w:t>目前</w:t>
      </w:r>
      <w:r w:rsidR="00582E36">
        <w:rPr>
          <w:rFonts w:ascii="Helvetica" w:hAnsi="Helvetica" w:hint="eastAsia"/>
          <w:color w:val="auto"/>
          <w:sz w:val="22"/>
        </w:rPr>
        <w:t>，大多数制版商仍在使用溶剂制版技术，因此生产车间中通常会产生难闻的气味。今时今日，</w:t>
      </w:r>
      <w:r>
        <w:rPr>
          <w:rFonts w:ascii="Helvetica" w:hAnsi="Helvetica" w:hint="eastAsia"/>
          <w:color w:val="auto"/>
          <w:sz w:val="22"/>
        </w:rPr>
        <w:t>越来越多的</w:t>
      </w:r>
      <w:r w:rsidR="00582E36">
        <w:rPr>
          <w:rFonts w:ascii="Helvetica" w:hAnsi="Helvetica" w:hint="eastAsia"/>
          <w:color w:val="auto"/>
          <w:sz w:val="22"/>
        </w:rPr>
        <w:t>人认为制造商应该注重环保和可持续发展，并推出更加环保的解决方案，以改善员工的工作环境。</w:t>
      </w:r>
    </w:p>
    <w:p w14:paraId="42C99E03" w14:textId="687B64AF" w:rsidR="00582E36" w:rsidRPr="00F70376" w:rsidRDefault="00582E36" w:rsidP="00174572">
      <w:pPr>
        <w:ind w:firstLineChars="200" w:firstLine="440"/>
        <w:rPr>
          <w:rFonts w:ascii="Helvetica" w:hAnsi="Helvetica" w:cs="Helvetica"/>
          <w:color w:val="auto"/>
          <w:sz w:val="22"/>
        </w:rPr>
      </w:pPr>
      <w:r>
        <w:rPr>
          <w:rFonts w:ascii="Helvetica" w:hAnsi="Helvetica" w:hint="eastAsia"/>
          <w:color w:val="auto"/>
          <w:sz w:val="22"/>
        </w:rPr>
        <w:t>包装印刷行业应主动采取行动</w:t>
      </w:r>
      <w:r w:rsidR="00E27472">
        <w:rPr>
          <w:rFonts w:ascii="Helvetica" w:hAnsi="Helvetica" w:hint="eastAsia"/>
          <w:color w:val="auto"/>
          <w:sz w:val="22"/>
        </w:rPr>
        <w:t>以</w:t>
      </w:r>
      <w:r>
        <w:rPr>
          <w:rFonts w:ascii="Helvetica" w:hAnsi="Helvetica" w:hint="eastAsia"/>
          <w:color w:val="auto"/>
          <w:sz w:val="22"/>
        </w:rPr>
        <w:t>实现上述目标。</w:t>
      </w:r>
      <w:r>
        <w:rPr>
          <w:rFonts w:ascii="Helvetica" w:hAnsi="Helvetica" w:hint="eastAsia"/>
          <w:color w:val="auto"/>
          <w:sz w:val="22"/>
        </w:rPr>
        <w:t xml:space="preserve"> </w:t>
      </w:r>
    </w:p>
    <w:p w14:paraId="4BBFB0AE" w14:textId="42D60360" w:rsidR="00582E36" w:rsidRPr="00F70376" w:rsidRDefault="00582E36" w:rsidP="00174572">
      <w:pPr>
        <w:ind w:firstLineChars="200" w:firstLine="440"/>
        <w:rPr>
          <w:rFonts w:ascii="Helvetica" w:hAnsi="Helvetica" w:cs="Helvetica"/>
          <w:color w:val="auto"/>
          <w:sz w:val="22"/>
        </w:rPr>
      </w:pPr>
      <w:r>
        <w:rPr>
          <w:rFonts w:ascii="Helvetica" w:hAnsi="Helvetica" w:hint="eastAsia"/>
          <w:color w:val="auto"/>
          <w:sz w:val="22"/>
        </w:rPr>
        <w:t>这意味着我们不仅要打造更安全的制版环境，还要关心在工厂中工作的员工。旭化成株式会社始终关心员工的</w:t>
      </w:r>
      <w:hyperlink r:id="rId8" w:history="1">
        <w:r>
          <w:rPr>
            <w:rStyle w:val="Hyperlink"/>
            <w:rFonts w:ascii="Helvetica" w:hAnsi="Helvetica" w:hint="eastAsia"/>
            <w:sz w:val="22"/>
          </w:rPr>
          <w:t>‘生命健康’和‘生活质量’</w:t>
        </w:r>
      </w:hyperlink>
      <w:r>
        <w:rPr>
          <w:rFonts w:ascii="Helvetica" w:hAnsi="Helvetica" w:hint="eastAsia"/>
          <w:color w:val="auto"/>
          <w:sz w:val="22"/>
        </w:rPr>
        <w:t>，并在制版工厂中一步一个脚印地将我们的关心落到实处。”</w:t>
      </w:r>
    </w:p>
    <w:p w14:paraId="13E9EA04" w14:textId="77777777" w:rsidR="00582E36" w:rsidRDefault="00582E36" w:rsidP="00174572">
      <w:pPr>
        <w:ind w:firstLineChars="200" w:firstLine="440"/>
        <w:rPr>
          <w:rFonts w:ascii="Helvetica" w:hAnsi="Helvetica" w:cs="Helvetica"/>
          <w:color w:val="auto"/>
          <w:sz w:val="22"/>
        </w:rPr>
      </w:pPr>
      <w:r>
        <w:rPr>
          <w:rFonts w:ascii="Helvetica" w:hAnsi="Helvetica" w:hint="eastAsia"/>
          <w:color w:val="auto"/>
          <w:sz w:val="22"/>
        </w:rPr>
        <w:t>旭化成株式会社已制定出实现“零溶剂”</w:t>
      </w:r>
      <w:r>
        <w:rPr>
          <w:rFonts w:ascii="Helvetica" w:hAnsi="Helvetica" w:hint="eastAsia"/>
          <w:color w:val="auto"/>
          <w:sz w:val="22"/>
        </w:rPr>
        <w:t xml:space="preserve">(Solvent ZERO) </w:t>
      </w:r>
      <w:r>
        <w:rPr>
          <w:rFonts w:ascii="Helvetica" w:hAnsi="Helvetica" w:hint="eastAsia"/>
          <w:color w:val="auto"/>
          <w:sz w:val="22"/>
        </w:rPr>
        <w:t>愿景的具体路线图。实现向“零溶剂”生产的转型，不仅可以提高可持续性，还能为员工这一公司最宝贵的资产营造更安全、更愉悦的工作环境。公司将在</w:t>
      </w:r>
      <w:r>
        <w:rPr>
          <w:rFonts w:ascii="Helvetica" w:hAnsi="Helvetica" w:hint="eastAsia"/>
          <w:color w:val="auto"/>
          <w:sz w:val="22"/>
        </w:rPr>
        <w:t xml:space="preserve"> Labelexpo Europe </w:t>
      </w:r>
      <w:r>
        <w:rPr>
          <w:rFonts w:ascii="Helvetica" w:hAnsi="Helvetica" w:hint="eastAsia"/>
          <w:color w:val="auto"/>
          <w:sz w:val="22"/>
        </w:rPr>
        <w:t>展会上介绍“零溶剂”路线图，并帮助参展人员找到通往“零溶剂”未来的最佳路径。</w:t>
      </w:r>
    </w:p>
    <w:p w14:paraId="0FC35706" w14:textId="77777777" w:rsidR="00582E36" w:rsidRDefault="00582E36" w:rsidP="00582E36">
      <w:pPr>
        <w:rPr>
          <w:rFonts w:ascii="Helvetica" w:hAnsi="Helvetica" w:cs="Helvetica"/>
          <w:b/>
          <w:bCs/>
          <w:color w:val="auto"/>
          <w:sz w:val="22"/>
        </w:rPr>
      </w:pPr>
      <w:r>
        <w:rPr>
          <w:rFonts w:ascii="Helvetica" w:hAnsi="Helvetica" w:hint="eastAsia"/>
          <w:b/>
          <w:color w:val="auto"/>
          <w:sz w:val="22"/>
        </w:rPr>
        <w:t>突破性水循环装置助力大幅减少废水量和清洁剂用量</w:t>
      </w:r>
    </w:p>
    <w:p w14:paraId="53EE442A" w14:textId="77777777" w:rsidR="00582E36" w:rsidRPr="00AB5243" w:rsidRDefault="00582E36" w:rsidP="00174572">
      <w:pPr>
        <w:ind w:firstLineChars="200" w:firstLine="440"/>
        <w:rPr>
          <w:rFonts w:ascii="Helvetica" w:hAnsi="Helvetica" w:cs="Helvetica"/>
          <w:color w:val="auto"/>
          <w:sz w:val="22"/>
        </w:rPr>
      </w:pPr>
      <w:r>
        <w:rPr>
          <w:rFonts w:ascii="Helvetica" w:hAnsi="Helvetica" w:hint="eastAsia"/>
          <w:color w:val="auto"/>
          <w:sz w:val="22"/>
        </w:rPr>
        <w:lastRenderedPageBreak/>
        <w:t>在</w:t>
      </w:r>
      <w:r>
        <w:rPr>
          <w:rFonts w:ascii="Helvetica" w:hAnsi="Helvetica" w:hint="eastAsia"/>
          <w:color w:val="auto"/>
          <w:sz w:val="22"/>
        </w:rPr>
        <w:t xml:space="preserve"> Labelexpo Europe 2023 </w:t>
      </w:r>
      <w:r>
        <w:rPr>
          <w:rFonts w:ascii="Helvetica" w:hAnsi="Helvetica" w:hint="eastAsia"/>
          <w:color w:val="auto"/>
          <w:sz w:val="22"/>
        </w:rPr>
        <w:t>展会上，旭化成还将推出专为</w:t>
      </w:r>
      <w:r>
        <w:rPr>
          <w:rFonts w:ascii="Helvetica" w:hAnsi="Helvetica" w:hint="eastAsia"/>
          <w:color w:val="auto"/>
          <w:sz w:val="22"/>
        </w:rPr>
        <w:t xml:space="preserve"> 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制版系统打造的新升级</w:t>
      </w:r>
      <w:r>
        <w:rPr>
          <w:rFonts w:ascii="Helvetica" w:hAnsi="Helvetica" w:hint="eastAsia"/>
          <w:color w:val="auto"/>
          <w:sz w:val="22"/>
        </w:rPr>
        <w:t xml:space="preserve"> 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废水循环装置。旭化成水洗</w:t>
      </w:r>
      <w:r>
        <w:rPr>
          <w:rFonts w:ascii="Helvetica" w:hAnsi="Helvetica" w:hint="eastAsia"/>
          <w:color w:val="auto"/>
          <w:sz w:val="22"/>
        </w:rPr>
        <w:t xml:space="preserve"> </w:t>
      </w:r>
      <w:hyperlink r:id="rId9" w:history="1">
        <w:r>
          <w:rPr>
            <w:rStyle w:val="Hyperlink"/>
            <w:rFonts w:ascii="Helvetica" w:hAnsi="Helvetica" w:hint="eastAsia"/>
            <w:sz w:val="22"/>
          </w:rPr>
          <w:t>AWP</w:t>
        </w:r>
        <w:r>
          <w:rPr>
            <w:rStyle w:val="Hyperlink"/>
            <w:rFonts w:ascii="Helvetica" w:hAnsi="Helvetica" w:hint="eastAsia"/>
            <w:sz w:val="22"/>
            <w:vertAlign w:val="superscript"/>
          </w:rPr>
          <w:t>TM</w:t>
        </w:r>
        <w:r>
          <w:rPr>
            <w:rStyle w:val="Hyperlink"/>
            <w:rFonts w:ascii="Helvetica" w:hAnsi="Helvetica" w:hint="eastAsia"/>
            <w:sz w:val="22"/>
          </w:rPr>
          <w:t>-DEW CleanPrint</w:t>
        </w:r>
      </w:hyperlink>
      <w:r>
        <w:rPr>
          <w:rFonts w:ascii="Helvetica" w:hAnsi="Helvetica" w:hint="eastAsia"/>
          <w:color w:val="auto"/>
          <w:sz w:val="22"/>
        </w:rPr>
        <w:t xml:space="preserve"> </w:t>
      </w:r>
      <w:r>
        <w:rPr>
          <w:rFonts w:ascii="Helvetica" w:hAnsi="Helvetica" w:hint="eastAsia"/>
          <w:color w:val="auto"/>
          <w:sz w:val="22"/>
        </w:rPr>
        <w:t>柔性印版</w:t>
      </w:r>
      <w:hyperlink r:id="rId10" w:history="1">
        <w:r>
          <w:rPr>
            <w:rStyle w:val="Hyperlink"/>
            <w:rFonts w:ascii="Helvetica" w:hAnsi="Helvetica" w:hint="eastAsia"/>
            <w:sz w:val="22"/>
          </w:rPr>
          <w:t>已获得了碳信托的碳中和认证</w:t>
        </w:r>
      </w:hyperlink>
      <w:r>
        <w:rPr>
          <w:rFonts w:ascii="Helvetica" w:hAnsi="Helvetica" w:hint="eastAsia"/>
          <w:color w:val="auto"/>
          <w:sz w:val="22"/>
        </w:rPr>
        <w:t>。为进一步提升制版解决方案的可持续性，旭化成还为</w:t>
      </w:r>
      <w:r>
        <w:rPr>
          <w:rFonts w:ascii="Helvetica" w:hAnsi="Helvetica" w:hint="eastAsia"/>
          <w:color w:val="auto"/>
          <w:sz w:val="22"/>
        </w:rPr>
        <w:t xml:space="preserve"> 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制版设备打造了一套创新型水循环系统。整套装置采用由旭化成株式会社研发的专利过滤技术，能减少</w:t>
      </w:r>
      <w:r>
        <w:rPr>
          <w:rFonts w:ascii="Helvetica" w:hAnsi="Helvetica" w:hint="eastAsia"/>
          <w:color w:val="auto"/>
          <w:sz w:val="22"/>
        </w:rPr>
        <w:t xml:space="preserve"> 75% </w:t>
      </w:r>
      <w:r>
        <w:rPr>
          <w:rFonts w:ascii="Helvetica" w:hAnsi="Helvetica" w:hint="eastAsia"/>
          <w:color w:val="auto"/>
          <w:sz w:val="22"/>
        </w:rPr>
        <w:t>的废水和</w:t>
      </w:r>
      <w:r>
        <w:rPr>
          <w:rFonts w:ascii="Helvetica" w:hAnsi="Helvetica" w:hint="eastAsia"/>
          <w:color w:val="auto"/>
          <w:sz w:val="22"/>
        </w:rPr>
        <w:t xml:space="preserve"> 40% </w:t>
      </w:r>
      <w:r>
        <w:rPr>
          <w:rFonts w:ascii="Helvetica" w:hAnsi="Helvetica" w:hint="eastAsia"/>
          <w:color w:val="auto"/>
          <w:sz w:val="22"/>
        </w:rPr>
        <w:t>的清洁剂用量。在每天</w:t>
      </w:r>
      <w:r>
        <w:rPr>
          <w:rFonts w:ascii="Helvetica" w:hAnsi="Helvetica" w:hint="eastAsia"/>
          <w:color w:val="auto"/>
          <w:sz w:val="22"/>
        </w:rPr>
        <w:t xml:space="preserve"> 10 </w:t>
      </w:r>
      <w:r>
        <w:rPr>
          <w:rFonts w:ascii="Helvetica" w:hAnsi="Helvetica" w:hint="eastAsia"/>
          <w:color w:val="auto"/>
          <w:sz w:val="22"/>
        </w:rPr>
        <w:t>小时的标准制版过程中，该系统最多可生产</w:t>
      </w:r>
      <w:r>
        <w:rPr>
          <w:rFonts w:ascii="Helvetica" w:hAnsi="Helvetica" w:hint="eastAsia"/>
          <w:color w:val="auto"/>
          <w:sz w:val="22"/>
        </w:rPr>
        <w:t xml:space="preserve"> 38 </w:t>
      </w:r>
      <w:r>
        <w:rPr>
          <w:rFonts w:ascii="Helvetica" w:hAnsi="Helvetica" w:hint="eastAsia"/>
          <w:color w:val="auto"/>
          <w:sz w:val="22"/>
        </w:rPr>
        <w:t>平方米（</w:t>
      </w:r>
      <w:r>
        <w:rPr>
          <w:rFonts w:ascii="Helvetica" w:hAnsi="Helvetica" w:hint="eastAsia"/>
          <w:color w:val="auto"/>
          <w:sz w:val="22"/>
        </w:rPr>
        <w:t xml:space="preserve">410 </w:t>
      </w:r>
      <w:r>
        <w:rPr>
          <w:rFonts w:ascii="Helvetica" w:hAnsi="Helvetica" w:hint="eastAsia"/>
          <w:color w:val="auto"/>
          <w:sz w:val="22"/>
        </w:rPr>
        <w:t>平方英尺）的印版，有助于进一步提升柔版制版的可持续性。</w:t>
      </w:r>
    </w:p>
    <w:p w14:paraId="76B9E7EE" w14:textId="7E4398AB" w:rsidR="00582E36" w:rsidRDefault="00582E36" w:rsidP="00174572">
      <w:pPr>
        <w:ind w:firstLineChars="200" w:firstLine="440"/>
        <w:rPr>
          <w:rFonts w:ascii="Helvetica" w:hAnsi="Helvetica" w:cs="Helvetica"/>
          <w:color w:val="auto"/>
          <w:sz w:val="22"/>
        </w:rPr>
      </w:pPr>
      <w:r>
        <w:rPr>
          <w:rFonts w:ascii="Helvetica" w:hAnsi="Helvetica" w:hint="eastAsia"/>
          <w:color w:val="auto"/>
          <w:sz w:val="22"/>
        </w:rPr>
        <w:t>这</w:t>
      </w:r>
      <w:r w:rsidR="00476618">
        <w:rPr>
          <w:rFonts w:ascii="Helvetica" w:hAnsi="Helvetica" w:hint="eastAsia"/>
          <w:color w:val="auto"/>
          <w:sz w:val="22"/>
        </w:rPr>
        <w:t>个</w:t>
      </w:r>
      <w:r>
        <w:rPr>
          <w:rFonts w:ascii="Helvetica" w:hAnsi="Helvetica" w:hint="eastAsia"/>
          <w:color w:val="auto"/>
          <w:sz w:val="22"/>
        </w:rPr>
        <w:t>以</w:t>
      </w:r>
      <w:r>
        <w:rPr>
          <w:rFonts w:ascii="Helvetica" w:hAnsi="Helvetica" w:hint="eastAsia"/>
          <w:color w:val="auto"/>
          <w:sz w:val="22"/>
        </w:rPr>
        <w:t xml:space="preserve"> Microza® </w:t>
      </w:r>
      <w:r w:rsidR="00324DB0">
        <w:rPr>
          <w:rFonts w:ascii="Helvetica" w:hAnsi="Helvetica" w:hint="eastAsia"/>
          <w:color w:val="auto"/>
          <w:sz w:val="22"/>
        </w:rPr>
        <w:t>命名</w:t>
      </w:r>
      <w:r>
        <w:rPr>
          <w:rFonts w:ascii="Helvetica" w:hAnsi="Helvetica" w:hint="eastAsia"/>
          <w:color w:val="auto"/>
          <w:sz w:val="22"/>
        </w:rPr>
        <w:t>的过滤技术实则为由旭化成株式会社研发的一种空心纤维薄膜分离技术</w:t>
      </w:r>
      <w:r w:rsidR="00324DB0">
        <w:rPr>
          <w:rFonts w:ascii="Helvetica" w:hAnsi="Helvetica" w:hint="eastAsia"/>
          <w:color w:val="auto"/>
          <w:sz w:val="22"/>
        </w:rPr>
        <w:t>，</w:t>
      </w:r>
      <w:r>
        <w:rPr>
          <w:rFonts w:ascii="Helvetica" w:hAnsi="Helvetica" w:hint="eastAsia"/>
          <w:color w:val="auto"/>
          <w:sz w:val="22"/>
        </w:rPr>
        <w:t>该技术能实现业界领先的废水处理功能，在其他工业流程中也拥有广泛用途。在</w:t>
      </w:r>
      <w:r>
        <w:rPr>
          <w:rFonts w:ascii="Helvetica" w:hAnsi="Helvetica" w:hint="eastAsia"/>
          <w:color w:val="auto"/>
          <w:sz w:val="22"/>
        </w:rPr>
        <w:t xml:space="preserve"> 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废水循环装置中，该技术已经</w:t>
      </w:r>
      <w:r w:rsidR="00497353">
        <w:rPr>
          <w:rFonts w:ascii="Helvetica" w:hAnsi="Helvetica" w:hint="eastAsia"/>
          <w:color w:val="auto"/>
          <w:sz w:val="22"/>
        </w:rPr>
        <w:t>实现</w:t>
      </w:r>
      <w:r>
        <w:rPr>
          <w:rFonts w:ascii="Helvetica" w:hAnsi="Helvetica" w:hint="eastAsia"/>
          <w:color w:val="auto"/>
          <w:sz w:val="22"/>
        </w:rPr>
        <w:t>优化，以满足日益严苛的废水排放要求。滤芯更换起来简单方便，客户可根据自己的制版量来决定更换的频率</w:t>
      </w:r>
      <w:r w:rsidR="00497353">
        <w:rPr>
          <w:rFonts w:ascii="Helvetica" w:hAnsi="Helvetica" w:hint="eastAsia"/>
          <w:color w:val="auto"/>
          <w:sz w:val="22"/>
        </w:rPr>
        <w:t>，</w:t>
      </w:r>
      <w:r>
        <w:rPr>
          <w:rFonts w:ascii="Helvetica" w:hAnsi="Helvetica" w:hint="eastAsia"/>
          <w:color w:val="auto"/>
          <w:sz w:val="22"/>
        </w:rPr>
        <w:t>产生的少量废水经处理后可交由承包商作进一步处置。</w:t>
      </w:r>
      <w:r>
        <w:rPr>
          <w:rFonts w:ascii="Helvetica" w:hAnsi="Helvetica" w:hint="eastAsia"/>
          <w:color w:val="auto"/>
          <w:sz w:val="22"/>
        </w:rPr>
        <w:t xml:space="preserve"> </w:t>
      </w:r>
    </w:p>
    <w:p w14:paraId="55038C25" w14:textId="77777777" w:rsidR="00582E36" w:rsidRDefault="00582E36" w:rsidP="00582E36">
      <w:pPr>
        <w:rPr>
          <w:rFonts w:ascii="Helvetica" w:hAnsi="Helvetica" w:cs="Helvetica"/>
          <w:color w:val="auto"/>
          <w:sz w:val="22"/>
        </w:rPr>
      </w:pPr>
      <w:r>
        <w:rPr>
          <w:rFonts w:ascii="Helvetica" w:hAnsi="Helvetica" w:hint="eastAsia"/>
          <w:b/>
          <w:color w:val="auto"/>
          <w:sz w:val="22"/>
        </w:rPr>
        <w:t>通往零溶剂之路</w:t>
      </w:r>
    </w:p>
    <w:p w14:paraId="04245CDC" w14:textId="3BE6506A" w:rsidR="00582E36" w:rsidRDefault="00582E36" w:rsidP="00174572">
      <w:pPr>
        <w:ind w:firstLineChars="200" w:firstLine="440"/>
        <w:rPr>
          <w:rFonts w:ascii="Helvetica" w:hAnsi="Helvetica" w:cs="Helvetica"/>
          <w:color w:val="auto"/>
          <w:sz w:val="22"/>
        </w:rPr>
      </w:pPr>
      <w:r>
        <w:rPr>
          <w:rFonts w:ascii="Helvetica" w:hAnsi="Helvetica" w:hint="eastAsia"/>
          <w:color w:val="auto"/>
          <w:sz w:val="22"/>
        </w:rPr>
        <w:t>Carbon Neutral AWP</w:t>
      </w:r>
      <w:r>
        <w:rPr>
          <w:rFonts w:ascii="Helvetica" w:hAnsi="Helvetica" w:hint="eastAsia"/>
          <w:color w:val="auto"/>
          <w:sz w:val="22"/>
          <w:vertAlign w:val="superscript"/>
        </w:rPr>
        <w:t>TM</w:t>
      </w:r>
      <w:r>
        <w:rPr>
          <w:rFonts w:ascii="Helvetica" w:hAnsi="Helvetica" w:hint="eastAsia"/>
          <w:color w:val="auto"/>
          <w:sz w:val="22"/>
        </w:rPr>
        <w:t xml:space="preserve"> </w:t>
      </w:r>
      <w:r>
        <w:rPr>
          <w:rFonts w:ascii="Helvetica" w:hAnsi="Helvetica" w:hint="eastAsia"/>
          <w:color w:val="auto"/>
          <w:sz w:val="22"/>
        </w:rPr>
        <w:t>和</w:t>
      </w:r>
      <w:r>
        <w:rPr>
          <w:rFonts w:ascii="Helvetica" w:hAnsi="Helvetica" w:hint="eastAsia"/>
          <w:color w:val="auto"/>
          <w:sz w:val="22"/>
        </w:rPr>
        <w:t xml:space="preserve"> CleanFlat </w:t>
      </w:r>
      <w:r>
        <w:rPr>
          <w:rFonts w:ascii="Helvetica" w:hAnsi="Helvetica" w:hint="eastAsia"/>
          <w:color w:val="auto"/>
          <w:sz w:val="22"/>
        </w:rPr>
        <w:t>水洗印版是柔版制版行业实现可持续发展的最有力的工具。</w:t>
      </w:r>
      <w:r w:rsidRPr="001C4A5A">
        <w:rPr>
          <w:rFonts w:ascii="Helvetica" w:hAnsi="Helvetica" w:hint="eastAsia"/>
          <w:color w:val="auto"/>
          <w:sz w:val="22"/>
        </w:rPr>
        <w:t>旭化成将在本次展会上分发一份内容详尽的</w:t>
      </w:r>
      <w:hyperlink r:id="rId11" w:history="1">
        <w:r w:rsidRPr="001C4A5A">
          <w:rPr>
            <w:rStyle w:val="Hyperlink"/>
            <w:rFonts w:ascii="Helvetica" w:hAnsi="Helvetica" w:hint="eastAsia"/>
            <w:sz w:val="22"/>
          </w:rPr>
          <w:t>白皮书</w:t>
        </w:r>
      </w:hyperlink>
      <w:r w:rsidRPr="001C4A5A">
        <w:rPr>
          <w:rFonts w:ascii="Helvetica" w:hAnsi="Helvetica" w:hint="eastAsia"/>
          <w:color w:val="auto"/>
          <w:sz w:val="22"/>
        </w:rPr>
        <w:t>，</w:t>
      </w:r>
      <w:r>
        <w:rPr>
          <w:rFonts w:ascii="Helvetica" w:hAnsi="Helvetica" w:hint="eastAsia"/>
          <w:color w:val="auto"/>
          <w:sz w:val="22"/>
        </w:rPr>
        <w:t>其中不仅介绍了碳中和的重要性、为什么</w:t>
      </w:r>
      <w:r>
        <w:rPr>
          <w:rFonts w:ascii="Helvetica" w:hAnsi="Helvetica" w:hint="eastAsia"/>
          <w:color w:val="auto"/>
          <w:sz w:val="22"/>
        </w:rPr>
        <w:t xml:space="preserve"> CleanPrint </w:t>
      </w:r>
      <w:r>
        <w:rPr>
          <w:rFonts w:ascii="Helvetica" w:hAnsi="Helvetica" w:hint="eastAsia"/>
          <w:color w:val="auto"/>
          <w:sz w:val="22"/>
        </w:rPr>
        <w:t>技术是取得碳中和认证的关键，还介绍了旭化成取得这一重要成就的历程，以及对未来的计划。此外，为实现“零溶剂”未来，旭化成还推出了一款</w:t>
      </w:r>
      <w:hyperlink r:id="rId12" w:history="1">
        <w:r>
          <w:rPr>
            <w:rStyle w:val="Hyperlink"/>
            <w:rFonts w:ascii="Helvetica" w:hAnsi="Helvetica" w:hint="eastAsia"/>
            <w:sz w:val="22"/>
          </w:rPr>
          <w:t>低溶剂消耗印版</w:t>
        </w:r>
      </w:hyperlink>
      <w:r>
        <w:rPr>
          <w:rFonts w:ascii="Helvetica" w:hAnsi="Helvetica" w:hint="eastAsia"/>
          <w:color w:val="auto"/>
          <w:sz w:val="22"/>
        </w:rPr>
        <w:t>。该印版能帮助那些目前仍在使用溶剂洗版技术的制版企业坚定地开启“零溶剂”转型之旅。</w:t>
      </w:r>
    </w:p>
    <w:p w14:paraId="020B093E" w14:textId="0244E165" w:rsidR="00582E36" w:rsidRPr="005E60A1" w:rsidRDefault="00582E36" w:rsidP="00174572">
      <w:pPr>
        <w:ind w:firstLineChars="200" w:firstLine="440"/>
        <w:rPr>
          <w:rFonts w:ascii="Helvetica" w:hAnsi="Helvetica" w:cs="Helvetica"/>
          <w:color w:val="auto"/>
          <w:sz w:val="22"/>
        </w:rPr>
      </w:pPr>
      <w:r>
        <w:rPr>
          <w:rFonts w:ascii="Helvetica" w:hAnsi="Helvetica" w:hint="eastAsia"/>
          <w:color w:val="auto"/>
          <w:sz w:val="22"/>
        </w:rPr>
        <w:t>如需进一步了解旭化成的产品及服务，请访问</w:t>
      </w:r>
      <w:r>
        <w:rPr>
          <w:rFonts w:ascii="Helvetica" w:hAnsi="Helvetica" w:hint="eastAsia"/>
          <w:color w:val="auto"/>
          <w:sz w:val="22"/>
        </w:rPr>
        <w:t xml:space="preserve"> </w:t>
      </w:r>
      <w:hyperlink r:id="rId13" w:history="1">
        <w:r>
          <w:rPr>
            <w:rStyle w:val="Hyperlink"/>
            <w:rFonts w:ascii="Helvetica" w:hAnsi="Helvetica" w:hint="eastAsia"/>
            <w:sz w:val="22"/>
          </w:rPr>
          <w:t>www.asahi-photoproducts.com</w:t>
        </w:r>
      </w:hyperlink>
      <w:r>
        <w:rPr>
          <w:rFonts w:ascii="Helvetica" w:hAnsi="Helvetica" w:hint="eastAsia"/>
          <w:sz w:val="22"/>
        </w:rPr>
        <w:t>。</w:t>
      </w:r>
      <w:r>
        <w:rPr>
          <w:rFonts w:ascii="Helvetica" w:hAnsi="Helvetica" w:hint="eastAsia"/>
          <w:color w:val="auto"/>
          <w:sz w:val="22"/>
        </w:rPr>
        <w:t>为充分利用您的时间，您可以发送电子邮件至</w:t>
      </w:r>
      <w:r>
        <w:rPr>
          <w:rFonts w:ascii="Helvetica" w:hAnsi="Helvetica" w:hint="eastAsia"/>
          <w:color w:val="auto"/>
          <w:sz w:val="22"/>
        </w:rPr>
        <w:t xml:space="preserve"> monika.d@duomedia.com </w:t>
      </w:r>
      <w:r>
        <w:rPr>
          <w:rFonts w:ascii="Helvetica" w:hAnsi="Helvetica" w:hint="eastAsia"/>
          <w:color w:val="auto"/>
          <w:sz w:val="22"/>
        </w:rPr>
        <w:t>安排与旭化成专家的一对一会谈。</w:t>
      </w:r>
    </w:p>
    <w:bookmarkEnd w:id="0"/>
    <w:p w14:paraId="50BDE71D" w14:textId="77777777" w:rsidR="00582E36" w:rsidRPr="00340F42" w:rsidRDefault="00582E36" w:rsidP="00582E36">
      <w:pPr>
        <w:ind w:left="3600"/>
        <w:rPr>
          <w:rFonts w:ascii="Helvetica" w:hAnsi="Helvetica"/>
          <w:color w:val="auto"/>
        </w:rPr>
      </w:pPr>
      <w:r>
        <w:rPr>
          <w:rFonts w:ascii="Helvetica" w:hAnsi="Helvetica" w:hint="eastAsia"/>
          <w:color w:val="auto"/>
        </w:rPr>
        <w:t>—结束—</w:t>
      </w:r>
    </w:p>
    <w:p w14:paraId="20583581" w14:textId="77777777" w:rsidR="00582E36" w:rsidRPr="008816D3" w:rsidRDefault="00582E36" w:rsidP="00582E36">
      <w:pPr>
        <w:pBdr>
          <w:top w:val="single" w:sz="4" w:space="1" w:color="auto"/>
          <w:left w:val="single" w:sz="4" w:space="4" w:color="auto"/>
          <w:bottom w:val="single" w:sz="4" w:space="1" w:color="auto"/>
          <w:right w:val="single" w:sz="4" w:space="4" w:color="auto"/>
        </w:pBdr>
        <w:rPr>
          <w:rFonts w:ascii="Helvetica" w:hAnsi="Helvetica" w:cs="Helvetica"/>
          <w:i/>
          <w:iCs/>
          <w:color w:val="auto"/>
          <w:szCs w:val="20"/>
        </w:rPr>
      </w:pPr>
      <w:r>
        <w:rPr>
          <w:rFonts w:ascii="Helvetica" w:hAnsi="Helvetica" w:hint="eastAsia"/>
          <w:i/>
          <w:color w:val="auto"/>
        </w:rPr>
        <w:t>记者须知：欢迎各位参加我们于</w:t>
      </w:r>
      <w:r>
        <w:rPr>
          <w:rFonts w:ascii="Helvetica" w:hAnsi="Helvetica" w:hint="eastAsia"/>
          <w:i/>
          <w:color w:val="auto"/>
        </w:rPr>
        <w:t xml:space="preserve"> 9 </w:t>
      </w:r>
      <w:r>
        <w:rPr>
          <w:rFonts w:ascii="Helvetica" w:hAnsi="Helvetica" w:hint="eastAsia"/>
          <w:i/>
          <w:color w:val="auto"/>
        </w:rPr>
        <w:t>月</w:t>
      </w:r>
      <w:r>
        <w:rPr>
          <w:rFonts w:ascii="Helvetica" w:hAnsi="Helvetica" w:hint="eastAsia"/>
          <w:i/>
          <w:color w:val="auto"/>
        </w:rPr>
        <w:t xml:space="preserve"> 13 </w:t>
      </w:r>
      <w:r>
        <w:rPr>
          <w:rFonts w:ascii="Helvetica" w:hAnsi="Helvetica" w:hint="eastAsia"/>
          <w:i/>
          <w:color w:val="auto"/>
        </w:rPr>
        <w:t>日（周三）上午</w:t>
      </w:r>
      <w:r>
        <w:rPr>
          <w:rFonts w:ascii="Helvetica" w:hAnsi="Helvetica" w:hint="eastAsia"/>
          <w:i/>
          <w:color w:val="auto"/>
        </w:rPr>
        <w:t xml:space="preserve"> 10:30 </w:t>
      </w:r>
      <w:r>
        <w:rPr>
          <w:rFonts w:ascii="Helvetica" w:hAnsi="Helvetica" w:hint="eastAsia"/>
          <w:i/>
          <w:color w:val="auto"/>
        </w:rPr>
        <w:t>至</w:t>
      </w:r>
      <w:r>
        <w:rPr>
          <w:rFonts w:ascii="Helvetica" w:hAnsi="Helvetica" w:hint="eastAsia"/>
          <w:i/>
          <w:color w:val="auto"/>
        </w:rPr>
        <w:t xml:space="preserve"> 11:00 </w:t>
      </w:r>
      <w:r>
        <w:rPr>
          <w:rFonts w:ascii="Helvetica" w:hAnsi="Helvetica" w:hint="eastAsia"/>
          <w:i/>
          <w:color w:val="auto"/>
        </w:rPr>
        <w:t>在新闻发布会中心举行的</w:t>
      </w:r>
      <w:r>
        <w:rPr>
          <w:rFonts w:ascii="Helvetica" w:hAnsi="Helvetica" w:hint="eastAsia"/>
          <w:i/>
          <w:color w:val="auto"/>
        </w:rPr>
        <w:t xml:space="preserve"> </w:t>
      </w:r>
      <w:r>
        <w:rPr>
          <w:rFonts w:ascii="Helvetica" w:hAnsi="Helvetica" w:hint="eastAsia"/>
          <w:b/>
          <w:i/>
          <w:color w:val="auto"/>
        </w:rPr>
        <w:t xml:space="preserve">Labelexpo </w:t>
      </w:r>
      <w:r>
        <w:rPr>
          <w:rFonts w:ascii="Helvetica" w:hAnsi="Helvetica" w:hint="eastAsia"/>
          <w:b/>
          <w:i/>
          <w:color w:val="auto"/>
        </w:rPr>
        <w:t>新闻发布会</w:t>
      </w:r>
      <w:r>
        <w:rPr>
          <w:rFonts w:ascii="Helvetica" w:hAnsi="Helvetica" w:hint="eastAsia"/>
          <w:i/>
          <w:color w:val="auto"/>
        </w:rPr>
        <w:t>。我们将介绍“柔性印版：通往零溶剂之路”并分享令人振奋的最新消息。请发送电子邮件至</w:t>
      </w:r>
      <w:r>
        <w:rPr>
          <w:rFonts w:ascii="Helvetica" w:hAnsi="Helvetica" w:hint="eastAsia"/>
          <w:i/>
          <w:color w:val="auto"/>
        </w:rPr>
        <w:t xml:space="preserve"> </w:t>
      </w:r>
      <w:hyperlink r:id="rId14" w:history="1">
        <w:r>
          <w:rPr>
            <w:rStyle w:val="Hyperlink"/>
            <w:rFonts w:ascii="Helvetica" w:hAnsi="Helvetica" w:hint="eastAsia"/>
            <w:i/>
            <w:iCs/>
            <w:szCs w:val="20"/>
          </w:rPr>
          <w:t>monika.d@duomedia.com</w:t>
        </w:r>
      </w:hyperlink>
      <w:r>
        <w:rPr>
          <w:rFonts w:ascii="Helvetica" w:hAnsi="Helvetica" w:hint="eastAsia"/>
          <w:i/>
          <w:color w:val="auto"/>
        </w:rPr>
        <w:t xml:space="preserve"> </w:t>
      </w:r>
      <w:r>
        <w:rPr>
          <w:rFonts w:ascii="Helvetica" w:hAnsi="Helvetica" w:hint="eastAsia"/>
          <w:i/>
          <w:color w:val="auto"/>
        </w:rPr>
        <w:t>报名参加。</w:t>
      </w:r>
    </w:p>
    <w:p w14:paraId="5CFC7F05" w14:textId="652CACBD" w:rsidR="006E0070" w:rsidRDefault="006E0070" w:rsidP="009604FC">
      <w:pPr>
        <w:rPr>
          <w:rFonts w:ascii="Helvetica" w:hAnsi="Helvetica" w:cs="Helvetica"/>
          <w:color w:val="auto"/>
          <w:szCs w:val="20"/>
          <w:lang w:val="en-GB"/>
        </w:rPr>
      </w:pPr>
    </w:p>
    <w:p w14:paraId="5316EC32" w14:textId="77777777" w:rsidR="00A4325D" w:rsidRDefault="00A4325D" w:rsidP="009604FC">
      <w:pPr>
        <w:rPr>
          <w:rFonts w:ascii="Helvetica" w:hAnsi="Helvetica" w:cs="Helvetica"/>
          <w:color w:val="auto"/>
          <w:szCs w:val="20"/>
          <w:lang w:val="en-GB"/>
        </w:rPr>
      </w:pPr>
    </w:p>
    <w:p w14:paraId="346B9426" w14:textId="77777777" w:rsidR="00A4325D" w:rsidRDefault="00A4325D" w:rsidP="009604FC">
      <w:pPr>
        <w:rPr>
          <w:rFonts w:ascii="Helvetica" w:hAnsi="Helvetica" w:cs="Helvetica"/>
          <w:color w:val="auto"/>
          <w:szCs w:val="20"/>
          <w:lang w:val="en-GB"/>
        </w:rPr>
      </w:pPr>
    </w:p>
    <w:p w14:paraId="2F0083FD" w14:textId="77777777" w:rsidR="00A4325D" w:rsidRPr="00340F42" w:rsidRDefault="00A4325D" w:rsidP="009604FC">
      <w:pPr>
        <w:rPr>
          <w:rFonts w:ascii="Helvetica" w:hAnsi="Helvetica" w:cs="Helvetica"/>
          <w:color w:val="auto"/>
          <w:szCs w:val="20"/>
          <w:lang w:val="en-GB"/>
        </w:rPr>
      </w:pPr>
    </w:p>
    <w:p w14:paraId="7F7C8D54" w14:textId="28588325" w:rsidR="006E0070" w:rsidRPr="00A4325D" w:rsidRDefault="006E0070" w:rsidP="006E0070">
      <w:pPr>
        <w:rPr>
          <w:rFonts w:ascii="Helvetica" w:hAnsi="Helvetica" w:cs="Helvetica"/>
          <w:b/>
          <w:color w:val="auto"/>
          <w:szCs w:val="20"/>
          <w:lang w:val="en-GB"/>
        </w:rPr>
      </w:pPr>
      <w:r>
        <w:rPr>
          <w:rFonts w:ascii="Helvetica" w:hAnsi="Helvetica" w:hint="eastAsia"/>
          <w:b/>
          <w:color w:val="auto"/>
        </w:rPr>
        <w:lastRenderedPageBreak/>
        <w:t>关于旭化成</w:t>
      </w:r>
      <w:r w:rsidRPr="00A4325D">
        <w:rPr>
          <w:rFonts w:ascii="Helvetica" w:hAnsi="Helvetica" w:hint="eastAsia"/>
          <w:b/>
          <w:color w:val="auto"/>
          <w:lang w:val="en-GB"/>
        </w:rPr>
        <w:t xml:space="preserve"> </w:t>
      </w:r>
    </w:p>
    <w:p w14:paraId="47DDFE11" w14:textId="77777777" w:rsidR="00D5553B" w:rsidRPr="007B07FF" w:rsidRDefault="00D5553B" w:rsidP="00174572">
      <w:pPr>
        <w:ind w:firstLineChars="200" w:firstLine="400"/>
        <w:rPr>
          <w:rFonts w:ascii="Helvetica" w:hAnsi="Helvetica" w:cs="Helvetica"/>
          <w:bCs/>
          <w:color w:val="auto"/>
          <w:szCs w:val="20"/>
        </w:rPr>
      </w:pPr>
      <w:r>
        <w:rPr>
          <w:rFonts w:ascii="Helvetica" w:hAnsi="Helvetica" w:hint="eastAsia"/>
          <w:color w:val="auto"/>
        </w:rPr>
        <w:t>旭化成创立于</w:t>
      </w:r>
      <w:r w:rsidRPr="00A4325D">
        <w:rPr>
          <w:rFonts w:ascii="Helvetica" w:hAnsi="Helvetica" w:hint="eastAsia"/>
          <w:color w:val="auto"/>
          <w:lang w:val="en-GB"/>
        </w:rPr>
        <w:t xml:space="preserve"> 1973 </w:t>
      </w:r>
      <w:r>
        <w:rPr>
          <w:rFonts w:ascii="Helvetica" w:hAnsi="Helvetica" w:hint="eastAsia"/>
          <w:color w:val="auto"/>
        </w:rPr>
        <w:t>年</w:t>
      </w:r>
      <w:r w:rsidRPr="00A4325D">
        <w:rPr>
          <w:rFonts w:ascii="Helvetica" w:hAnsi="Helvetica" w:hint="eastAsia"/>
          <w:color w:val="auto"/>
          <w:lang w:val="en-GB"/>
        </w:rPr>
        <w:t>，</w:t>
      </w:r>
      <w:r>
        <w:rPr>
          <w:rFonts w:ascii="Helvetica" w:hAnsi="Helvetica" w:hint="eastAsia"/>
          <w:color w:val="auto"/>
        </w:rPr>
        <w:t>是旭化成株式会社的子公司</w:t>
      </w:r>
      <w:r w:rsidRPr="00A4325D">
        <w:rPr>
          <w:rFonts w:ascii="Helvetica" w:hAnsi="Helvetica" w:hint="eastAsia"/>
          <w:color w:val="auto"/>
          <w:lang w:val="en-GB"/>
        </w:rPr>
        <w:t>，</w:t>
      </w:r>
      <w:r>
        <w:rPr>
          <w:rFonts w:ascii="Helvetica" w:hAnsi="Helvetica" w:hint="eastAsia"/>
          <w:color w:val="auto"/>
        </w:rPr>
        <w:t>后者拥有百年的经营历史。旭化成是感光树脂柔性印版产品的开发先驱。通过制定高质量柔性印刷解决方案和不断创新，公司致力于在保护环境的同时，推动印刷行业和谐向前发展。在</w:t>
      </w:r>
      <w:r>
        <w:rPr>
          <w:rFonts w:ascii="Helvetica" w:hAnsi="Helvetica" w:hint="eastAsia"/>
          <w:color w:val="auto"/>
        </w:rPr>
        <w:t xml:space="preserve"> </w:t>
      </w:r>
      <w:r>
        <w:rPr>
          <w:rFonts w:hint="eastAsia"/>
          <w:noProof/>
        </w:rPr>
        <w:drawing>
          <wp:inline distT="0" distB="0" distL="0" distR="0" wp14:anchorId="0A460207" wp14:editId="3AC886C2">
            <wp:extent cx="126000" cy="126000"/>
            <wp:effectExtent l="0" t="0" r="7620" b="7620"/>
            <wp:docPr id="2" name="Picture 10" descr="Twitter Logo Hd Png 0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39E68D81" wp14:editId="5CCF5D36">
            <wp:extent cx="127000" cy="127000"/>
            <wp:effectExtent l="0" t="0" r="6350" b="6350"/>
            <wp:docPr id="8" name="Grafik 8">
              <a:hlinkClick xmlns:a="http://schemas.openxmlformats.org/drawingml/2006/main" r:id="rId17"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_blank" tooltip="“LinkedIn 上的 Asahi Photoproducts”"/>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A37C82C" wp14:editId="6906F482">
            <wp:extent cx="127000" cy="152400"/>
            <wp:effectExtent l="0" t="0" r="6350" b="0"/>
            <wp:docPr id="11" name="Grafik 11">
              <a:hlinkClick xmlns:a="http://schemas.openxmlformats.org/drawingml/2006/main" r:id="rId19"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9" tgtFrame="_blank" tooltip="“YouTube 上的 Asahi Photoproducts”"/>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4ADF05BA" wp14:editId="68EB9CFD">
            <wp:extent cx="127000" cy="127000"/>
            <wp:effectExtent l="0" t="0" r="6350" b="6350"/>
            <wp:docPr id="13" name="Grafik 13" descr="EskoArtwork on Facebook">
              <a:hlinkClick xmlns:a="http://schemas.openxmlformats.org/drawingml/2006/main" r:id="rId21"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1" tgtFrame="_blank" tooltip="“Facebook 上的旭化成”"/>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ascii="Helvetica" w:hAnsi="Helvetica" w:hint="eastAsia"/>
          <w:color w:val="auto"/>
        </w:rPr>
        <w:t>上关注旭化成。</w:t>
      </w:r>
    </w:p>
    <w:p w14:paraId="50450875" w14:textId="0D754D5C" w:rsidR="006E0070" w:rsidRPr="007B07FF" w:rsidRDefault="00D5553B" w:rsidP="006E0070">
      <w:pPr>
        <w:rPr>
          <w:rFonts w:ascii="Helvetica" w:hAnsi="Helvetica" w:cs="Helvetica"/>
          <w:b/>
          <w:color w:val="auto"/>
          <w:szCs w:val="20"/>
        </w:rPr>
      </w:pPr>
      <w:r>
        <w:rPr>
          <w:rFonts w:ascii="Helvetica" w:hAnsi="Helvetica" w:hint="eastAsia"/>
          <w:color w:val="auto"/>
        </w:rPr>
        <w:t>更多信息，请访问</w:t>
      </w:r>
      <w:r>
        <w:rPr>
          <w:rFonts w:ascii="Helvetica" w:hAnsi="Helvetica" w:hint="eastAsia"/>
          <w:color w:val="auto"/>
        </w:rPr>
        <w:t xml:space="preserve"> </w:t>
      </w:r>
      <w:hyperlink r:id="rId23" w:history="1">
        <w:r>
          <w:rPr>
            <w:rStyle w:val="Hyperlink"/>
            <w:rFonts w:ascii="Helvetica" w:hAnsi="Helvetica" w:hint="eastAsia"/>
            <w:bCs/>
            <w:color w:val="0070C0"/>
            <w:szCs w:val="20"/>
          </w:rPr>
          <w:t>www.asahi-photoproducts.com</w:t>
        </w:r>
      </w:hyperlink>
      <w:r>
        <w:rPr>
          <w:rFonts w:ascii="Helvetica" w:hAnsi="Helvetica" w:hint="eastAsia"/>
          <w:color w:val="auto"/>
        </w:rPr>
        <w:t xml:space="preserve"> </w:t>
      </w:r>
      <w:r>
        <w:rPr>
          <w:rFonts w:ascii="Helvetica" w:hAnsi="Helvetica" w:hint="eastAsia"/>
          <w:color w:val="auto"/>
        </w:rPr>
        <w:t>或联系：</w:t>
      </w:r>
      <w:r>
        <w:rPr>
          <w:rFonts w:ascii="Helvetica" w:hAnsi="Helvetica" w:hint="eastAsia"/>
          <w:color w:val="auto"/>
        </w:rPr>
        <w:t xml:space="preserve"> </w:t>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A4325D" w14:paraId="24D07913" w14:textId="77777777" w:rsidTr="00A83454">
        <w:tc>
          <w:tcPr>
            <w:tcW w:w="4008" w:type="dxa"/>
          </w:tcPr>
          <w:p w14:paraId="2F4D8297" w14:textId="77777777" w:rsidR="004D7A70" w:rsidRPr="00A4325D" w:rsidRDefault="004D7A70" w:rsidP="00A83454">
            <w:pPr>
              <w:rPr>
                <w:rFonts w:ascii="Helvetica" w:hAnsi="Helvetica"/>
                <w:b/>
                <w:color w:val="auto"/>
                <w:lang w:val="de-DE"/>
              </w:rPr>
            </w:pPr>
            <w:r w:rsidRPr="00A4325D">
              <w:rPr>
                <w:rFonts w:ascii="Helvetica" w:hAnsi="Helvetica" w:hint="eastAsia"/>
                <w:b/>
                <w:color w:val="auto"/>
                <w:lang w:val="de-DE"/>
              </w:rPr>
              <w:t>Monika D</w:t>
            </w:r>
            <w:r w:rsidRPr="00A4325D">
              <w:rPr>
                <w:rFonts w:ascii="Helvetica" w:hAnsi="Helvetica" w:hint="eastAsia"/>
                <w:b/>
                <w:color w:val="auto"/>
                <w:lang w:val="de-DE"/>
              </w:rPr>
              <w:t>ü</w:t>
            </w:r>
            <w:proofErr w:type="spellStart"/>
            <w:r w:rsidRPr="00A4325D">
              <w:rPr>
                <w:rFonts w:ascii="Helvetica" w:hAnsi="Helvetica" w:hint="eastAsia"/>
                <w:b/>
                <w:color w:val="auto"/>
                <w:lang w:val="de-DE"/>
              </w:rPr>
              <w:t>rr</w:t>
            </w:r>
            <w:proofErr w:type="spellEnd"/>
          </w:p>
          <w:p w14:paraId="4B97947A" w14:textId="77777777" w:rsidR="004D7A70" w:rsidRPr="00A4325D" w:rsidRDefault="004D7A70" w:rsidP="00A83454">
            <w:pPr>
              <w:rPr>
                <w:rFonts w:ascii="Helvetica" w:hAnsi="Helvetica"/>
                <w:color w:val="auto"/>
                <w:lang w:val="de-DE"/>
              </w:rPr>
            </w:pPr>
            <w:proofErr w:type="spellStart"/>
            <w:r w:rsidRPr="00A4325D">
              <w:rPr>
                <w:rFonts w:ascii="Helvetica" w:hAnsi="Helvetica" w:hint="eastAsia"/>
                <w:color w:val="auto"/>
                <w:lang w:val="de-DE"/>
              </w:rPr>
              <w:t>duomedia</w:t>
            </w:r>
            <w:proofErr w:type="spellEnd"/>
          </w:p>
          <w:p w14:paraId="1127D9F3" w14:textId="77777777" w:rsidR="004D7A70" w:rsidRPr="00A4325D" w:rsidRDefault="00000000" w:rsidP="00A83454">
            <w:pPr>
              <w:rPr>
                <w:rStyle w:val="Hyperlink"/>
                <w:rFonts w:ascii="Helvetica" w:hAnsi="Helvetica"/>
                <w:color w:val="0070C0"/>
                <w:lang w:val="de-DE"/>
              </w:rPr>
            </w:pPr>
            <w:hyperlink r:id="rId24">
              <w:r w:rsidR="00174572" w:rsidRPr="00A4325D">
                <w:rPr>
                  <w:rStyle w:val="Hyperlink"/>
                  <w:rFonts w:ascii="Helvetica" w:hAnsi="Helvetica" w:hint="eastAsia"/>
                  <w:color w:val="0070C0"/>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A4325D" w:rsidRDefault="004D7A70" w:rsidP="00A83454">
            <w:pPr>
              <w:rPr>
                <w:rFonts w:ascii="Helvetica" w:hAnsi="Helvetica"/>
                <w:b/>
                <w:color w:val="auto"/>
                <w:lang w:val="de-DE"/>
              </w:rPr>
            </w:pPr>
            <w:r w:rsidRPr="00A4325D">
              <w:rPr>
                <w:rFonts w:ascii="Helvetica" w:hAnsi="Helvetica" w:hint="eastAsia"/>
                <w:b/>
                <w:color w:val="auto"/>
                <w:lang w:val="de-DE"/>
              </w:rPr>
              <w:t>Dr. Dieter Niederstadt</w:t>
            </w:r>
          </w:p>
          <w:p w14:paraId="5DF8B159" w14:textId="77777777" w:rsidR="004D7A70" w:rsidRPr="00A4325D" w:rsidRDefault="004D7A70" w:rsidP="00A83454">
            <w:pPr>
              <w:rPr>
                <w:rFonts w:ascii="Helvetica" w:hAnsi="Helvetica"/>
                <w:color w:val="auto"/>
                <w:lang w:val="de-DE"/>
              </w:rPr>
            </w:pPr>
            <w:r w:rsidRPr="00A4325D">
              <w:rPr>
                <w:rFonts w:ascii="Helvetica" w:hAnsi="Helvetica" w:hint="eastAsia"/>
                <w:color w:val="auto"/>
                <w:lang w:val="de-DE"/>
              </w:rPr>
              <w:t xml:space="preserve">Asahi </w:t>
            </w:r>
            <w:proofErr w:type="spellStart"/>
            <w:r w:rsidRPr="00A4325D">
              <w:rPr>
                <w:rFonts w:ascii="Helvetica" w:hAnsi="Helvetica" w:hint="eastAsia"/>
                <w:color w:val="auto"/>
                <w:lang w:val="de-DE"/>
              </w:rPr>
              <w:t>Photoproducts</w:t>
            </w:r>
            <w:proofErr w:type="spellEnd"/>
            <w:r w:rsidRPr="00A4325D">
              <w:rPr>
                <w:rFonts w:ascii="Helvetica" w:hAnsi="Helvetica" w:hint="eastAsia"/>
                <w:color w:val="auto"/>
                <w:lang w:val="de-DE"/>
              </w:rPr>
              <w:t xml:space="preserve"> Europe </w:t>
            </w:r>
            <w:proofErr w:type="spellStart"/>
            <w:r w:rsidRPr="00A4325D">
              <w:rPr>
                <w:rFonts w:ascii="Helvetica" w:hAnsi="Helvetica" w:hint="eastAsia"/>
                <w:color w:val="auto"/>
                <w:lang w:val="de-DE"/>
              </w:rPr>
              <w:t>n.v.</w:t>
            </w:r>
            <w:proofErr w:type="spellEnd"/>
            <w:r w:rsidRPr="00A4325D">
              <w:rPr>
                <w:rFonts w:ascii="Helvetica" w:hAnsi="Helvetica" w:hint="eastAsia"/>
                <w:color w:val="auto"/>
                <w:lang w:val="de-DE"/>
              </w:rPr>
              <w:t>/s.a.</w:t>
            </w:r>
          </w:p>
          <w:p w14:paraId="28B89407" w14:textId="18079EBD" w:rsidR="004D7A70" w:rsidRPr="00A4325D" w:rsidRDefault="00000000" w:rsidP="00A83454">
            <w:pPr>
              <w:rPr>
                <w:rFonts w:ascii="Helvetica" w:hAnsi="Helvetica"/>
                <w:color w:val="0070C0"/>
                <w:lang w:val="de-DE"/>
              </w:rPr>
            </w:pPr>
            <w:hyperlink r:id="rId25">
              <w:r w:rsidR="00174572" w:rsidRPr="00A4325D">
                <w:rPr>
                  <w:rStyle w:val="Hyperlink"/>
                  <w:rFonts w:ascii="Helvetica" w:hAnsi="Helvetica" w:hint="eastAsia"/>
                  <w:color w:val="0070C0"/>
                  <w:lang w:val="de-DE"/>
                </w:rPr>
                <w:t>dieter.niederstadt@asahi-photoproducts.com</w:t>
              </w:r>
            </w:hyperlink>
          </w:p>
          <w:p w14:paraId="7399AA4E" w14:textId="51669D83" w:rsidR="004D7A70" w:rsidRPr="00A4325D" w:rsidRDefault="004D7A70" w:rsidP="00A83454">
            <w:pPr>
              <w:rPr>
                <w:rFonts w:ascii="Helvetica" w:hAnsi="Helvetica"/>
                <w:color w:val="auto"/>
                <w:lang w:val="de-DE"/>
              </w:rPr>
            </w:pPr>
            <w:r w:rsidRPr="00A4325D">
              <w:rPr>
                <w:rFonts w:ascii="Helvetica" w:hAnsi="Helvetica" w:hint="eastAsia"/>
                <w:color w:val="auto"/>
                <w:lang w:val="de-DE"/>
              </w:rPr>
              <w:t>+49(0)2301 946743</w:t>
            </w:r>
          </w:p>
          <w:p w14:paraId="035CD53A" w14:textId="77777777" w:rsidR="00ED4874" w:rsidRDefault="00ED4874" w:rsidP="00A83454">
            <w:pPr>
              <w:rPr>
                <w:rFonts w:ascii="Helvetica" w:hAnsi="Helvetica"/>
                <w:b/>
                <w:color w:val="auto"/>
                <w:lang w:val="de-DE"/>
              </w:rPr>
            </w:pPr>
          </w:p>
          <w:p w14:paraId="4C138B36" w14:textId="0EEBB3C9" w:rsidR="00ED4874" w:rsidRPr="007B07FF" w:rsidRDefault="00ED4874" w:rsidP="00A83454">
            <w:pPr>
              <w:rPr>
                <w:rFonts w:ascii="Helvetica" w:hAnsi="Helvetica"/>
                <w:b/>
                <w:color w:val="auto"/>
                <w:lang w:val="de-DE"/>
              </w:rPr>
            </w:pPr>
          </w:p>
        </w:tc>
      </w:tr>
    </w:tbl>
    <w:p w14:paraId="13EA1B82" w14:textId="1E10368C" w:rsidR="006E0070" w:rsidRPr="00A4325D" w:rsidRDefault="007B07FF" w:rsidP="006E0070">
      <w:pPr>
        <w:rPr>
          <w:rFonts w:ascii="Helvetica" w:hAnsi="Helvetica" w:cs="Helvetica"/>
          <w:color w:val="auto"/>
          <w:szCs w:val="20"/>
          <w:lang w:val="de-DE"/>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lang w:val="de-DE"/>
        </w:rPr>
      </w:pPr>
    </w:p>
    <w:p w14:paraId="0ED07A24" w14:textId="77777777" w:rsidR="00DB24A9" w:rsidRDefault="00DB24A9" w:rsidP="007B07FF">
      <w:pPr>
        <w:tabs>
          <w:tab w:val="left" w:pos="1272"/>
        </w:tabs>
        <w:rPr>
          <w:rFonts w:ascii="Helvetica" w:hAnsi="Helvetica" w:cs="Helvetica"/>
          <w:b/>
          <w:bCs/>
          <w:color w:val="auto"/>
          <w:szCs w:val="20"/>
          <w:lang w:val="de-DE"/>
        </w:rPr>
      </w:pPr>
    </w:p>
    <w:p w14:paraId="02F9B2C8" w14:textId="77777777" w:rsidR="00582E36" w:rsidRPr="0075150A" w:rsidRDefault="00582E36" w:rsidP="00582E36">
      <w:pPr>
        <w:tabs>
          <w:tab w:val="left" w:pos="1272"/>
        </w:tabs>
        <w:rPr>
          <w:rFonts w:ascii="Helvetica" w:hAnsi="Helvetica" w:cs="Helvetica"/>
          <w:b/>
          <w:bCs/>
          <w:color w:val="auto"/>
          <w:sz w:val="22"/>
        </w:rPr>
      </w:pPr>
      <w:r>
        <w:rPr>
          <w:rFonts w:ascii="Helvetica" w:hAnsi="Helvetica" w:hint="eastAsia"/>
          <w:b/>
          <w:color w:val="auto"/>
          <w:sz w:val="22"/>
        </w:rPr>
        <w:t>图片</w:t>
      </w:r>
      <w:r>
        <w:rPr>
          <w:rFonts w:ascii="Helvetica" w:hAnsi="Helvetica" w:hint="eastAsia"/>
          <w:b/>
          <w:color w:val="auto"/>
          <w:sz w:val="22"/>
        </w:rPr>
        <w:t>/</w:t>
      </w:r>
      <w:r>
        <w:rPr>
          <w:rFonts w:ascii="Helvetica" w:hAnsi="Helvetica" w:hint="eastAsia"/>
          <w:b/>
          <w:color w:val="auto"/>
          <w:sz w:val="22"/>
        </w:rPr>
        <w:t>图表与说明：</w:t>
      </w:r>
    </w:p>
    <w:p w14:paraId="49D1E268" w14:textId="06145EF2" w:rsidR="00DA404E" w:rsidRDefault="00582E36" w:rsidP="00BB69EA">
      <w:pPr>
        <w:tabs>
          <w:tab w:val="left" w:pos="1272"/>
        </w:tabs>
        <w:rPr>
          <w:rFonts w:ascii="Helvetica" w:hAnsi="Helvetica" w:cs="Helvetica"/>
          <w:color w:val="auto"/>
          <w:szCs w:val="20"/>
        </w:rPr>
      </w:pPr>
      <w:r>
        <w:rPr>
          <w:rFonts w:hint="eastAsia"/>
          <w:noProof/>
        </w:rPr>
        <w:drawing>
          <wp:inline distT="0" distB="0" distL="0" distR="0" wp14:anchorId="568B1F43" wp14:editId="6AE4C406">
            <wp:extent cx="1990800" cy="1800000"/>
            <wp:effectExtent l="0" t="0" r="0" b="0"/>
            <wp:docPr id="2060906838" name="Grafik 2060906838" descr="Ein Bild, das Haushaltsgerät, Maschine, Design, Im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Haushaltsgerät, Maschine, Design, Im Haus enthält.&#10;&#10;Automatisch generierte Beschreibung"/>
                    <pic:cNvPicPr/>
                  </pic:nvPicPr>
                  <pic:blipFill>
                    <a:blip r:embed="rId27"/>
                    <a:stretch>
                      <a:fillRect/>
                    </a:stretch>
                  </pic:blipFill>
                  <pic:spPr>
                    <a:xfrm>
                      <a:off x="0" y="0"/>
                      <a:ext cx="1990800" cy="1800000"/>
                    </a:xfrm>
                    <a:prstGeom prst="rect">
                      <a:avLst/>
                    </a:prstGeom>
                  </pic:spPr>
                </pic:pic>
              </a:graphicData>
            </a:graphic>
          </wp:inline>
        </w:drawing>
      </w:r>
    </w:p>
    <w:p w14:paraId="639D9EC0" w14:textId="77777777" w:rsidR="00582E36" w:rsidRPr="00440F91" w:rsidRDefault="00582E36" w:rsidP="00582E36">
      <w:pPr>
        <w:rPr>
          <w:rFonts w:ascii="Helvetica" w:hAnsi="Helvetica" w:cs="Helvetica"/>
          <w:color w:val="auto"/>
          <w:szCs w:val="20"/>
        </w:rPr>
      </w:pPr>
      <w:r>
        <w:rPr>
          <w:rFonts w:ascii="Helvetica" w:hAnsi="Helvetica" w:hint="eastAsia"/>
          <w:color w:val="auto"/>
        </w:rPr>
        <w:t>旭化成全新推出适用于制版机的水循环装置，可将制版废水量减少</w:t>
      </w:r>
      <w:r>
        <w:rPr>
          <w:rFonts w:ascii="Helvetica" w:hAnsi="Helvetica" w:hint="eastAsia"/>
          <w:color w:val="auto"/>
        </w:rPr>
        <w:t xml:space="preserve"> 75%</w:t>
      </w:r>
      <w:r>
        <w:rPr>
          <w:rFonts w:ascii="Helvetica" w:hAnsi="Helvetica" w:hint="eastAsia"/>
          <w:color w:val="auto"/>
        </w:rPr>
        <w:t>，并将每次循环中所需的清洁剂用量减少</w:t>
      </w:r>
      <w:r>
        <w:rPr>
          <w:rFonts w:ascii="Helvetica" w:hAnsi="Helvetica" w:hint="eastAsia"/>
          <w:color w:val="auto"/>
        </w:rPr>
        <w:t xml:space="preserve"> 40%</w:t>
      </w:r>
      <w:r>
        <w:rPr>
          <w:rFonts w:ascii="Helvetica" w:hAnsi="Helvetica" w:hint="eastAsia"/>
          <w:color w:val="auto"/>
        </w:rPr>
        <w:t>。</w:t>
      </w:r>
    </w:p>
    <w:p w14:paraId="30E01121" w14:textId="77777777" w:rsidR="00582E36" w:rsidRPr="00440F91" w:rsidRDefault="00582E36" w:rsidP="00582E36">
      <w:pPr>
        <w:tabs>
          <w:tab w:val="left" w:pos="1272"/>
        </w:tabs>
        <w:rPr>
          <w:rFonts w:ascii="Helvetica" w:hAnsi="Helvetica" w:cs="Helvetica"/>
          <w:color w:val="auto"/>
          <w:szCs w:val="20"/>
        </w:rPr>
      </w:pPr>
      <w:r>
        <w:rPr>
          <w:rFonts w:hint="eastAsia"/>
          <w:noProof/>
        </w:rPr>
        <w:drawing>
          <wp:inline distT="0" distB="0" distL="0" distR="0" wp14:anchorId="1EFDEF9D" wp14:editId="0EDE1E99">
            <wp:extent cx="4171950" cy="1916154"/>
            <wp:effectExtent l="0" t="0" r="0" b="825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3937"/>
                    <a:stretch/>
                  </pic:blipFill>
                  <pic:spPr bwMode="auto">
                    <a:xfrm>
                      <a:off x="0" y="0"/>
                      <a:ext cx="4177120" cy="1918528"/>
                    </a:xfrm>
                    <a:prstGeom prst="rect">
                      <a:avLst/>
                    </a:prstGeom>
                    <a:noFill/>
                    <a:ln>
                      <a:noFill/>
                    </a:ln>
                    <a:extLst>
                      <a:ext uri="{53640926-AAD7-44D8-BBD7-CCE9431645EC}">
                        <a14:shadowObscured xmlns:a14="http://schemas.microsoft.com/office/drawing/2010/main"/>
                      </a:ext>
                    </a:extLst>
                  </pic:spPr>
                </pic:pic>
              </a:graphicData>
            </a:graphic>
          </wp:inline>
        </w:drawing>
      </w:r>
    </w:p>
    <w:p w14:paraId="020B0DCD" w14:textId="77777777" w:rsidR="00582E36" w:rsidRPr="00440F91" w:rsidRDefault="00582E36" w:rsidP="00BB69EA">
      <w:pPr>
        <w:tabs>
          <w:tab w:val="left" w:pos="1272"/>
        </w:tabs>
        <w:rPr>
          <w:rFonts w:ascii="Helvetica" w:hAnsi="Helvetica" w:cs="Helvetica"/>
          <w:color w:val="auto"/>
          <w:szCs w:val="20"/>
          <w:lang w:val="en-GB"/>
        </w:rPr>
      </w:pPr>
    </w:p>
    <w:sectPr w:rsidR="00582E36" w:rsidRPr="00440F91" w:rsidSect="00FA07BF">
      <w:footerReference w:type="default" r:id="rId29"/>
      <w:headerReference w:type="first" r:id="rId30"/>
      <w:footerReference w:type="first" r:id="rId31"/>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E972C" w14:textId="77777777" w:rsidR="00D96EDC" w:rsidRDefault="00D96EDC">
      <w:pPr>
        <w:spacing w:after="0" w:line="240" w:lineRule="auto"/>
      </w:pPr>
      <w:r>
        <w:separator/>
      </w:r>
    </w:p>
  </w:endnote>
  <w:endnote w:type="continuationSeparator" w:id="0">
    <w:p w14:paraId="1DA7859A" w14:textId="77777777" w:rsidR="00D96EDC" w:rsidRDefault="00D96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9313E" w14:textId="77777777" w:rsidR="00D96EDC" w:rsidRDefault="00D96EDC">
      <w:pPr>
        <w:spacing w:after="0" w:line="240" w:lineRule="auto"/>
      </w:pPr>
      <w:r>
        <w:separator/>
      </w:r>
    </w:p>
  </w:footnote>
  <w:footnote w:type="continuationSeparator" w:id="0">
    <w:p w14:paraId="14445087" w14:textId="77777777" w:rsidR="00D96EDC" w:rsidRDefault="00D96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rFonts w:hint="eastAsia"/>
        <w:noProof/>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noProof/>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2821551">
    <w:abstractNumId w:val="9"/>
  </w:num>
  <w:num w:numId="2" w16cid:durableId="25907458">
    <w:abstractNumId w:val="7"/>
  </w:num>
  <w:num w:numId="3" w16cid:durableId="1228686577">
    <w:abstractNumId w:val="6"/>
  </w:num>
  <w:num w:numId="4" w16cid:durableId="1263029740">
    <w:abstractNumId w:val="5"/>
  </w:num>
  <w:num w:numId="5" w16cid:durableId="1199930674">
    <w:abstractNumId w:val="4"/>
  </w:num>
  <w:num w:numId="6" w16cid:durableId="213662382">
    <w:abstractNumId w:val="8"/>
  </w:num>
  <w:num w:numId="7" w16cid:durableId="549417121">
    <w:abstractNumId w:val="3"/>
  </w:num>
  <w:num w:numId="8" w16cid:durableId="319970027">
    <w:abstractNumId w:val="2"/>
  </w:num>
  <w:num w:numId="9" w16cid:durableId="618606143">
    <w:abstractNumId w:val="1"/>
  </w:num>
  <w:num w:numId="10" w16cid:durableId="239682174">
    <w:abstractNumId w:val="0"/>
  </w:num>
  <w:num w:numId="11" w16cid:durableId="404111986">
    <w:abstractNumId w:val="13"/>
  </w:num>
  <w:num w:numId="12" w16cid:durableId="242493559">
    <w:abstractNumId w:val="12"/>
  </w:num>
  <w:num w:numId="13" w16cid:durableId="807942850">
    <w:abstractNumId w:val="11"/>
  </w:num>
  <w:num w:numId="14" w16cid:durableId="1188566121">
    <w:abstractNumId w:val="11"/>
  </w:num>
  <w:num w:numId="15" w16cid:durableId="3259375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06562"/>
    <w:rsid w:val="0002145D"/>
    <w:rsid w:val="00026F9B"/>
    <w:rsid w:val="0003759B"/>
    <w:rsid w:val="00042A06"/>
    <w:rsid w:val="0004698C"/>
    <w:rsid w:val="0007681B"/>
    <w:rsid w:val="00082C09"/>
    <w:rsid w:val="000B00ED"/>
    <w:rsid w:val="000B30AF"/>
    <w:rsid w:val="000B47BA"/>
    <w:rsid w:val="000F51AD"/>
    <w:rsid w:val="0012299C"/>
    <w:rsid w:val="00132AC4"/>
    <w:rsid w:val="00133F95"/>
    <w:rsid w:val="001360FB"/>
    <w:rsid w:val="00137914"/>
    <w:rsid w:val="0015135A"/>
    <w:rsid w:val="00155EC5"/>
    <w:rsid w:val="00172A2D"/>
    <w:rsid w:val="00174572"/>
    <w:rsid w:val="0018770A"/>
    <w:rsid w:val="00193EDF"/>
    <w:rsid w:val="001C4A5A"/>
    <w:rsid w:val="001D28EE"/>
    <w:rsid w:val="001E1161"/>
    <w:rsid w:val="001E1878"/>
    <w:rsid w:val="001E5EA8"/>
    <w:rsid w:val="001F32F2"/>
    <w:rsid w:val="00202EFF"/>
    <w:rsid w:val="002129FC"/>
    <w:rsid w:val="002212B3"/>
    <w:rsid w:val="00235612"/>
    <w:rsid w:val="002366B5"/>
    <w:rsid w:val="002447A4"/>
    <w:rsid w:val="002478CC"/>
    <w:rsid w:val="00262F29"/>
    <w:rsid w:val="00273299"/>
    <w:rsid w:val="0028462A"/>
    <w:rsid w:val="002A7BE3"/>
    <w:rsid w:val="002A7FD5"/>
    <w:rsid w:val="002B5607"/>
    <w:rsid w:val="002C24AD"/>
    <w:rsid w:val="002D7FBE"/>
    <w:rsid w:val="00324DB0"/>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B7768"/>
    <w:rsid w:val="003C17B7"/>
    <w:rsid w:val="003C2E2D"/>
    <w:rsid w:val="003D1072"/>
    <w:rsid w:val="003D1BF6"/>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76618"/>
    <w:rsid w:val="0048193A"/>
    <w:rsid w:val="004908A1"/>
    <w:rsid w:val="0049655D"/>
    <w:rsid w:val="00497353"/>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157F"/>
    <w:rsid w:val="00526972"/>
    <w:rsid w:val="00533F80"/>
    <w:rsid w:val="005452E6"/>
    <w:rsid w:val="005540AC"/>
    <w:rsid w:val="00556185"/>
    <w:rsid w:val="00582E36"/>
    <w:rsid w:val="00585216"/>
    <w:rsid w:val="005B4AAA"/>
    <w:rsid w:val="005D3904"/>
    <w:rsid w:val="005E1E1D"/>
    <w:rsid w:val="005F4085"/>
    <w:rsid w:val="00600450"/>
    <w:rsid w:val="0060140B"/>
    <w:rsid w:val="00605411"/>
    <w:rsid w:val="00606389"/>
    <w:rsid w:val="00614F7D"/>
    <w:rsid w:val="00632E95"/>
    <w:rsid w:val="006446D6"/>
    <w:rsid w:val="006500FC"/>
    <w:rsid w:val="00683CE5"/>
    <w:rsid w:val="006A594B"/>
    <w:rsid w:val="006B2823"/>
    <w:rsid w:val="006B7976"/>
    <w:rsid w:val="006C6684"/>
    <w:rsid w:val="006E007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7F70C3"/>
    <w:rsid w:val="00805853"/>
    <w:rsid w:val="008247CC"/>
    <w:rsid w:val="00831347"/>
    <w:rsid w:val="00842772"/>
    <w:rsid w:val="0084663D"/>
    <w:rsid w:val="00852E67"/>
    <w:rsid w:val="00853536"/>
    <w:rsid w:val="00853FAA"/>
    <w:rsid w:val="00862234"/>
    <w:rsid w:val="008704BD"/>
    <w:rsid w:val="0088132D"/>
    <w:rsid w:val="00887488"/>
    <w:rsid w:val="00891025"/>
    <w:rsid w:val="008A374B"/>
    <w:rsid w:val="008B0ED3"/>
    <w:rsid w:val="008C096E"/>
    <w:rsid w:val="008C7AAD"/>
    <w:rsid w:val="008D027B"/>
    <w:rsid w:val="008E3A79"/>
    <w:rsid w:val="008F141B"/>
    <w:rsid w:val="008F7491"/>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7F00"/>
    <w:rsid w:val="00A4325D"/>
    <w:rsid w:val="00A500A6"/>
    <w:rsid w:val="00A5158E"/>
    <w:rsid w:val="00A544D8"/>
    <w:rsid w:val="00A60405"/>
    <w:rsid w:val="00A70785"/>
    <w:rsid w:val="00A76C96"/>
    <w:rsid w:val="00A81E60"/>
    <w:rsid w:val="00A82049"/>
    <w:rsid w:val="00A84DD2"/>
    <w:rsid w:val="00A95F5E"/>
    <w:rsid w:val="00A97144"/>
    <w:rsid w:val="00AB1C10"/>
    <w:rsid w:val="00AC40A4"/>
    <w:rsid w:val="00AD0325"/>
    <w:rsid w:val="00AF10DA"/>
    <w:rsid w:val="00B210E8"/>
    <w:rsid w:val="00B23428"/>
    <w:rsid w:val="00B33E39"/>
    <w:rsid w:val="00B37D3A"/>
    <w:rsid w:val="00B428FA"/>
    <w:rsid w:val="00B56426"/>
    <w:rsid w:val="00B56E96"/>
    <w:rsid w:val="00B75369"/>
    <w:rsid w:val="00B753E8"/>
    <w:rsid w:val="00B865B9"/>
    <w:rsid w:val="00B95CF6"/>
    <w:rsid w:val="00BB1C45"/>
    <w:rsid w:val="00BB69EA"/>
    <w:rsid w:val="00BC232D"/>
    <w:rsid w:val="00BC42CC"/>
    <w:rsid w:val="00BD2A11"/>
    <w:rsid w:val="00BE5168"/>
    <w:rsid w:val="00BE65A3"/>
    <w:rsid w:val="00C01514"/>
    <w:rsid w:val="00C017D4"/>
    <w:rsid w:val="00C430AD"/>
    <w:rsid w:val="00C46A34"/>
    <w:rsid w:val="00C46F9D"/>
    <w:rsid w:val="00C5179D"/>
    <w:rsid w:val="00C556AD"/>
    <w:rsid w:val="00C62BD0"/>
    <w:rsid w:val="00C647B6"/>
    <w:rsid w:val="00C803AB"/>
    <w:rsid w:val="00CB63B0"/>
    <w:rsid w:val="00CC4B9E"/>
    <w:rsid w:val="00CC63A7"/>
    <w:rsid w:val="00CD330B"/>
    <w:rsid w:val="00CE64E9"/>
    <w:rsid w:val="00CF22C9"/>
    <w:rsid w:val="00CF29E8"/>
    <w:rsid w:val="00CF4BBE"/>
    <w:rsid w:val="00D02AE2"/>
    <w:rsid w:val="00D16E1A"/>
    <w:rsid w:val="00D22922"/>
    <w:rsid w:val="00D31E3B"/>
    <w:rsid w:val="00D34FFD"/>
    <w:rsid w:val="00D41F9E"/>
    <w:rsid w:val="00D5553B"/>
    <w:rsid w:val="00D61B07"/>
    <w:rsid w:val="00D61CDF"/>
    <w:rsid w:val="00D65585"/>
    <w:rsid w:val="00D71611"/>
    <w:rsid w:val="00D75090"/>
    <w:rsid w:val="00D8769A"/>
    <w:rsid w:val="00D943A8"/>
    <w:rsid w:val="00D96EDC"/>
    <w:rsid w:val="00DA404E"/>
    <w:rsid w:val="00DA4F3F"/>
    <w:rsid w:val="00DA7A5E"/>
    <w:rsid w:val="00DB24A9"/>
    <w:rsid w:val="00DD19DC"/>
    <w:rsid w:val="00DE675B"/>
    <w:rsid w:val="00E03ADE"/>
    <w:rsid w:val="00E26CD0"/>
    <w:rsid w:val="00E27472"/>
    <w:rsid w:val="00E34FE6"/>
    <w:rsid w:val="00E371B0"/>
    <w:rsid w:val="00E8468E"/>
    <w:rsid w:val="00E90BC8"/>
    <w:rsid w:val="00E9287D"/>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D1630"/>
    <w:rsid w:val="00FD27CA"/>
    <w:rsid w:val="00FE065C"/>
    <w:rsid w:val="00FF58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zh-CN"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eastAsia="SimSun"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SimSun"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SimSun"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SimSun"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SimSun"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SimSun"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SimSun"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sahi-photoproducts.com" TargetMode="External"/><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asahiphotoproducts/" TargetMode="External"/><Relationship Id="rId7" Type="http://schemas.openxmlformats.org/officeDocument/2006/relationships/endnotes" Target="endnotes.xml"/><Relationship Id="rId12" Type="http://schemas.openxmlformats.org/officeDocument/2006/relationships/hyperlink" Target="https://asahi-photoproducts.com/product/asahi-flexo-plates/" TargetMode="External"/><Relationship Id="rId17" Type="http://schemas.openxmlformats.org/officeDocument/2006/relationships/hyperlink" Target="https://www.linkedin.com/company/3780410" TargetMode="External"/><Relationship Id="rId25" Type="http://schemas.openxmlformats.org/officeDocument/2006/relationships/hyperlink" Target="mailto:dieter.niederstadt@asahi-photoproduct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ahi-photoproducts.com/sustainability-a-goal-worth-pursuing/" TargetMode="External"/><Relationship Id="rId24" Type="http://schemas.openxmlformats.org/officeDocument/2006/relationships/hyperlink" Target="mailto:monika.d@duomedia.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asahiphoto" TargetMode="External"/><Relationship Id="rId23" Type="http://schemas.openxmlformats.org/officeDocument/2006/relationships/hyperlink" Target="http://www.asahi-photoproducts.com/" TargetMode="External"/><Relationship Id="rId28" Type="http://schemas.openxmlformats.org/officeDocument/2006/relationships/image" Target="media/image7.png"/><Relationship Id="rId10" Type="http://schemas.openxmlformats.org/officeDocument/2006/relationships/hyperlink" Target="https://asahi-photoproducts.com/asahi-photoproducts-announces-pas-2050-certification-of-their-water-wash-awptm-def-dew-flexo-plates-by-the-carbon-trust/" TargetMode="External"/><Relationship Id="rId19" Type="http://schemas.openxmlformats.org/officeDocument/2006/relationships/hyperlink" Target="https://www.youtube.com/channel/UC_-fQSWjcK2g2hJEPZHHNlw"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sahi-photoproducts.com/product/asahi-water-washable-plates/" TargetMode="External"/><Relationship Id="rId14" Type="http://schemas.openxmlformats.org/officeDocument/2006/relationships/hyperlink" Target="mailto:monika.d@duomedia.com"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header" Target="header1.xml"/><Relationship Id="rId8" Type="http://schemas.openxmlformats.org/officeDocument/2006/relationships/hyperlink" Target="https://asahi-photoproducts.com/asahi-booklet-our-market-new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SimSun"/>
        <a:cs typeface=""/>
      </a:majorFont>
      <a:minorFont>
        <a:latin typeface="Century Gothic" panose="020F03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5F56A-E376-4F86-8595-1B58EE049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2460</Characters>
  <Application>Microsoft Office Word</Application>
  <DocSecurity>0</DocSecurity>
  <Lines>20</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8</cp:revision>
  <cp:lastPrinted>2020-11-10T12:36:00Z</cp:lastPrinted>
  <dcterms:created xsi:type="dcterms:W3CDTF">2023-06-26T08:19:00Z</dcterms:created>
  <dcterms:modified xsi:type="dcterms:W3CDTF">2023-06-27T09:03:00Z</dcterms:modified>
</cp:coreProperties>
</file>