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F0A7" w14:textId="77777777" w:rsidR="00B76C51" w:rsidRDefault="00B76C51" w:rsidP="009477A0">
      <w:pPr>
        <w:spacing w:after="0" w:line="240" w:lineRule="auto"/>
        <w:jc w:val="center"/>
        <w:rPr>
          <w:b/>
          <w:bCs/>
          <w:sz w:val="24"/>
          <w:szCs w:val="24"/>
        </w:rPr>
      </w:pPr>
    </w:p>
    <w:p w14:paraId="32C6BE4D" w14:textId="77777777" w:rsidR="00B60F43" w:rsidRDefault="00B60F43" w:rsidP="009477A0">
      <w:pPr>
        <w:spacing w:after="0" w:line="240" w:lineRule="auto"/>
        <w:jc w:val="center"/>
        <w:rPr>
          <w:b/>
          <w:bCs/>
          <w:sz w:val="24"/>
          <w:szCs w:val="24"/>
        </w:rPr>
      </w:pPr>
    </w:p>
    <w:p w14:paraId="6B9AFEDB" w14:textId="4C9D8478" w:rsidR="000F7233" w:rsidRDefault="000F7233" w:rsidP="00DD08BD">
      <w:pPr>
        <w:spacing w:after="0" w:line="240" w:lineRule="auto"/>
        <w:jc w:val="center"/>
        <w:rPr>
          <w:rFonts w:ascii="Arial" w:hAnsi="Arial" w:cs="Arial"/>
          <w:b/>
          <w:bCs/>
          <w:sz w:val="28"/>
          <w:szCs w:val="28"/>
          <w:lang w:val="de"/>
        </w:rPr>
      </w:pPr>
      <w:r w:rsidRPr="000F7233">
        <w:rPr>
          <w:rFonts w:ascii="Arial" w:hAnsi="Arial" w:cs="Arial"/>
          <w:b/>
          <w:bCs/>
          <w:sz w:val="28"/>
          <w:szCs w:val="28"/>
          <w:lang w:val="de"/>
        </w:rPr>
        <w:t xml:space="preserve">Ranpak erweitert sein Kühlkettenangebot mit der weltweiten Einführung der </w:t>
      </w:r>
      <w:proofErr w:type="spellStart"/>
      <w:r w:rsidRPr="000F7233">
        <w:rPr>
          <w:rFonts w:ascii="Arial" w:hAnsi="Arial" w:cs="Arial"/>
          <w:b/>
          <w:bCs/>
          <w:sz w:val="28"/>
          <w:szCs w:val="28"/>
          <w:lang w:val="de"/>
        </w:rPr>
        <w:t>RecyCold</w:t>
      </w:r>
      <w:proofErr w:type="spellEnd"/>
      <w:r w:rsidRPr="000F7233">
        <w:rPr>
          <w:rFonts w:ascii="Arial" w:hAnsi="Arial" w:cs="Arial"/>
          <w:b/>
          <w:bCs/>
          <w:sz w:val="28"/>
          <w:szCs w:val="28"/>
          <w:lang w:val="de"/>
        </w:rPr>
        <w:t xml:space="preserve">® </w:t>
      </w:r>
      <w:proofErr w:type="spellStart"/>
      <w:r w:rsidRPr="000F7233">
        <w:rPr>
          <w:rFonts w:ascii="Arial" w:hAnsi="Arial" w:cs="Arial"/>
          <w:b/>
          <w:bCs/>
          <w:sz w:val="28"/>
          <w:szCs w:val="28"/>
          <w:lang w:val="de"/>
        </w:rPr>
        <w:t>climaliner</w:t>
      </w:r>
      <w:proofErr w:type="spellEnd"/>
      <w:r w:rsidRPr="000F7233">
        <w:rPr>
          <w:rFonts w:ascii="Arial" w:hAnsi="Arial" w:cs="Arial"/>
          <w:b/>
          <w:bCs/>
          <w:sz w:val="28"/>
          <w:szCs w:val="28"/>
          <w:vertAlign w:val="superscript"/>
          <w:lang w:val="de"/>
        </w:rPr>
        <w:t xml:space="preserve"> </w:t>
      </w:r>
      <w:r>
        <w:rPr>
          <w:rFonts w:ascii="Arial" w:hAnsi="Arial" w:cs="Arial"/>
          <w:b/>
          <w:bCs/>
          <w:sz w:val="28"/>
          <w:szCs w:val="28"/>
          <w:vertAlign w:val="superscript"/>
          <w:lang w:val="de"/>
        </w:rPr>
        <w:t>TM</w:t>
      </w:r>
      <w:r w:rsidRPr="000F7233">
        <w:rPr>
          <w:rFonts w:ascii="Arial" w:hAnsi="Arial" w:cs="Arial"/>
          <w:b/>
          <w:bCs/>
          <w:sz w:val="28"/>
          <w:szCs w:val="28"/>
          <w:lang w:val="de"/>
        </w:rPr>
        <w:t xml:space="preserve"> -Lösung</w:t>
      </w:r>
    </w:p>
    <w:p w14:paraId="2CCC001C" w14:textId="77777777" w:rsidR="00DD08BD" w:rsidRPr="002A64A4" w:rsidRDefault="00DD08BD" w:rsidP="00DD08BD">
      <w:pPr>
        <w:spacing w:after="0" w:line="240" w:lineRule="auto"/>
        <w:jc w:val="center"/>
        <w:rPr>
          <w:rFonts w:ascii="Arial" w:hAnsi="Arial" w:cs="Arial"/>
          <w:i/>
          <w:lang w:val="de-DE"/>
        </w:rPr>
      </w:pPr>
    </w:p>
    <w:p w14:paraId="6E69168B" w14:textId="30A52C00" w:rsidR="00AA4A47" w:rsidRPr="002A64A4" w:rsidRDefault="001077DB" w:rsidP="00E86333">
      <w:pPr>
        <w:pStyle w:val="NormalWeb"/>
        <w:spacing w:before="0" w:beforeAutospacing="0" w:after="0" w:afterAutospacing="0"/>
        <w:jc w:val="center"/>
        <w:rPr>
          <w:rFonts w:ascii="Arial" w:hAnsi="Arial" w:cs="Arial"/>
          <w:i/>
          <w:sz w:val="22"/>
          <w:szCs w:val="22"/>
          <w:lang w:val="de-DE"/>
        </w:rPr>
      </w:pPr>
      <w:r>
        <w:rPr>
          <w:rFonts w:ascii="Arial" w:hAnsi="Arial" w:cs="Arial"/>
          <w:i/>
          <w:iCs/>
          <w:sz w:val="22"/>
          <w:szCs w:val="22"/>
          <w:lang w:val="de"/>
        </w:rPr>
        <w:t>100 % nachhaltiges Temperaturschutzpapier hält Produkte bis zu 48 Stunden kalt</w:t>
      </w:r>
    </w:p>
    <w:p w14:paraId="1A935188" w14:textId="77777777" w:rsidR="00B76C51" w:rsidRPr="002A64A4" w:rsidRDefault="00B76C51" w:rsidP="00E86333">
      <w:pPr>
        <w:pStyle w:val="NormalWeb"/>
        <w:spacing w:before="0" w:beforeAutospacing="0" w:after="0" w:afterAutospacing="0"/>
        <w:jc w:val="center"/>
        <w:rPr>
          <w:rFonts w:asciiTheme="minorHAnsi" w:hAnsiTheme="minorHAnsi" w:cstheme="minorHAnsi"/>
          <w:sz w:val="22"/>
          <w:szCs w:val="22"/>
          <w:lang w:val="de-DE"/>
        </w:rPr>
      </w:pPr>
    </w:p>
    <w:p w14:paraId="0D1DEF49" w14:textId="4BDC6914" w:rsidR="001077DB" w:rsidRPr="000F7233" w:rsidRDefault="009477A0" w:rsidP="00FB0461">
      <w:pPr>
        <w:pStyle w:val="NormalWeb"/>
        <w:spacing w:before="0" w:beforeAutospacing="0" w:after="0" w:afterAutospacing="0"/>
        <w:jc w:val="both"/>
        <w:rPr>
          <w:rFonts w:ascii="Arial" w:hAnsi="Arial" w:cs="Arial"/>
          <w:sz w:val="18"/>
          <w:szCs w:val="18"/>
          <w:lang w:val="de-DE"/>
        </w:rPr>
      </w:pPr>
      <w:r w:rsidRPr="002A64A4">
        <w:rPr>
          <w:rFonts w:ascii="Arial" w:hAnsi="Arial" w:cs="Arial"/>
          <w:sz w:val="18"/>
          <w:szCs w:val="18"/>
        </w:rPr>
        <w:t xml:space="preserve">CONCORD TOWNSHIP, Ohio (USA) – </w:t>
      </w:r>
      <w:r w:rsidR="00FC3456">
        <w:rPr>
          <w:rFonts w:ascii="Arial" w:hAnsi="Arial" w:cs="Arial"/>
          <w:sz w:val="18"/>
          <w:szCs w:val="18"/>
        </w:rPr>
        <w:t>3. August 2023</w:t>
      </w:r>
      <w:r w:rsidRPr="002A64A4">
        <w:rPr>
          <w:rFonts w:ascii="Arial" w:hAnsi="Arial" w:cs="Arial"/>
          <w:sz w:val="18"/>
          <w:szCs w:val="18"/>
        </w:rPr>
        <w:t xml:space="preserve"> – </w:t>
      </w:r>
      <w:hyperlink r:id="rId11">
        <w:r w:rsidRPr="002A64A4">
          <w:rPr>
            <w:rStyle w:val="Hyperlink"/>
            <w:rFonts w:ascii="Arial" w:hAnsi="Arial" w:cs="Arial"/>
            <w:sz w:val="18"/>
            <w:szCs w:val="18"/>
          </w:rPr>
          <w:t>Ranpak Holdings Corp</w:t>
        </w:r>
      </w:hyperlink>
      <w:r w:rsidRPr="002A64A4">
        <w:rPr>
          <w:rFonts w:ascii="Arial" w:hAnsi="Arial" w:cs="Arial"/>
          <w:sz w:val="18"/>
          <w:szCs w:val="18"/>
        </w:rPr>
        <w:t xml:space="preserve">. </w:t>
      </w:r>
      <w:r>
        <w:rPr>
          <w:rFonts w:ascii="Arial" w:hAnsi="Arial" w:cs="Arial"/>
          <w:sz w:val="18"/>
          <w:szCs w:val="18"/>
          <w:lang w:val="de"/>
        </w:rPr>
        <w:t xml:space="preserve">(„Ranpak“) (NYSE: PACK), ein weltweit führender Anbieter </w:t>
      </w:r>
      <w:r w:rsidR="000F7233">
        <w:rPr>
          <w:rFonts w:ascii="Arial" w:hAnsi="Arial" w:cs="Arial"/>
          <w:sz w:val="18"/>
          <w:szCs w:val="18"/>
          <w:lang w:val="de"/>
        </w:rPr>
        <w:t>v</w:t>
      </w:r>
      <w:r w:rsidR="000F7233" w:rsidRPr="000F7233">
        <w:rPr>
          <w:rFonts w:ascii="Arial" w:hAnsi="Arial" w:cs="Arial"/>
          <w:sz w:val="18"/>
          <w:szCs w:val="18"/>
          <w:lang w:val="de"/>
        </w:rPr>
        <w:t xml:space="preserve">on ökologisch nachhaltigen, papierbasierten Verpackungslösungen für E-Commerce und industrielle Lieferketten, gab die weltweite Einführung der </w:t>
      </w:r>
      <w:proofErr w:type="spellStart"/>
      <w:r w:rsidR="000F7233">
        <w:rPr>
          <w:rFonts w:ascii="Arial" w:hAnsi="Arial" w:cs="Arial"/>
          <w:sz w:val="18"/>
          <w:szCs w:val="18"/>
          <w:lang w:val="de"/>
        </w:rPr>
        <w:t>RecyCold</w:t>
      </w:r>
      <w:proofErr w:type="spellEnd"/>
      <w:r w:rsidR="000F7233" w:rsidRPr="00B30D9C">
        <w:rPr>
          <w:rFonts w:ascii="Arial" w:hAnsi="Arial" w:cs="Arial"/>
          <w:sz w:val="18"/>
          <w:szCs w:val="18"/>
          <w:lang w:val="de-DE"/>
        </w:rPr>
        <w:t>®</w:t>
      </w:r>
      <w:r w:rsidR="000F7233">
        <w:rPr>
          <w:rFonts w:ascii="Arial" w:hAnsi="Arial" w:cs="Arial"/>
          <w:sz w:val="18"/>
          <w:szCs w:val="18"/>
          <w:lang w:val="de"/>
        </w:rPr>
        <w:t xml:space="preserve"> </w:t>
      </w:r>
      <w:proofErr w:type="spellStart"/>
      <w:r w:rsidR="000F7233">
        <w:rPr>
          <w:rFonts w:ascii="Arial" w:hAnsi="Arial" w:cs="Arial"/>
          <w:sz w:val="18"/>
          <w:szCs w:val="18"/>
          <w:lang w:val="de"/>
        </w:rPr>
        <w:t>climaliner</w:t>
      </w:r>
      <w:r w:rsidR="000F7233">
        <w:rPr>
          <w:rFonts w:ascii="Arial" w:hAnsi="Arial" w:cs="Arial"/>
          <w:sz w:val="18"/>
          <w:szCs w:val="18"/>
          <w:vertAlign w:val="superscript"/>
          <w:lang w:val="de"/>
        </w:rPr>
        <w:t>TM</w:t>
      </w:r>
      <w:proofErr w:type="spellEnd"/>
      <w:r w:rsidR="000F7233" w:rsidRPr="000F7233">
        <w:rPr>
          <w:rFonts w:ascii="Arial" w:hAnsi="Arial" w:cs="Arial"/>
          <w:sz w:val="18"/>
          <w:szCs w:val="18"/>
          <w:lang w:val="de"/>
        </w:rPr>
        <w:t>-Lösung bekannt, einer hocheffizienten, nachhaltigen Thermoauskleidung, die speziell für die Anforderungen an Kühlketten-Lösungen entwickelt wurde.</w:t>
      </w:r>
    </w:p>
    <w:p w14:paraId="3C75DE9D" w14:textId="77777777" w:rsidR="00FB0461" w:rsidRPr="003856BE" w:rsidRDefault="00FB0461" w:rsidP="00FB0461">
      <w:pPr>
        <w:spacing w:after="0" w:line="240" w:lineRule="auto"/>
        <w:rPr>
          <w:rFonts w:ascii="Arial" w:hAnsi="Arial" w:cs="Arial"/>
          <w:sz w:val="18"/>
          <w:szCs w:val="18"/>
          <w:lang w:val="de"/>
        </w:rPr>
      </w:pPr>
    </w:p>
    <w:p w14:paraId="2ECEC81C" w14:textId="37C0C5B4" w:rsidR="001077DB" w:rsidRPr="002A64A4" w:rsidRDefault="001077DB" w:rsidP="00FB0461">
      <w:pPr>
        <w:spacing w:after="0" w:line="240" w:lineRule="auto"/>
        <w:jc w:val="both"/>
        <w:rPr>
          <w:rFonts w:ascii="Arial" w:hAnsi="Arial" w:cs="Arial"/>
          <w:sz w:val="18"/>
          <w:szCs w:val="18"/>
          <w:lang w:val="de-DE"/>
        </w:rPr>
      </w:pPr>
      <w:proofErr w:type="spellStart"/>
      <w:r>
        <w:rPr>
          <w:rFonts w:ascii="Arial" w:hAnsi="Arial" w:cs="Arial"/>
          <w:sz w:val="18"/>
          <w:szCs w:val="18"/>
          <w:lang w:val="de"/>
        </w:rPr>
        <w:t>RecyCold</w:t>
      </w:r>
      <w:proofErr w:type="spellEnd"/>
      <w:r w:rsidR="00B30D9C" w:rsidRPr="00B30D9C">
        <w:rPr>
          <w:rFonts w:ascii="Arial" w:hAnsi="Arial" w:cs="Arial"/>
          <w:sz w:val="18"/>
          <w:szCs w:val="18"/>
          <w:lang w:val="de-DE"/>
        </w:rPr>
        <w:t>®</w:t>
      </w:r>
      <w:r>
        <w:rPr>
          <w:rFonts w:ascii="Arial" w:hAnsi="Arial" w:cs="Arial"/>
          <w:sz w:val="18"/>
          <w:szCs w:val="18"/>
          <w:lang w:val="de"/>
        </w:rPr>
        <w:t xml:space="preserve"> </w:t>
      </w:r>
      <w:proofErr w:type="spellStart"/>
      <w:r w:rsidR="00E61D98">
        <w:rPr>
          <w:rFonts w:ascii="Arial" w:hAnsi="Arial" w:cs="Arial"/>
          <w:sz w:val="18"/>
          <w:szCs w:val="18"/>
          <w:lang w:val="de"/>
        </w:rPr>
        <w:t>c</w:t>
      </w:r>
      <w:r>
        <w:rPr>
          <w:rFonts w:ascii="Arial" w:hAnsi="Arial" w:cs="Arial"/>
          <w:sz w:val="18"/>
          <w:szCs w:val="18"/>
          <w:lang w:val="de"/>
        </w:rPr>
        <w:t>limaliner</w:t>
      </w:r>
      <w:r>
        <w:rPr>
          <w:rFonts w:ascii="Arial" w:hAnsi="Arial" w:cs="Arial"/>
          <w:sz w:val="18"/>
          <w:szCs w:val="18"/>
          <w:vertAlign w:val="superscript"/>
          <w:lang w:val="de"/>
        </w:rPr>
        <w:t>TM</w:t>
      </w:r>
      <w:proofErr w:type="spellEnd"/>
      <w:r>
        <w:rPr>
          <w:rFonts w:ascii="Arial" w:hAnsi="Arial" w:cs="Arial"/>
          <w:sz w:val="18"/>
          <w:szCs w:val="18"/>
          <w:lang w:val="de"/>
        </w:rPr>
        <w:t xml:space="preserve"> ist eine bahnbrechende Technologie für den nachhaltigen Versand in Einwegverpackungen. Die </w:t>
      </w:r>
      <w:r w:rsidR="000F7233" w:rsidRPr="000F7233">
        <w:rPr>
          <w:rFonts w:ascii="Arial" w:hAnsi="Arial" w:cs="Arial"/>
          <w:sz w:val="18"/>
          <w:szCs w:val="18"/>
          <w:lang w:val="de"/>
        </w:rPr>
        <w:t xml:space="preserve">Thermo-Kartonauskleidung </w:t>
      </w:r>
      <w:r>
        <w:rPr>
          <w:rFonts w:ascii="Arial" w:hAnsi="Arial" w:cs="Arial"/>
          <w:sz w:val="18"/>
          <w:szCs w:val="18"/>
          <w:lang w:val="de"/>
        </w:rPr>
        <w:t>auf Papierbasis gewährleisten, dass Produkte bis zu 48 Stunden in ihrem idealen Temperaturbereich bleiben, und bieten zugleich Recyclingfähigkeit und Nachhaltigkeit.</w:t>
      </w:r>
      <w:r w:rsidR="000F7233">
        <w:rPr>
          <w:rFonts w:ascii="Arial" w:hAnsi="Arial" w:cs="Arial"/>
          <w:sz w:val="18"/>
          <w:szCs w:val="18"/>
          <w:lang w:val="de"/>
        </w:rPr>
        <w:t xml:space="preserve"> </w:t>
      </w:r>
      <w:r w:rsidR="000F7233" w:rsidRPr="000F7233">
        <w:rPr>
          <w:rFonts w:ascii="Arial" w:hAnsi="Arial" w:cs="Arial"/>
          <w:sz w:val="18"/>
          <w:szCs w:val="18"/>
          <w:lang w:val="de"/>
        </w:rPr>
        <w:t xml:space="preserve">Die </w:t>
      </w:r>
      <w:proofErr w:type="spellStart"/>
      <w:r w:rsidR="000F7233">
        <w:rPr>
          <w:rFonts w:ascii="Arial" w:hAnsi="Arial" w:cs="Arial"/>
          <w:sz w:val="18"/>
          <w:szCs w:val="18"/>
          <w:lang w:val="de"/>
        </w:rPr>
        <w:t>c</w:t>
      </w:r>
      <w:r w:rsidR="000F7233" w:rsidRPr="000F7233">
        <w:rPr>
          <w:rFonts w:ascii="Arial" w:hAnsi="Arial" w:cs="Arial"/>
          <w:sz w:val="18"/>
          <w:szCs w:val="18"/>
          <w:lang w:val="de"/>
        </w:rPr>
        <w:t>limaliner</w:t>
      </w:r>
      <w:r w:rsidR="000F7233">
        <w:rPr>
          <w:rFonts w:ascii="Arial" w:hAnsi="Arial" w:cs="Arial"/>
          <w:sz w:val="18"/>
          <w:szCs w:val="18"/>
          <w:vertAlign w:val="superscript"/>
          <w:lang w:val="de"/>
        </w:rPr>
        <w:t>TM</w:t>
      </w:r>
      <w:proofErr w:type="spellEnd"/>
      <w:r w:rsidR="000F7233" w:rsidRPr="000F7233">
        <w:rPr>
          <w:rFonts w:ascii="Arial" w:hAnsi="Arial" w:cs="Arial"/>
          <w:sz w:val="18"/>
          <w:szCs w:val="18"/>
          <w:lang w:val="de"/>
        </w:rPr>
        <w:t xml:space="preserve"> sind dünner und weitaus flexibler als bestehende Technologien bei gleicher thermischer Leistung, was zu einer Lösung führt, die mehrere Konfigurationen sowie flexible Kartongrößen bei stabilem Temperaturschutz ermöglicht.</w:t>
      </w:r>
      <w:r w:rsidR="000F7233">
        <w:rPr>
          <w:rFonts w:ascii="Arial" w:hAnsi="Arial" w:cs="Arial"/>
          <w:sz w:val="18"/>
          <w:szCs w:val="18"/>
          <w:lang w:val="de"/>
        </w:rPr>
        <w:t xml:space="preserve"> </w:t>
      </w:r>
      <w:r>
        <w:rPr>
          <w:rFonts w:ascii="Arial" w:hAnsi="Arial" w:cs="Arial"/>
          <w:sz w:val="18"/>
          <w:szCs w:val="18"/>
          <w:lang w:val="de"/>
        </w:rPr>
        <w:t xml:space="preserve">Dadurch werden Lebensmittelabfälle drastisch reduziert und die Nachhaltigkeit sowie Kosteneffizienz gesteigert. Darüber hinaus stellt </w:t>
      </w:r>
      <w:r w:rsidR="000F7233">
        <w:rPr>
          <w:rFonts w:ascii="Arial" w:hAnsi="Arial" w:cs="Arial"/>
          <w:sz w:val="18"/>
          <w:szCs w:val="18"/>
          <w:lang w:val="de"/>
        </w:rPr>
        <w:t>d</w:t>
      </w:r>
      <w:r w:rsidR="000F7233" w:rsidRPr="000F7233">
        <w:rPr>
          <w:rFonts w:ascii="Arial" w:hAnsi="Arial" w:cs="Arial"/>
          <w:sz w:val="18"/>
          <w:szCs w:val="18"/>
          <w:lang w:val="de"/>
        </w:rPr>
        <w:t xml:space="preserve">er </w:t>
      </w:r>
      <w:proofErr w:type="spellStart"/>
      <w:r w:rsidR="000F7233" w:rsidRPr="000F7233">
        <w:rPr>
          <w:rFonts w:ascii="Arial" w:hAnsi="Arial" w:cs="Arial"/>
          <w:sz w:val="18"/>
          <w:szCs w:val="18"/>
          <w:lang w:val="de"/>
        </w:rPr>
        <w:t>Recy</w:t>
      </w:r>
      <w:r w:rsidR="000F7233">
        <w:rPr>
          <w:rFonts w:ascii="Arial" w:hAnsi="Arial" w:cs="Arial"/>
          <w:sz w:val="18"/>
          <w:szCs w:val="18"/>
          <w:lang w:val="de"/>
        </w:rPr>
        <w:t>C</w:t>
      </w:r>
      <w:r w:rsidR="000F7233" w:rsidRPr="000F7233">
        <w:rPr>
          <w:rFonts w:ascii="Arial" w:hAnsi="Arial" w:cs="Arial"/>
          <w:sz w:val="18"/>
          <w:szCs w:val="18"/>
          <w:lang w:val="de"/>
        </w:rPr>
        <w:t>old</w:t>
      </w:r>
      <w:proofErr w:type="spellEnd"/>
      <w:r w:rsidR="000F7233" w:rsidRPr="00B30D9C">
        <w:rPr>
          <w:rFonts w:ascii="Arial" w:hAnsi="Arial" w:cs="Arial"/>
          <w:sz w:val="18"/>
          <w:szCs w:val="18"/>
          <w:lang w:val="de-DE"/>
        </w:rPr>
        <w:t>®</w:t>
      </w:r>
      <w:r w:rsidR="000F7233">
        <w:rPr>
          <w:rFonts w:ascii="Arial" w:hAnsi="Arial" w:cs="Arial"/>
          <w:sz w:val="18"/>
          <w:szCs w:val="18"/>
          <w:lang w:val="de"/>
        </w:rPr>
        <w:t xml:space="preserve"> </w:t>
      </w:r>
      <w:proofErr w:type="spellStart"/>
      <w:r w:rsidR="000F7233">
        <w:rPr>
          <w:rFonts w:ascii="Arial" w:hAnsi="Arial" w:cs="Arial"/>
          <w:sz w:val="18"/>
          <w:szCs w:val="18"/>
          <w:lang w:val="de"/>
        </w:rPr>
        <w:t>climaliner</w:t>
      </w:r>
      <w:r w:rsidR="000F7233">
        <w:rPr>
          <w:rFonts w:ascii="Arial" w:hAnsi="Arial" w:cs="Arial"/>
          <w:sz w:val="18"/>
          <w:szCs w:val="18"/>
          <w:vertAlign w:val="superscript"/>
          <w:lang w:val="de"/>
        </w:rPr>
        <w:t>TM</w:t>
      </w:r>
      <w:proofErr w:type="spellEnd"/>
      <w:r w:rsidR="000F7233">
        <w:rPr>
          <w:rFonts w:ascii="Arial" w:hAnsi="Arial" w:cs="Arial"/>
          <w:sz w:val="18"/>
          <w:szCs w:val="18"/>
          <w:vertAlign w:val="superscript"/>
          <w:lang w:val="de"/>
        </w:rPr>
        <w:t xml:space="preserve"> </w:t>
      </w:r>
      <w:r>
        <w:rPr>
          <w:rFonts w:ascii="Arial" w:hAnsi="Arial" w:cs="Arial"/>
          <w:sz w:val="18"/>
          <w:szCs w:val="18"/>
          <w:lang w:val="de"/>
        </w:rPr>
        <w:t>eine ästhetisch ansprechende, papierbasierte Lösung dar, die den Kunden positive Branding-Optionen bietet.</w:t>
      </w:r>
    </w:p>
    <w:p w14:paraId="7B22678C" w14:textId="77777777" w:rsidR="00FB0461" w:rsidRPr="002A64A4" w:rsidRDefault="00FB0461" w:rsidP="00FB0461">
      <w:pPr>
        <w:pStyle w:val="NormalWeb"/>
        <w:spacing w:before="0" w:beforeAutospacing="0" w:after="0" w:afterAutospacing="0"/>
        <w:jc w:val="both"/>
        <w:rPr>
          <w:rFonts w:ascii="Arial" w:hAnsi="Arial" w:cs="Arial"/>
          <w:sz w:val="18"/>
          <w:szCs w:val="18"/>
          <w:lang w:val="de-DE"/>
        </w:rPr>
      </w:pPr>
    </w:p>
    <w:p w14:paraId="4035D216" w14:textId="18103445" w:rsidR="00F43636" w:rsidRPr="003856BE" w:rsidRDefault="000F7233" w:rsidP="00FB0461">
      <w:pPr>
        <w:pStyle w:val="NormalWeb"/>
        <w:spacing w:before="0" w:beforeAutospacing="0" w:after="0" w:afterAutospacing="0"/>
        <w:jc w:val="both"/>
        <w:rPr>
          <w:rFonts w:ascii="Arial" w:hAnsi="Arial" w:cs="Arial"/>
          <w:sz w:val="18"/>
          <w:szCs w:val="18"/>
          <w:lang w:val="de"/>
        </w:rPr>
      </w:pPr>
      <w:r w:rsidRPr="000F7233">
        <w:rPr>
          <w:rFonts w:ascii="Arial" w:hAnsi="Arial" w:cs="Arial"/>
          <w:sz w:val="18"/>
          <w:szCs w:val="18"/>
          <w:lang w:val="de"/>
        </w:rPr>
        <w:t xml:space="preserve">Die Isolierauskleidung </w:t>
      </w:r>
      <w:r w:rsidR="00FC17A6">
        <w:rPr>
          <w:rFonts w:ascii="Arial" w:hAnsi="Arial" w:cs="Arial"/>
          <w:sz w:val="18"/>
          <w:szCs w:val="18"/>
          <w:lang w:val="de"/>
        </w:rPr>
        <w:t xml:space="preserve">der </w:t>
      </w:r>
      <w:proofErr w:type="spellStart"/>
      <w:r w:rsidR="00FC17A6">
        <w:rPr>
          <w:rFonts w:ascii="Arial" w:hAnsi="Arial" w:cs="Arial"/>
          <w:sz w:val="18"/>
          <w:szCs w:val="18"/>
          <w:lang w:val="de"/>
        </w:rPr>
        <w:t>RecyCold</w:t>
      </w:r>
      <w:proofErr w:type="spellEnd"/>
      <w:r w:rsidR="00B30D9C" w:rsidRPr="00B30D9C">
        <w:rPr>
          <w:rFonts w:ascii="Arial" w:hAnsi="Arial" w:cs="Arial"/>
          <w:sz w:val="18"/>
          <w:szCs w:val="18"/>
          <w:lang w:val="de-DE"/>
        </w:rPr>
        <w:t>®</w:t>
      </w:r>
      <w:r w:rsidR="00FC17A6">
        <w:rPr>
          <w:rFonts w:ascii="Arial" w:hAnsi="Arial" w:cs="Arial"/>
          <w:sz w:val="18"/>
          <w:szCs w:val="18"/>
          <w:lang w:val="de"/>
        </w:rPr>
        <w:t xml:space="preserve"> </w:t>
      </w:r>
      <w:proofErr w:type="spellStart"/>
      <w:r w:rsidR="00E61D98">
        <w:rPr>
          <w:rFonts w:ascii="Arial" w:hAnsi="Arial" w:cs="Arial"/>
          <w:sz w:val="18"/>
          <w:szCs w:val="18"/>
          <w:lang w:val="de"/>
        </w:rPr>
        <w:t>c</w:t>
      </w:r>
      <w:r w:rsidR="00FC17A6">
        <w:rPr>
          <w:rFonts w:ascii="Arial" w:hAnsi="Arial" w:cs="Arial"/>
          <w:sz w:val="18"/>
          <w:szCs w:val="18"/>
          <w:lang w:val="de"/>
        </w:rPr>
        <w:t>limaliner</w:t>
      </w:r>
      <w:r w:rsidR="00FC17A6">
        <w:rPr>
          <w:rFonts w:ascii="Arial" w:hAnsi="Arial" w:cs="Arial"/>
          <w:sz w:val="18"/>
          <w:szCs w:val="18"/>
          <w:vertAlign w:val="superscript"/>
          <w:lang w:val="de"/>
        </w:rPr>
        <w:t>TM</w:t>
      </w:r>
      <w:proofErr w:type="spellEnd"/>
      <w:r w:rsidR="00FC17A6">
        <w:rPr>
          <w:rFonts w:ascii="Arial" w:hAnsi="Arial" w:cs="Arial"/>
          <w:sz w:val="18"/>
          <w:szCs w:val="18"/>
          <w:lang w:val="de"/>
        </w:rPr>
        <w:t xml:space="preserve"> ist Teil von </w:t>
      </w:r>
      <w:proofErr w:type="spellStart"/>
      <w:r w:rsidR="00FC17A6">
        <w:rPr>
          <w:rFonts w:ascii="Arial" w:hAnsi="Arial" w:cs="Arial"/>
          <w:sz w:val="18"/>
          <w:szCs w:val="18"/>
          <w:lang w:val="de"/>
        </w:rPr>
        <w:t>Ranpaks</w:t>
      </w:r>
      <w:proofErr w:type="spellEnd"/>
      <w:r w:rsidR="00FC17A6">
        <w:rPr>
          <w:rFonts w:ascii="Arial" w:hAnsi="Arial" w:cs="Arial"/>
          <w:sz w:val="18"/>
          <w:szCs w:val="18"/>
          <w:lang w:val="de"/>
        </w:rPr>
        <w:t xml:space="preserve"> kontinuierlichen Innovationen zur Erfüllung von Kundenbedürfnissen. Es kann einzeln oder als Schlüsselkomponente in einer umfassenden Kühlketten-Lösung zusammen mit </w:t>
      </w:r>
      <w:hyperlink r:id="rId12" w:history="1">
        <w:proofErr w:type="spellStart"/>
        <w:r w:rsidR="00FC17A6" w:rsidRPr="00E61D98">
          <w:rPr>
            <w:rStyle w:val="Hyperlink"/>
            <w:rFonts w:ascii="Arial" w:hAnsi="Arial" w:cs="Arial"/>
            <w:sz w:val="18"/>
            <w:szCs w:val="18"/>
            <w:lang w:val="de"/>
          </w:rPr>
          <w:t>RecyCold</w:t>
        </w:r>
        <w:proofErr w:type="spellEnd"/>
        <w:r w:rsidR="00E61D98" w:rsidRPr="00E61D98">
          <w:rPr>
            <w:rStyle w:val="Hyperlink"/>
            <w:rFonts w:ascii="Arial" w:hAnsi="Arial" w:cs="Arial"/>
            <w:sz w:val="18"/>
            <w:szCs w:val="18"/>
            <w:lang w:val="de-DE"/>
          </w:rPr>
          <w:t>®</w:t>
        </w:r>
        <w:r w:rsidR="00FC17A6" w:rsidRPr="00E61D98">
          <w:rPr>
            <w:rStyle w:val="Hyperlink"/>
            <w:rFonts w:ascii="Arial" w:hAnsi="Arial" w:cs="Arial"/>
            <w:sz w:val="18"/>
            <w:szCs w:val="18"/>
            <w:lang w:val="de"/>
          </w:rPr>
          <w:t> Kühlpacks </w:t>
        </w:r>
      </w:hyperlink>
      <w:r w:rsidR="00FC17A6">
        <w:rPr>
          <w:rFonts w:ascii="Arial" w:hAnsi="Arial" w:cs="Arial"/>
          <w:sz w:val="18"/>
          <w:szCs w:val="18"/>
          <w:lang w:val="de"/>
        </w:rPr>
        <w:t xml:space="preserve">eingesetzt werden, einer von Ranpak erworbenen Technologie, die derzeit in Europa und Nordamerika erhältlich ist. Die </w:t>
      </w:r>
      <w:proofErr w:type="spellStart"/>
      <w:r w:rsidR="00E61D98">
        <w:rPr>
          <w:rFonts w:ascii="Arial" w:hAnsi="Arial" w:cs="Arial"/>
          <w:sz w:val="18"/>
          <w:szCs w:val="18"/>
          <w:lang w:val="de"/>
        </w:rPr>
        <w:t>cl</w:t>
      </w:r>
      <w:r w:rsidR="00FC17A6">
        <w:rPr>
          <w:rFonts w:ascii="Arial" w:hAnsi="Arial" w:cs="Arial"/>
          <w:sz w:val="18"/>
          <w:szCs w:val="18"/>
          <w:lang w:val="de"/>
        </w:rPr>
        <w:t>imaliner</w:t>
      </w:r>
      <w:r w:rsidR="00FC17A6">
        <w:rPr>
          <w:rFonts w:ascii="Arial" w:hAnsi="Arial" w:cs="Arial"/>
          <w:sz w:val="18"/>
          <w:szCs w:val="18"/>
          <w:vertAlign w:val="superscript"/>
          <w:lang w:val="de"/>
        </w:rPr>
        <w:t>TM</w:t>
      </w:r>
      <w:proofErr w:type="spellEnd"/>
      <w:r w:rsidR="00FC17A6">
        <w:rPr>
          <w:rFonts w:ascii="Arial" w:hAnsi="Arial" w:cs="Arial"/>
          <w:sz w:val="18"/>
          <w:szCs w:val="18"/>
          <w:lang w:val="de"/>
        </w:rPr>
        <w:t xml:space="preserve">-Technologie unterstützt drei verschiedene Temperaturbereiche: von Produkten, die bei Raumtemperatur gelagert werden, über Kühlschrankware bis hin zu gefrorenen Produkten unter 0° C/32°F. Diese decken den kritischen Versandbedarf in den schnell wachsenden Segmenten </w:t>
      </w:r>
      <w:r w:rsidRPr="000F7233">
        <w:rPr>
          <w:rFonts w:ascii="Arial" w:hAnsi="Arial" w:cs="Arial"/>
          <w:sz w:val="18"/>
          <w:szCs w:val="18"/>
          <w:lang w:val="de"/>
        </w:rPr>
        <w:t>Kochboxen</w:t>
      </w:r>
      <w:r w:rsidR="00FC17A6">
        <w:rPr>
          <w:rFonts w:ascii="Arial" w:hAnsi="Arial" w:cs="Arial"/>
          <w:sz w:val="18"/>
          <w:szCs w:val="18"/>
          <w:lang w:val="de"/>
        </w:rPr>
        <w:t xml:space="preserve">, Fertiggerichte, Online-Lebensmittel und Spezialitäten ab. Da schätzungsweise 30 % aller Lebensmittel jährlich weltweit verschwendet werden, kann die </w:t>
      </w:r>
      <w:proofErr w:type="spellStart"/>
      <w:r w:rsidR="00FC17A6">
        <w:rPr>
          <w:rFonts w:ascii="Arial" w:hAnsi="Arial" w:cs="Arial"/>
          <w:sz w:val="18"/>
          <w:szCs w:val="18"/>
          <w:lang w:val="de"/>
        </w:rPr>
        <w:t>RecyCold</w:t>
      </w:r>
      <w:proofErr w:type="spellEnd"/>
      <w:r w:rsidR="00FC17A6">
        <w:rPr>
          <w:rFonts w:ascii="Arial" w:hAnsi="Arial" w:cs="Arial"/>
          <w:sz w:val="18"/>
          <w:szCs w:val="18"/>
          <w:lang w:val="de"/>
        </w:rPr>
        <w:t xml:space="preserve">® </w:t>
      </w:r>
      <w:proofErr w:type="spellStart"/>
      <w:r w:rsidR="00E61D98">
        <w:rPr>
          <w:rFonts w:ascii="Arial" w:hAnsi="Arial" w:cs="Arial"/>
          <w:sz w:val="18"/>
          <w:szCs w:val="18"/>
          <w:lang w:val="de"/>
        </w:rPr>
        <w:t>c</w:t>
      </w:r>
      <w:r w:rsidR="00FC17A6">
        <w:rPr>
          <w:rFonts w:ascii="Arial" w:hAnsi="Arial" w:cs="Arial"/>
          <w:sz w:val="18"/>
          <w:szCs w:val="18"/>
          <w:lang w:val="de"/>
        </w:rPr>
        <w:t>limaliner</w:t>
      </w:r>
      <w:r w:rsidR="00FC17A6">
        <w:rPr>
          <w:rFonts w:ascii="Arial" w:hAnsi="Arial" w:cs="Arial"/>
          <w:sz w:val="18"/>
          <w:szCs w:val="18"/>
          <w:vertAlign w:val="superscript"/>
          <w:lang w:val="de"/>
        </w:rPr>
        <w:t>TM</w:t>
      </w:r>
      <w:proofErr w:type="spellEnd"/>
      <w:r w:rsidR="00FC17A6">
        <w:rPr>
          <w:rFonts w:ascii="Arial" w:hAnsi="Arial" w:cs="Arial"/>
          <w:sz w:val="18"/>
          <w:szCs w:val="18"/>
          <w:lang w:val="de"/>
        </w:rPr>
        <w:t>-Lösung dazu beitragen, dieses Problem zu lösen, da sie eine effektive Kühlketten-Verpackung bietet, ohne zur Kunststoffverschmutzung beizutragen.</w:t>
      </w:r>
    </w:p>
    <w:p w14:paraId="6CDFDAC4" w14:textId="77777777" w:rsidR="00FB0461" w:rsidRPr="003856BE" w:rsidRDefault="00FB0461" w:rsidP="00FB0461">
      <w:pPr>
        <w:pStyle w:val="NormalWeb"/>
        <w:spacing w:before="0" w:beforeAutospacing="0" w:after="0" w:afterAutospacing="0"/>
        <w:jc w:val="both"/>
        <w:rPr>
          <w:rFonts w:ascii="Arial" w:hAnsi="Arial" w:cs="Arial"/>
          <w:sz w:val="18"/>
          <w:szCs w:val="18"/>
          <w:lang w:val="de"/>
        </w:rPr>
      </w:pPr>
    </w:p>
    <w:p w14:paraId="3F521390" w14:textId="4CA14A66" w:rsidR="001C534D" w:rsidRPr="003856BE" w:rsidRDefault="001C534D" w:rsidP="00FB0461">
      <w:pPr>
        <w:pStyle w:val="NormalWeb"/>
        <w:spacing w:before="0" w:beforeAutospacing="0" w:after="0" w:afterAutospacing="0"/>
        <w:jc w:val="both"/>
        <w:rPr>
          <w:rFonts w:ascii="Arial" w:hAnsi="Arial" w:cs="Arial"/>
          <w:sz w:val="18"/>
          <w:szCs w:val="18"/>
          <w:lang w:val="de"/>
        </w:rPr>
      </w:pPr>
      <w:r>
        <w:rPr>
          <w:rFonts w:ascii="Arial" w:hAnsi="Arial" w:cs="Arial"/>
          <w:sz w:val="18"/>
          <w:szCs w:val="18"/>
          <w:lang w:val="de"/>
        </w:rPr>
        <w:t xml:space="preserve">„Die weltweite Einführung der </w:t>
      </w:r>
      <w:proofErr w:type="spellStart"/>
      <w:r>
        <w:rPr>
          <w:rFonts w:ascii="Arial" w:hAnsi="Arial" w:cs="Arial"/>
          <w:sz w:val="18"/>
          <w:szCs w:val="18"/>
          <w:lang w:val="de"/>
        </w:rPr>
        <w:t>RecyCold</w:t>
      </w:r>
      <w:proofErr w:type="spellEnd"/>
      <w:r w:rsidR="00E61D98" w:rsidRPr="00B30D9C">
        <w:rPr>
          <w:rFonts w:ascii="Arial" w:hAnsi="Arial" w:cs="Arial"/>
          <w:sz w:val="18"/>
          <w:szCs w:val="18"/>
          <w:lang w:val="de-DE"/>
        </w:rPr>
        <w:t>®</w:t>
      </w:r>
      <w:r>
        <w:rPr>
          <w:rFonts w:ascii="Arial" w:hAnsi="Arial" w:cs="Arial"/>
          <w:sz w:val="18"/>
          <w:szCs w:val="18"/>
          <w:lang w:val="de"/>
        </w:rPr>
        <w:t xml:space="preserve"> </w:t>
      </w:r>
      <w:proofErr w:type="spellStart"/>
      <w:r w:rsidR="00E61D98">
        <w:rPr>
          <w:rFonts w:ascii="Arial" w:hAnsi="Arial" w:cs="Arial"/>
          <w:sz w:val="18"/>
          <w:szCs w:val="18"/>
          <w:lang w:val="de"/>
        </w:rPr>
        <w:t>c</w:t>
      </w:r>
      <w:r>
        <w:rPr>
          <w:rFonts w:ascii="Arial" w:hAnsi="Arial" w:cs="Arial"/>
          <w:sz w:val="18"/>
          <w:szCs w:val="18"/>
          <w:lang w:val="de"/>
        </w:rPr>
        <w:t>limaliner</w:t>
      </w:r>
      <w:r>
        <w:rPr>
          <w:rFonts w:ascii="Arial" w:hAnsi="Arial" w:cs="Arial"/>
          <w:sz w:val="18"/>
          <w:szCs w:val="18"/>
          <w:vertAlign w:val="superscript"/>
          <w:lang w:val="de"/>
        </w:rPr>
        <w:t>TM</w:t>
      </w:r>
      <w:proofErr w:type="spellEnd"/>
      <w:r>
        <w:rPr>
          <w:rFonts w:ascii="Arial" w:hAnsi="Arial" w:cs="Arial"/>
          <w:sz w:val="18"/>
          <w:szCs w:val="18"/>
          <w:lang w:val="de"/>
        </w:rPr>
        <w:t xml:space="preserve"> stellt unsere jüngste Innovation im Bereich des nachhaltigen Versands dar und unterstreicht </w:t>
      </w:r>
      <w:proofErr w:type="spellStart"/>
      <w:r>
        <w:rPr>
          <w:rFonts w:ascii="Arial" w:hAnsi="Arial" w:cs="Arial"/>
          <w:sz w:val="18"/>
          <w:szCs w:val="18"/>
          <w:lang w:val="de"/>
        </w:rPr>
        <w:t>Ranpaks</w:t>
      </w:r>
      <w:proofErr w:type="spellEnd"/>
      <w:r>
        <w:rPr>
          <w:rFonts w:ascii="Arial" w:hAnsi="Arial" w:cs="Arial"/>
          <w:sz w:val="18"/>
          <w:szCs w:val="18"/>
          <w:lang w:val="de"/>
        </w:rPr>
        <w:t xml:space="preserve"> Bemühungen, Kosteneinsparungen, Effizienzsteigerungen und eine ästhetisch ansprechende Gesamtlösung für die Kühlkette anzubieten,“ so Omar </w:t>
      </w:r>
      <w:proofErr w:type="spellStart"/>
      <w:r>
        <w:rPr>
          <w:rFonts w:ascii="Arial" w:hAnsi="Arial" w:cs="Arial"/>
          <w:sz w:val="18"/>
          <w:szCs w:val="18"/>
          <w:lang w:val="de"/>
        </w:rPr>
        <w:t>Asali</w:t>
      </w:r>
      <w:proofErr w:type="spellEnd"/>
      <w:r>
        <w:rPr>
          <w:rFonts w:ascii="Arial" w:hAnsi="Arial" w:cs="Arial"/>
          <w:sz w:val="18"/>
          <w:szCs w:val="18"/>
          <w:lang w:val="de"/>
        </w:rPr>
        <w:t xml:space="preserve">, Vorstandsvorsitzender und CEO von Ranpak. „Die Zunahme des Versands von temperaturgeführten Waren erhöht den Bedarf an skalierbaren und nachhaltigen Technologien. Wir freuen uns, </w:t>
      </w:r>
      <w:proofErr w:type="spellStart"/>
      <w:r>
        <w:rPr>
          <w:rFonts w:ascii="Arial" w:hAnsi="Arial" w:cs="Arial"/>
          <w:sz w:val="18"/>
          <w:szCs w:val="18"/>
          <w:lang w:val="de"/>
        </w:rPr>
        <w:t>Climaliner</w:t>
      </w:r>
      <w:r>
        <w:rPr>
          <w:rFonts w:ascii="Arial" w:hAnsi="Arial" w:cs="Arial"/>
          <w:sz w:val="18"/>
          <w:szCs w:val="18"/>
          <w:vertAlign w:val="superscript"/>
          <w:lang w:val="de"/>
        </w:rPr>
        <w:t>TM</w:t>
      </w:r>
      <w:proofErr w:type="spellEnd"/>
      <w:r>
        <w:rPr>
          <w:rFonts w:ascii="Arial" w:hAnsi="Arial" w:cs="Arial"/>
          <w:sz w:val="18"/>
          <w:szCs w:val="18"/>
          <w:lang w:val="de"/>
        </w:rPr>
        <w:t xml:space="preserve"> in unser wachsendes Portfolio nachhaltiger Lösungen aufzunehmen, die unseren Kunden helfen, die Leistung ihrer Lieferkette zu verbessern, ihre Arbeitskosten zu senken, Lebensmittelabfälle zu reduzieren und ihre Nachhaltigkeitsziele zu erreichen.“</w:t>
      </w:r>
    </w:p>
    <w:p w14:paraId="3BDDDA88" w14:textId="491578EF" w:rsidR="00E64DB2" w:rsidRPr="003856BE" w:rsidRDefault="00E64DB2" w:rsidP="00FB0461">
      <w:pPr>
        <w:autoSpaceDE w:val="0"/>
        <w:autoSpaceDN w:val="0"/>
        <w:adjustRightInd w:val="0"/>
        <w:snapToGrid w:val="0"/>
        <w:spacing w:after="0" w:line="240" w:lineRule="auto"/>
        <w:jc w:val="both"/>
        <w:rPr>
          <w:rFonts w:ascii="Arial" w:hAnsi="Arial" w:cs="Arial"/>
          <w:sz w:val="18"/>
          <w:szCs w:val="18"/>
          <w:lang w:val="de"/>
        </w:rPr>
      </w:pPr>
    </w:p>
    <w:p w14:paraId="71435BF3" w14:textId="77777777" w:rsidR="00B23634" w:rsidRDefault="009477A0" w:rsidP="00FB0461">
      <w:pPr>
        <w:autoSpaceDE w:val="0"/>
        <w:autoSpaceDN w:val="0"/>
        <w:adjustRightInd w:val="0"/>
        <w:snapToGrid w:val="0"/>
        <w:spacing w:after="0" w:line="240" w:lineRule="auto"/>
        <w:jc w:val="both"/>
        <w:rPr>
          <w:rStyle w:val="Hyperlink"/>
          <w:rFonts w:ascii="Arial" w:hAnsi="Arial" w:cs="Arial"/>
          <w:sz w:val="18"/>
          <w:szCs w:val="18"/>
          <w:lang w:val="de"/>
        </w:rPr>
      </w:pPr>
      <w:r>
        <w:rPr>
          <w:rFonts w:ascii="Arial" w:hAnsi="Arial" w:cs="Arial"/>
          <w:sz w:val="18"/>
          <w:szCs w:val="18"/>
          <w:lang w:val="de"/>
        </w:rPr>
        <w:t xml:space="preserve">Mehr Info über </w:t>
      </w:r>
      <w:proofErr w:type="spellStart"/>
      <w:r>
        <w:rPr>
          <w:rFonts w:ascii="Arial" w:hAnsi="Arial" w:cs="Arial"/>
          <w:sz w:val="18"/>
          <w:szCs w:val="18"/>
          <w:lang w:val="de"/>
        </w:rPr>
        <w:t>RecyCold</w:t>
      </w:r>
      <w:proofErr w:type="spellEnd"/>
      <w:r w:rsidR="00E61D98" w:rsidRPr="00B30D9C">
        <w:rPr>
          <w:rFonts w:ascii="Arial" w:hAnsi="Arial" w:cs="Arial"/>
          <w:sz w:val="18"/>
          <w:szCs w:val="18"/>
          <w:lang w:val="de-DE"/>
        </w:rPr>
        <w:t>®</w:t>
      </w:r>
      <w:r>
        <w:rPr>
          <w:rFonts w:ascii="Arial" w:hAnsi="Arial" w:cs="Arial"/>
          <w:sz w:val="18"/>
          <w:szCs w:val="18"/>
          <w:lang w:val="de"/>
        </w:rPr>
        <w:t xml:space="preserve"> </w:t>
      </w:r>
      <w:proofErr w:type="spellStart"/>
      <w:r w:rsidR="00E61D98">
        <w:rPr>
          <w:rFonts w:ascii="Arial" w:hAnsi="Arial" w:cs="Arial"/>
          <w:sz w:val="18"/>
          <w:szCs w:val="18"/>
          <w:lang w:val="de"/>
        </w:rPr>
        <w:t>c</w:t>
      </w:r>
      <w:r>
        <w:rPr>
          <w:rFonts w:ascii="Arial" w:hAnsi="Arial" w:cs="Arial"/>
          <w:sz w:val="18"/>
          <w:szCs w:val="18"/>
          <w:lang w:val="de"/>
        </w:rPr>
        <w:t>limaliner</w:t>
      </w:r>
      <w:r>
        <w:rPr>
          <w:rFonts w:ascii="Arial" w:hAnsi="Arial" w:cs="Arial"/>
          <w:sz w:val="18"/>
          <w:szCs w:val="18"/>
          <w:vertAlign w:val="superscript"/>
          <w:lang w:val="de"/>
        </w:rPr>
        <w:t>TM</w:t>
      </w:r>
      <w:proofErr w:type="spellEnd"/>
      <w:r>
        <w:rPr>
          <w:rFonts w:ascii="Arial" w:hAnsi="Arial" w:cs="Arial"/>
          <w:sz w:val="18"/>
          <w:szCs w:val="18"/>
          <w:vertAlign w:val="superscript"/>
          <w:lang w:val="de"/>
        </w:rPr>
        <w:t xml:space="preserve"> </w:t>
      </w:r>
      <w:r>
        <w:rPr>
          <w:rFonts w:ascii="Arial" w:hAnsi="Arial" w:cs="Arial"/>
          <w:sz w:val="18"/>
          <w:szCs w:val="18"/>
          <w:lang w:val="de"/>
        </w:rPr>
        <w:t>finden Sie unter dem folgenden </w:t>
      </w:r>
      <w:hyperlink r:id="rId13" w:history="1">
        <w:r w:rsidR="00E664F4" w:rsidRPr="00E664F4">
          <w:rPr>
            <w:rStyle w:val="Hyperlink"/>
            <w:rFonts w:ascii="Arial" w:hAnsi="Arial" w:cs="Arial"/>
            <w:sz w:val="18"/>
            <w:szCs w:val="18"/>
            <w:lang w:val="de"/>
          </w:rPr>
          <w:t>www.ranpak.com/de/products/recycold-climaliner/</w:t>
        </w:r>
      </w:hyperlink>
      <w:r>
        <w:rPr>
          <w:rFonts w:ascii="Arial" w:hAnsi="Arial" w:cs="Arial"/>
          <w:sz w:val="18"/>
          <w:szCs w:val="18"/>
          <w:lang w:val="de"/>
        </w:rPr>
        <w:t>. Mehr Info über andere innovative, papierbasierte Verpackungslösungen von Ranpak ist auf unserer Website zu finden: </w:t>
      </w:r>
      <w:hyperlink r:id="rId14" w:history="1">
        <w:r>
          <w:rPr>
            <w:rStyle w:val="Hyperlink"/>
            <w:rFonts w:ascii="Arial" w:hAnsi="Arial" w:cs="Arial"/>
            <w:sz w:val="18"/>
            <w:szCs w:val="18"/>
            <w:lang w:val="de"/>
          </w:rPr>
          <w:t>www.ranpak.com/de</w:t>
        </w:r>
      </w:hyperlink>
      <w:r w:rsidR="00B23634" w:rsidRPr="00B23634">
        <w:rPr>
          <w:rStyle w:val="Hyperlink"/>
          <w:rFonts w:ascii="Arial" w:hAnsi="Arial" w:cs="Arial"/>
          <w:color w:val="auto"/>
          <w:sz w:val="18"/>
          <w:szCs w:val="18"/>
          <w:u w:val="none"/>
          <w:lang w:val="de"/>
        </w:rPr>
        <w:t>.</w:t>
      </w:r>
    </w:p>
    <w:p w14:paraId="24552311" w14:textId="77777777" w:rsidR="00B23634" w:rsidRDefault="00B23634" w:rsidP="00FB0461">
      <w:pPr>
        <w:autoSpaceDE w:val="0"/>
        <w:autoSpaceDN w:val="0"/>
        <w:adjustRightInd w:val="0"/>
        <w:snapToGrid w:val="0"/>
        <w:spacing w:after="0" w:line="240" w:lineRule="auto"/>
        <w:jc w:val="both"/>
        <w:rPr>
          <w:rFonts w:ascii="Arial" w:hAnsi="Arial" w:cs="Arial"/>
          <w:sz w:val="18"/>
          <w:szCs w:val="18"/>
          <w:lang w:val="de"/>
        </w:rPr>
      </w:pPr>
    </w:p>
    <w:p w14:paraId="4E3D4B9D" w14:textId="644774B5" w:rsidR="009477A0" w:rsidRPr="002A64A4" w:rsidRDefault="009477A0" w:rsidP="00FB0461">
      <w:pPr>
        <w:autoSpaceDE w:val="0"/>
        <w:autoSpaceDN w:val="0"/>
        <w:adjustRightInd w:val="0"/>
        <w:snapToGrid w:val="0"/>
        <w:spacing w:after="0" w:line="240" w:lineRule="auto"/>
        <w:jc w:val="both"/>
        <w:rPr>
          <w:rFonts w:ascii="Arial" w:eastAsia="Times New Roman" w:hAnsi="Arial" w:cs="Arial"/>
          <w:sz w:val="18"/>
          <w:szCs w:val="18"/>
          <w:lang w:val="de-DE"/>
        </w:rPr>
      </w:pPr>
      <w:r>
        <w:rPr>
          <w:rFonts w:ascii="Arial" w:hAnsi="Arial" w:cs="Arial"/>
          <w:sz w:val="18"/>
          <w:szCs w:val="18"/>
          <w:lang w:val="de"/>
        </w:rPr>
        <w:t xml:space="preserve"> </w:t>
      </w:r>
    </w:p>
    <w:p w14:paraId="7E949CFE" w14:textId="77777777" w:rsidR="00550C24" w:rsidRPr="002A64A4" w:rsidRDefault="00550C24" w:rsidP="00550C24">
      <w:pPr>
        <w:pStyle w:val="NormalWeb"/>
        <w:spacing w:before="0" w:beforeAutospacing="0" w:after="0" w:afterAutospacing="0"/>
        <w:jc w:val="both"/>
        <w:rPr>
          <w:rFonts w:ascii="Arial" w:hAnsi="Arial" w:cs="Arial"/>
          <w:sz w:val="18"/>
          <w:szCs w:val="18"/>
          <w:lang w:val="de-DE"/>
        </w:rPr>
      </w:pPr>
      <w:bookmarkStart w:id="0" w:name="_Hlk107343344"/>
    </w:p>
    <w:p w14:paraId="3FECA94F" w14:textId="380068E1" w:rsidR="00CE7365" w:rsidRPr="002A64A4" w:rsidRDefault="00CE7365" w:rsidP="00CE7365">
      <w:pPr>
        <w:pStyle w:val="NormalWeb"/>
        <w:spacing w:before="0" w:beforeAutospacing="0" w:after="0" w:afterAutospacing="0"/>
        <w:jc w:val="both"/>
        <w:rPr>
          <w:rFonts w:ascii="Arial" w:hAnsi="Arial" w:cs="Arial"/>
          <w:sz w:val="18"/>
          <w:szCs w:val="18"/>
          <w:lang w:val="de-DE"/>
        </w:rPr>
      </w:pPr>
      <w:r>
        <w:rPr>
          <w:rFonts w:ascii="Arial" w:hAnsi="Arial" w:cs="Arial"/>
          <w:b/>
          <w:bCs/>
          <w:sz w:val="18"/>
          <w:szCs w:val="18"/>
          <w:lang w:val="de"/>
        </w:rPr>
        <w:t>Über Ranpak</w:t>
      </w:r>
      <w:r>
        <w:rPr>
          <w:rFonts w:ascii="Arial" w:hAnsi="Arial" w:cs="Arial"/>
          <w:sz w:val="18"/>
          <w:szCs w:val="18"/>
          <w:lang w:val="de"/>
        </w:rPr>
        <w:t xml:space="preserve"> </w:t>
      </w:r>
    </w:p>
    <w:p w14:paraId="7E277113" w14:textId="75DBE27D" w:rsidR="00A16740" w:rsidRPr="002A64A4" w:rsidRDefault="00CE7365" w:rsidP="003C1BD2">
      <w:pPr>
        <w:spacing w:after="360"/>
        <w:jc w:val="both"/>
        <w:rPr>
          <w:rFonts w:ascii="Arial" w:hAnsi="Arial" w:cs="Arial"/>
          <w:sz w:val="18"/>
          <w:szCs w:val="18"/>
          <w:lang w:val="de-DE"/>
        </w:rPr>
      </w:pPr>
      <w:r>
        <w:rPr>
          <w:rFonts w:ascii="Arial" w:hAnsi="Arial" w:cs="Arial"/>
          <w:sz w:val="18"/>
          <w:szCs w:val="18"/>
          <w:lang w:val="de"/>
        </w:rPr>
        <w:t xml:space="preserve">Ranpak wurde 1972 mit dem Ziel gegründet, das erste umweltfreundliche System für den Schutz von Produkten beim Transport zu schaffen. Ranpak hat es sich zur Aufgabe gemacht, nachhaltige Verpackungslösungen zu liefern, die dazu beitragen, die Leistung und Kostenbilanz der Lieferkette zu verbessern, die Umweltbelastung zu reduzieren und eine Vielfalt an wachsenden Geschäftsbedürfnissen weltweit zu unterstützen. Mit der Entwicklung und Verbesserung von Materialien, Systemen und Gesamtlösungskonzepten hat sich Ranpak den Ruf eines innovativen Marktführers für E-Commerce und industrielle Lieferkettenlösungen erworben. Ranpak hat seinen Hauptsitz in Concord Township, Ohio, und beschäftigt etwa 850 Mitarbeiter. Weitere Informationen über Ranpak finden Sie auf der Website: </w:t>
      </w:r>
      <w:hyperlink r:id="rId15" w:history="1">
        <w:r>
          <w:rPr>
            <w:rStyle w:val="Hyperlink"/>
            <w:rFonts w:ascii="Arial" w:hAnsi="Arial" w:cs="Arial"/>
            <w:sz w:val="18"/>
            <w:szCs w:val="18"/>
            <w:lang w:val="de"/>
          </w:rPr>
          <w:t>https://www.ranpak.com/de</w:t>
        </w:r>
      </w:hyperlink>
      <w:r>
        <w:rPr>
          <w:rFonts w:ascii="Arial" w:hAnsi="Arial" w:cs="Arial"/>
          <w:sz w:val="18"/>
          <w:szCs w:val="18"/>
          <w:lang w:val="de"/>
        </w:rPr>
        <w:t>.</w:t>
      </w:r>
      <w:bookmarkEnd w:id="0"/>
    </w:p>
    <w:p w14:paraId="3B80AC33" w14:textId="77777777" w:rsidR="003B6A94" w:rsidRPr="002A64A4" w:rsidRDefault="003B6A94" w:rsidP="00A16740">
      <w:pPr>
        <w:spacing w:after="0" w:line="276" w:lineRule="auto"/>
        <w:rPr>
          <w:rFonts w:ascii="Arial" w:hAnsi="Arial" w:cs="Arial"/>
          <w:sz w:val="18"/>
          <w:szCs w:val="18"/>
          <w:lang w:val="de-DE"/>
        </w:rPr>
      </w:pPr>
    </w:p>
    <w:p w14:paraId="4A29E8A7" w14:textId="77777777" w:rsidR="00A16740" w:rsidRPr="002A64A4" w:rsidRDefault="00A16740" w:rsidP="00A16740">
      <w:pPr>
        <w:spacing w:after="0" w:line="276" w:lineRule="auto"/>
        <w:rPr>
          <w:rFonts w:ascii="Arial" w:hAnsi="Arial" w:cs="Arial"/>
          <w:sz w:val="18"/>
          <w:szCs w:val="18"/>
          <w:lang w:val="de-DE"/>
        </w:rPr>
      </w:pPr>
      <w:r>
        <w:rPr>
          <w:rFonts w:ascii="Arial" w:hAnsi="Arial" w:cs="Arial"/>
          <w:sz w:val="18"/>
          <w:szCs w:val="18"/>
          <w:lang w:val="de"/>
        </w:rPr>
        <w:lastRenderedPageBreak/>
        <w:t xml:space="preserve">Anlegeranfragen: </w:t>
      </w:r>
      <w:r>
        <w:rPr>
          <w:rFonts w:ascii="Arial" w:hAnsi="Arial" w:cs="Arial"/>
          <w:sz w:val="18"/>
          <w:szCs w:val="18"/>
          <w:lang w:val="de"/>
        </w:rPr>
        <w:br/>
        <w:t xml:space="preserve">Bill Drew </w:t>
      </w:r>
      <w:r>
        <w:rPr>
          <w:rFonts w:ascii="Arial" w:hAnsi="Arial" w:cs="Arial"/>
          <w:sz w:val="18"/>
          <w:szCs w:val="18"/>
          <w:lang w:val="de"/>
        </w:rPr>
        <w:br/>
      </w:r>
      <w:hyperlink r:id="rId16" w:history="1">
        <w:r>
          <w:rPr>
            <w:rFonts w:ascii="Arial" w:hAnsi="Arial" w:cs="Arial"/>
            <w:color w:val="0000FF"/>
            <w:sz w:val="18"/>
            <w:szCs w:val="18"/>
            <w:u w:val="single"/>
            <w:lang w:val="de"/>
          </w:rPr>
          <w:t>ir@ranpak.com</w:t>
        </w:r>
      </w:hyperlink>
    </w:p>
    <w:p w14:paraId="44CF2729" w14:textId="77777777" w:rsidR="00A16740" w:rsidRPr="002A64A4" w:rsidRDefault="00A16740" w:rsidP="00A16740">
      <w:pPr>
        <w:spacing w:after="0" w:line="276" w:lineRule="auto"/>
        <w:rPr>
          <w:rFonts w:ascii="Arial" w:hAnsi="Arial" w:cs="Arial"/>
          <w:sz w:val="18"/>
          <w:szCs w:val="18"/>
          <w:lang w:val="de-DE"/>
        </w:rPr>
      </w:pPr>
    </w:p>
    <w:p w14:paraId="59C2A71B" w14:textId="77777777" w:rsidR="003C1BD2" w:rsidRDefault="003C1BD2" w:rsidP="00A16740">
      <w:pPr>
        <w:spacing w:after="0" w:line="276" w:lineRule="auto"/>
        <w:rPr>
          <w:rFonts w:ascii="Arial" w:hAnsi="Arial" w:cs="Arial"/>
          <w:sz w:val="18"/>
          <w:szCs w:val="18"/>
          <w:lang w:val="de"/>
        </w:rPr>
      </w:pPr>
    </w:p>
    <w:p w14:paraId="5A1E173A" w14:textId="21BC8EE5" w:rsidR="00A16740" w:rsidRPr="002A64A4" w:rsidRDefault="003B6A94" w:rsidP="00A16740">
      <w:pPr>
        <w:spacing w:after="0" w:line="276" w:lineRule="auto"/>
        <w:rPr>
          <w:rFonts w:ascii="Arial" w:hAnsi="Arial" w:cs="Arial"/>
          <w:sz w:val="18"/>
          <w:szCs w:val="18"/>
          <w:lang w:val="de-DE"/>
        </w:rPr>
      </w:pPr>
      <w:r>
        <w:rPr>
          <w:rFonts w:ascii="Arial" w:hAnsi="Arial" w:cs="Arial"/>
          <w:sz w:val="18"/>
          <w:szCs w:val="18"/>
          <w:lang w:val="de"/>
        </w:rPr>
        <w:t>Presseanfragen USA:</w:t>
      </w:r>
    </w:p>
    <w:p w14:paraId="4F6DE2E9" w14:textId="14E12E32" w:rsidR="00A16740" w:rsidRPr="002A64A4" w:rsidRDefault="00030361" w:rsidP="00A16740">
      <w:pPr>
        <w:spacing w:after="0" w:line="276" w:lineRule="auto"/>
        <w:rPr>
          <w:rFonts w:ascii="Arial" w:hAnsi="Arial" w:cs="Arial"/>
          <w:sz w:val="18"/>
          <w:szCs w:val="18"/>
          <w:lang w:val="de-DE"/>
        </w:rPr>
      </w:pPr>
      <w:r>
        <w:rPr>
          <w:rFonts w:ascii="Arial" w:hAnsi="Arial" w:cs="Arial"/>
          <w:sz w:val="18"/>
          <w:szCs w:val="18"/>
          <w:lang w:val="de"/>
        </w:rPr>
        <w:t xml:space="preserve">Cory </w:t>
      </w:r>
      <w:proofErr w:type="spellStart"/>
      <w:r>
        <w:rPr>
          <w:rFonts w:ascii="Arial" w:hAnsi="Arial" w:cs="Arial"/>
          <w:sz w:val="18"/>
          <w:szCs w:val="18"/>
          <w:lang w:val="de"/>
        </w:rPr>
        <w:t>Ziskind</w:t>
      </w:r>
      <w:proofErr w:type="spellEnd"/>
    </w:p>
    <w:p w14:paraId="45A6F27D" w14:textId="332161C4" w:rsidR="00A16740" w:rsidRPr="002A64A4" w:rsidRDefault="00A16740" w:rsidP="00A16740">
      <w:pPr>
        <w:spacing w:after="0" w:line="276" w:lineRule="auto"/>
        <w:rPr>
          <w:rFonts w:ascii="Arial" w:hAnsi="Arial" w:cs="Arial"/>
          <w:sz w:val="18"/>
          <w:szCs w:val="18"/>
          <w:lang w:val="de-DE"/>
        </w:rPr>
      </w:pPr>
      <w:r>
        <w:rPr>
          <w:rFonts w:ascii="Arial" w:hAnsi="Arial" w:cs="Arial"/>
          <w:sz w:val="18"/>
          <w:szCs w:val="18"/>
          <w:lang w:val="de"/>
        </w:rPr>
        <w:t>ICR 646-277-1232</w:t>
      </w:r>
    </w:p>
    <w:p w14:paraId="21B1D587" w14:textId="77777777" w:rsidR="00030361" w:rsidRPr="00856E63" w:rsidRDefault="00030361" w:rsidP="00A16740">
      <w:pPr>
        <w:spacing w:after="0" w:line="276" w:lineRule="auto"/>
      </w:pPr>
      <w:r>
        <w:rPr>
          <w:color w:val="0000FF"/>
          <w:sz w:val="18"/>
          <w:szCs w:val="18"/>
          <w:u w:val="single"/>
          <w:lang w:val="de"/>
        </w:rPr>
        <w:fldChar w:fldCharType="begin"/>
      </w:r>
      <w:r>
        <w:rPr>
          <w:rFonts w:ascii="Arial" w:hAnsi="Arial"/>
          <w:color w:val="0000FF"/>
          <w:sz w:val="18"/>
          <w:szCs w:val="18"/>
          <w:u w:val="single"/>
          <w:lang w:val="de"/>
        </w:rPr>
        <w:instrText xml:space="preserve"> HYPERLINK "mailto:</w:instrText>
      </w:r>
      <w:r>
        <w:rPr>
          <w:lang w:val="de"/>
        </w:rPr>
        <w:instrText>Cory.Ziskind@icrinc.com</w:instrText>
      </w:r>
    </w:p>
    <w:p w14:paraId="3E5955D0" w14:textId="67F15FD3" w:rsidR="00030361" w:rsidRPr="002A64A4" w:rsidRDefault="00030361" w:rsidP="00A16740">
      <w:pPr>
        <w:spacing w:after="0" w:line="276" w:lineRule="auto"/>
        <w:rPr>
          <w:rStyle w:val="Hyperlink"/>
          <w:rFonts w:ascii="Arial" w:hAnsi="Arial" w:cs="Arial"/>
          <w:sz w:val="18"/>
          <w:szCs w:val="18"/>
          <w:lang w:val="fi-FI"/>
        </w:rPr>
      </w:pPr>
      <w:r w:rsidRPr="002A64A4">
        <w:rPr>
          <w:rFonts w:ascii="Arial" w:hAnsi="Arial" w:cs="Arial"/>
          <w:color w:val="0000FF"/>
          <w:sz w:val="18"/>
          <w:szCs w:val="18"/>
          <w:lang w:val="fi-FI"/>
        </w:rPr>
        <w:instrText xml:space="preserve">" </w:instrText>
      </w:r>
      <w:r>
        <w:rPr>
          <w:color w:val="0000FF"/>
          <w:sz w:val="18"/>
          <w:szCs w:val="18"/>
          <w:u w:val="single"/>
          <w:lang w:val="de"/>
        </w:rPr>
      </w:r>
      <w:r>
        <w:rPr>
          <w:rFonts w:ascii="Arial" w:hAnsi="Arial" w:cs="Arial"/>
          <w:color w:val="0000FF"/>
          <w:sz w:val="18"/>
          <w:szCs w:val="18"/>
          <w:lang w:val="de"/>
        </w:rPr>
        <w:fldChar w:fldCharType="separate"/>
      </w:r>
      <w:r w:rsidRPr="002A64A4">
        <w:rPr>
          <w:rStyle w:val="Hyperlink"/>
          <w:rFonts w:ascii="Arial" w:hAnsi="Arial" w:cs="Arial"/>
          <w:sz w:val="18"/>
          <w:szCs w:val="18"/>
          <w:lang w:val="fi-FI"/>
        </w:rPr>
        <w:t>Cory.Ziskind@icrinc.com</w:t>
      </w:r>
    </w:p>
    <w:p w14:paraId="7208EF41" w14:textId="043DE821" w:rsidR="009477A0" w:rsidRPr="002A64A4" w:rsidRDefault="00030361" w:rsidP="00A16740">
      <w:pPr>
        <w:pStyle w:val="NormalWeb"/>
        <w:spacing w:before="0" w:beforeAutospacing="0" w:after="0" w:afterAutospacing="0"/>
        <w:jc w:val="both"/>
        <w:rPr>
          <w:rFonts w:ascii="Arial" w:hAnsi="Arial" w:cs="Arial"/>
          <w:color w:val="0000FF"/>
          <w:sz w:val="18"/>
          <w:szCs w:val="18"/>
          <w:u w:val="single"/>
          <w:lang w:val="fi-FI"/>
        </w:rPr>
      </w:pPr>
      <w:r>
        <w:rPr>
          <w:rFonts w:ascii="Arial" w:hAnsi="Arial" w:cs="Arial"/>
          <w:color w:val="0000FF"/>
          <w:sz w:val="18"/>
          <w:szCs w:val="18"/>
          <w:u w:val="single"/>
          <w:lang w:val="de"/>
        </w:rPr>
        <w:fldChar w:fldCharType="end"/>
      </w:r>
    </w:p>
    <w:p w14:paraId="03786255" w14:textId="77777777" w:rsidR="003B6A94" w:rsidRPr="002A64A4" w:rsidRDefault="003B6A94" w:rsidP="003B6A94">
      <w:pPr>
        <w:spacing w:after="0" w:line="276" w:lineRule="auto"/>
        <w:rPr>
          <w:lang w:val="fi-FI"/>
        </w:rPr>
      </w:pPr>
    </w:p>
    <w:p w14:paraId="3C6102F0" w14:textId="0CC64F46" w:rsidR="003B6A94" w:rsidRPr="002A64A4" w:rsidRDefault="003B6A94" w:rsidP="003B6A94">
      <w:pPr>
        <w:spacing w:after="0" w:line="276" w:lineRule="auto"/>
        <w:rPr>
          <w:rFonts w:ascii="Arial" w:hAnsi="Arial" w:cs="Arial"/>
          <w:sz w:val="18"/>
          <w:szCs w:val="18"/>
          <w:lang w:val="fi-FI"/>
        </w:rPr>
      </w:pPr>
      <w:r w:rsidRPr="002A64A4">
        <w:rPr>
          <w:rFonts w:ascii="Arial" w:hAnsi="Arial" w:cs="Arial"/>
          <w:sz w:val="18"/>
          <w:szCs w:val="18"/>
          <w:lang w:val="fi-FI"/>
        </w:rPr>
        <w:t>Presseanfragen EMEA:</w:t>
      </w:r>
    </w:p>
    <w:p w14:paraId="3E54EA26" w14:textId="670ADD67" w:rsidR="003B6A94" w:rsidRPr="002A64A4" w:rsidRDefault="003C1BD2" w:rsidP="003B6A94">
      <w:pPr>
        <w:spacing w:after="0" w:line="276" w:lineRule="auto"/>
        <w:rPr>
          <w:rFonts w:ascii="Arial" w:hAnsi="Arial" w:cs="Arial"/>
          <w:sz w:val="18"/>
          <w:szCs w:val="18"/>
          <w:lang w:val="fi-FI"/>
        </w:rPr>
      </w:pPr>
      <w:r>
        <w:rPr>
          <w:rFonts w:ascii="Arial" w:hAnsi="Arial" w:cs="Arial"/>
          <w:sz w:val="18"/>
          <w:szCs w:val="18"/>
          <w:lang w:val="fi-FI"/>
        </w:rPr>
        <w:t>Dorien Coo</w:t>
      </w:r>
      <w:r w:rsidR="00791A30">
        <w:rPr>
          <w:rFonts w:ascii="Arial" w:hAnsi="Arial" w:cs="Arial"/>
          <w:sz w:val="18"/>
          <w:szCs w:val="18"/>
          <w:lang w:val="fi-FI"/>
        </w:rPr>
        <w:t>re</w:t>
      </w:r>
      <w:r>
        <w:rPr>
          <w:rFonts w:ascii="Arial" w:hAnsi="Arial" w:cs="Arial"/>
          <w:sz w:val="18"/>
          <w:szCs w:val="18"/>
          <w:lang w:val="fi-FI"/>
        </w:rPr>
        <w:t>man</w:t>
      </w:r>
    </w:p>
    <w:p w14:paraId="00248B25" w14:textId="2C404F02" w:rsidR="003B6A94" w:rsidRPr="002A64A4" w:rsidRDefault="003B6A94" w:rsidP="003B6A94">
      <w:pPr>
        <w:spacing w:after="0" w:line="276" w:lineRule="auto"/>
        <w:rPr>
          <w:rFonts w:ascii="Arial" w:hAnsi="Arial" w:cs="Arial"/>
          <w:sz w:val="18"/>
          <w:szCs w:val="18"/>
          <w:lang w:val="fi-FI"/>
        </w:rPr>
      </w:pPr>
      <w:r w:rsidRPr="002A64A4">
        <w:rPr>
          <w:rFonts w:ascii="Arial" w:hAnsi="Arial" w:cs="Arial"/>
          <w:sz w:val="18"/>
          <w:szCs w:val="18"/>
          <w:lang w:val="fi-FI"/>
        </w:rPr>
        <w:t xml:space="preserve">duomedia </w:t>
      </w:r>
    </w:p>
    <w:p w14:paraId="5AA78374" w14:textId="3D0D1FFC" w:rsidR="003B6A94" w:rsidRPr="002A64A4" w:rsidRDefault="00B23634" w:rsidP="003B6A94">
      <w:pPr>
        <w:spacing w:after="0" w:line="276" w:lineRule="auto"/>
        <w:rPr>
          <w:rFonts w:ascii="Arial" w:hAnsi="Arial" w:cs="Arial"/>
          <w:sz w:val="18"/>
          <w:szCs w:val="18"/>
          <w:lang w:val="fi-FI"/>
        </w:rPr>
      </w:pPr>
      <w:r w:rsidRPr="00B23634">
        <w:rPr>
          <w:rFonts w:ascii="Arial" w:hAnsi="Arial" w:cs="Arial"/>
          <w:sz w:val="18"/>
          <w:szCs w:val="18"/>
          <w:lang w:val="fi-FI"/>
        </w:rPr>
        <w:t>+32 (0)478 98 60 58</w:t>
      </w:r>
    </w:p>
    <w:p w14:paraId="676AD633" w14:textId="53FB7506" w:rsidR="003B6A94" w:rsidRPr="002A64A4" w:rsidRDefault="00000000" w:rsidP="003B6A94">
      <w:pPr>
        <w:spacing w:after="0" w:line="276" w:lineRule="auto"/>
        <w:rPr>
          <w:rFonts w:ascii="Arial" w:hAnsi="Arial" w:cs="Arial"/>
          <w:sz w:val="18"/>
          <w:szCs w:val="18"/>
          <w:lang w:val="fi-FI"/>
        </w:rPr>
      </w:pPr>
      <w:hyperlink r:id="rId17" w:history="1">
        <w:r w:rsidR="00B23634" w:rsidRPr="00DD5FAE">
          <w:rPr>
            <w:rStyle w:val="Hyperlink"/>
            <w:rFonts w:ascii="Arial" w:hAnsi="Arial" w:cs="Arial"/>
            <w:sz w:val="18"/>
            <w:szCs w:val="18"/>
            <w:lang w:val="fi-FI"/>
          </w:rPr>
          <w:t>dorien.c@duomedia.com</w:t>
        </w:r>
      </w:hyperlink>
    </w:p>
    <w:p w14:paraId="2F0BA57C" w14:textId="6CD85F95" w:rsidR="003B6A94" w:rsidRPr="002A64A4" w:rsidRDefault="003B6A94" w:rsidP="00A16740">
      <w:pPr>
        <w:pStyle w:val="NormalWeb"/>
        <w:spacing w:before="0" w:beforeAutospacing="0" w:after="0" w:afterAutospacing="0"/>
        <w:jc w:val="both"/>
        <w:rPr>
          <w:rFonts w:ascii="Arial" w:hAnsi="Arial" w:cs="Arial"/>
          <w:color w:val="0000FF"/>
          <w:sz w:val="18"/>
          <w:szCs w:val="18"/>
          <w:u w:val="single"/>
          <w:lang w:val="fi-FI"/>
        </w:rPr>
      </w:pPr>
    </w:p>
    <w:p w14:paraId="43D7D9A7" w14:textId="4AC5C5B1" w:rsidR="003B6A94" w:rsidRPr="002A64A4" w:rsidRDefault="003B6A94" w:rsidP="00A16740">
      <w:pPr>
        <w:pStyle w:val="NormalWeb"/>
        <w:spacing w:before="0" w:beforeAutospacing="0" w:after="0" w:afterAutospacing="0"/>
        <w:jc w:val="both"/>
        <w:rPr>
          <w:rFonts w:ascii="Arial" w:hAnsi="Arial" w:cs="Arial"/>
          <w:color w:val="0000FF"/>
          <w:sz w:val="18"/>
          <w:szCs w:val="18"/>
          <w:u w:val="single"/>
          <w:lang w:val="fi-FI"/>
        </w:rPr>
      </w:pPr>
    </w:p>
    <w:p w14:paraId="203DF1F7" w14:textId="77777777" w:rsidR="003B6A94" w:rsidRPr="002A64A4" w:rsidRDefault="003B6A94" w:rsidP="00A16740">
      <w:pPr>
        <w:pStyle w:val="NormalWeb"/>
        <w:spacing w:before="0" w:beforeAutospacing="0" w:after="0" w:afterAutospacing="0"/>
        <w:jc w:val="both"/>
        <w:rPr>
          <w:rFonts w:ascii="Arial" w:hAnsi="Arial" w:cs="Arial"/>
          <w:sz w:val="18"/>
          <w:szCs w:val="18"/>
          <w:lang w:val="fi-FI"/>
        </w:rPr>
      </w:pPr>
    </w:p>
    <w:p w14:paraId="1EAC90BD" w14:textId="791E94F7" w:rsidR="00CF0D29" w:rsidRPr="002A64A4" w:rsidRDefault="009477A0">
      <w:pPr>
        <w:rPr>
          <w:rFonts w:ascii="Arial" w:hAnsi="Arial" w:cs="Arial"/>
          <w:sz w:val="18"/>
          <w:szCs w:val="18"/>
          <w:lang w:val="fi-FI"/>
        </w:rPr>
      </w:pPr>
      <w:r w:rsidRPr="002A64A4">
        <w:rPr>
          <w:rFonts w:ascii="Arial" w:hAnsi="Arial" w:cs="Arial"/>
          <w:sz w:val="18"/>
          <w:szCs w:val="18"/>
          <w:lang w:val="fi-FI"/>
        </w:rPr>
        <w:t>Quelle: Ranpak Holdings Corp.</w:t>
      </w:r>
    </w:p>
    <w:sectPr w:rsidR="00CF0D29" w:rsidRPr="002A64A4" w:rsidSect="00E7774E">
      <w:headerReference w:type="default" r:id="rId18"/>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0CB6C" w14:textId="77777777" w:rsidR="00A4499A" w:rsidRDefault="00A4499A" w:rsidP="00B76C51">
      <w:pPr>
        <w:spacing w:after="0" w:line="240" w:lineRule="auto"/>
      </w:pPr>
      <w:r>
        <w:separator/>
      </w:r>
    </w:p>
  </w:endnote>
  <w:endnote w:type="continuationSeparator" w:id="0">
    <w:p w14:paraId="4840A558" w14:textId="77777777" w:rsidR="00A4499A" w:rsidRDefault="00A4499A" w:rsidP="00B76C51">
      <w:pPr>
        <w:spacing w:after="0" w:line="240" w:lineRule="auto"/>
      </w:pPr>
      <w:r>
        <w:continuationSeparator/>
      </w:r>
    </w:p>
  </w:endnote>
  <w:endnote w:type="continuationNotice" w:id="1">
    <w:p w14:paraId="61196267" w14:textId="77777777" w:rsidR="00A4499A" w:rsidRDefault="00A449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ul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57F80" w14:textId="77777777" w:rsidR="00A4499A" w:rsidRDefault="00A4499A" w:rsidP="00B76C51">
      <w:pPr>
        <w:spacing w:after="0" w:line="240" w:lineRule="auto"/>
      </w:pPr>
      <w:r>
        <w:separator/>
      </w:r>
    </w:p>
  </w:footnote>
  <w:footnote w:type="continuationSeparator" w:id="0">
    <w:p w14:paraId="7EB1775C" w14:textId="77777777" w:rsidR="00A4499A" w:rsidRDefault="00A4499A" w:rsidP="00B76C51">
      <w:pPr>
        <w:spacing w:after="0" w:line="240" w:lineRule="auto"/>
      </w:pPr>
      <w:r>
        <w:continuationSeparator/>
      </w:r>
    </w:p>
  </w:footnote>
  <w:footnote w:type="continuationNotice" w:id="1">
    <w:p w14:paraId="322F9F2B" w14:textId="77777777" w:rsidR="00A4499A" w:rsidRDefault="00A449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3016" w14:textId="64C3FC63" w:rsidR="00B76C51" w:rsidRDefault="00B76C51">
    <w:pPr>
      <w:pStyle w:val="Header"/>
    </w:pPr>
    <w:r>
      <w:rPr>
        <w:noProof/>
        <w:lang w:val="de"/>
      </w:rPr>
      <w:drawing>
        <wp:anchor distT="0" distB="0" distL="114300" distR="114300" simplePos="0" relativeHeight="251658240" behindDoc="0" locked="0" layoutInCell="1" allowOverlap="1" wp14:anchorId="4DB63D87" wp14:editId="5AF749E4">
          <wp:simplePos x="0" y="0"/>
          <wp:positionH relativeFrom="page">
            <wp:posOffset>4867275</wp:posOffset>
          </wp:positionH>
          <wp:positionV relativeFrom="page">
            <wp:posOffset>19050</wp:posOffset>
          </wp:positionV>
          <wp:extent cx="2880000" cy="1080000"/>
          <wp:effectExtent l="0" t="0" r="0" b="6350"/>
          <wp:wrapNone/>
          <wp:docPr id="5" name="Picture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6065E"/>
    <w:multiLevelType w:val="hybridMultilevel"/>
    <w:tmpl w:val="097ACFF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294291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0" w:nlCheck="1" w:checkStyle="0"/>
  <w:activeWritingStyle w:appName="MSWord" w:lang="en-CA" w:vendorID="64" w:dllVersion="0" w:nlCheck="1" w:checkStyle="0"/>
  <w:activeWritingStyle w:appName="MSWord" w:lang="en-US"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s-ES" w:vendorID="64" w:dllVersion="4096" w:nlCheck="1" w:checkStyle="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A0"/>
    <w:rsid w:val="0000238C"/>
    <w:rsid w:val="0000555F"/>
    <w:rsid w:val="00010230"/>
    <w:rsid w:val="00030361"/>
    <w:rsid w:val="00030427"/>
    <w:rsid w:val="00031257"/>
    <w:rsid w:val="00043D36"/>
    <w:rsid w:val="000445A5"/>
    <w:rsid w:val="00055B2F"/>
    <w:rsid w:val="00064633"/>
    <w:rsid w:val="000759E4"/>
    <w:rsid w:val="00076574"/>
    <w:rsid w:val="00084F1D"/>
    <w:rsid w:val="000879AB"/>
    <w:rsid w:val="0009045E"/>
    <w:rsid w:val="0009084D"/>
    <w:rsid w:val="00092372"/>
    <w:rsid w:val="00094D4F"/>
    <w:rsid w:val="000A6D74"/>
    <w:rsid w:val="000A7C51"/>
    <w:rsid w:val="000C05B6"/>
    <w:rsid w:val="000C30F1"/>
    <w:rsid w:val="000C3C57"/>
    <w:rsid w:val="000C4807"/>
    <w:rsid w:val="000C6E95"/>
    <w:rsid w:val="000D044D"/>
    <w:rsid w:val="000D230E"/>
    <w:rsid w:val="000D6142"/>
    <w:rsid w:val="000F192B"/>
    <w:rsid w:val="000F6A33"/>
    <w:rsid w:val="000F7233"/>
    <w:rsid w:val="00102D0C"/>
    <w:rsid w:val="001077DB"/>
    <w:rsid w:val="0011133C"/>
    <w:rsid w:val="001154A1"/>
    <w:rsid w:val="001209A4"/>
    <w:rsid w:val="00122333"/>
    <w:rsid w:val="00125B89"/>
    <w:rsid w:val="001273D8"/>
    <w:rsid w:val="00146055"/>
    <w:rsid w:val="001526BB"/>
    <w:rsid w:val="00161064"/>
    <w:rsid w:val="00190D18"/>
    <w:rsid w:val="00193EB0"/>
    <w:rsid w:val="001959FD"/>
    <w:rsid w:val="001A22AA"/>
    <w:rsid w:val="001A74B5"/>
    <w:rsid w:val="001B6B40"/>
    <w:rsid w:val="001C1C9C"/>
    <w:rsid w:val="001C534D"/>
    <w:rsid w:val="001C5552"/>
    <w:rsid w:val="001E1659"/>
    <w:rsid w:val="001E3377"/>
    <w:rsid w:val="001F08B0"/>
    <w:rsid w:val="001F7A5A"/>
    <w:rsid w:val="002225E8"/>
    <w:rsid w:val="00226BB5"/>
    <w:rsid w:val="00227D3B"/>
    <w:rsid w:val="00227E3B"/>
    <w:rsid w:val="00231598"/>
    <w:rsid w:val="00233009"/>
    <w:rsid w:val="0024605E"/>
    <w:rsid w:val="00246995"/>
    <w:rsid w:val="00250B04"/>
    <w:rsid w:val="0025552D"/>
    <w:rsid w:val="00273305"/>
    <w:rsid w:val="00281CDD"/>
    <w:rsid w:val="00285ED4"/>
    <w:rsid w:val="002A1565"/>
    <w:rsid w:val="002A4C42"/>
    <w:rsid w:val="002A5AC3"/>
    <w:rsid w:val="002A64A4"/>
    <w:rsid w:val="002B044A"/>
    <w:rsid w:val="002B22B7"/>
    <w:rsid w:val="002B2512"/>
    <w:rsid w:val="002C1BD6"/>
    <w:rsid w:val="002C1D46"/>
    <w:rsid w:val="002C466F"/>
    <w:rsid w:val="002D2866"/>
    <w:rsid w:val="002D74F4"/>
    <w:rsid w:val="002D7BCA"/>
    <w:rsid w:val="002E2532"/>
    <w:rsid w:val="002E258C"/>
    <w:rsid w:val="002E5D8A"/>
    <w:rsid w:val="002E5F2A"/>
    <w:rsid w:val="002E6C07"/>
    <w:rsid w:val="00304002"/>
    <w:rsid w:val="00307879"/>
    <w:rsid w:val="00315C87"/>
    <w:rsid w:val="00332457"/>
    <w:rsid w:val="00333770"/>
    <w:rsid w:val="00342C89"/>
    <w:rsid w:val="003431B7"/>
    <w:rsid w:val="0034755A"/>
    <w:rsid w:val="003524AF"/>
    <w:rsid w:val="00362833"/>
    <w:rsid w:val="00362B13"/>
    <w:rsid w:val="003828FE"/>
    <w:rsid w:val="003856BE"/>
    <w:rsid w:val="0038641F"/>
    <w:rsid w:val="003900DF"/>
    <w:rsid w:val="00392F2E"/>
    <w:rsid w:val="00394A81"/>
    <w:rsid w:val="003A3FB2"/>
    <w:rsid w:val="003B4E0C"/>
    <w:rsid w:val="003B6A94"/>
    <w:rsid w:val="003C1BD2"/>
    <w:rsid w:val="003C4652"/>
    <w:rsid w:val="003C6039"/>
    <w:rsid w:val="003C6503"/>
    <w:rsid w:val="003C7035"/>
    <w:rsid w:val="003D5C94"/>
    <w:rsid w:val="003F3B68"/>
    <w:rsid w:val="00412046"/>
    <w:rsid w:val="004177D0"/>
    <w:rsid w:val="00421385"/>
    <w:rsid w:val="004344D8"/>
    <w:rsid w:val="004349AC"/>
    <w:rsid w:val="004360EF"/>
    <w:rsid w:val="004364CF"/>
    <w:rsid w:val="0043666A"/>
    <w:rsid w:val="00436DD0"/>
    <w:rsid w:val="004431BA"/>
    <w:rsid w:val="00447F8A"/>
    <w:rsid w:val="00450479"/>
    <w:rsid w:val="004511CA"/>
    <w:rsid w:val="00452D5A"/>
    <w:rsid w:val="00461F0E"/>
    <w:rsid w:val="00462751"/>
    <w:rsid w:val="00463305"/>
    <w:rsid w:val="00467595"/>
    <w:rsid w:val="00467BB8"/>
    <w:rsid w:val="00472AB5"/>
    <w:rsid w:val="00480C14"/>
    <w:rsid w:val="004825E7"/>
    <w:rsid w:val="00485111"/>
    <w:rsid w:val="004B3307"/>
    <w:rsid w:val="004B6DD7"/>
    <w:rsid w:val="004C76BA"/>
    <w:rsid w:val="004D7345"/>
    <w:rsid w:val="004E2CB7"/>
    <w:rsid w:val="004F00AD"/>
    <w:rsid w:val="00501656"/>
    <w:rsid w:val="00504B08"/>
    <w:rsid w:val="005205AB"/>
    <w:rsid w:val="005258C6"/>
    <w:rsid w:val="00526B73"/>
    <w:rsid w:val="00527C52"/>
    <w:rsid w:val="00542A63"/>
    <w:rsid w:val="00544FA1"/>
    <w:rsid w:val="00550C24"/>
    <w:rsid w:val="00561D8F"/>
    <w:rsid w:val="00565666"/>
    <w:rsid w:val="00571216"/>
    <w:rsid w:val="00592901"/>
    <w:rsid w:val="00594ECD"/>
    <w:rsid w:val="005A2144"/>
    <w:rsid w:val="005A371A"/>
    <w:rsid w:val="005A77D5"/>
    <w:rsid w:val="005C3BDA"/>
    <w:rsid w:val="005E10A1"/>
    <w:rsid w:val="005E59B3"/>
    <w:rsid w:val="005F4C59"/>
    <w:rsid w:val="00606144"/>
    <w:rsid w:val="006074F5"/>
    <w:rsid w:val="006107EC"/>
    <w:rsid w:val="00613297"/>
    <w:rsid w:val="006133D6"/>
    <w:rsid w:val="006150EC"/>
    <w:rsid w:val="0061517E"/>
    <w:rsid w:val="006341CF"/>
    <w:rsid w:val="00634470"/>
    <w:rsid w:val="006431C6"/>
    <w:rsid w:val="00657407"/>
    <w:rsid w:val="00661EDD"/>
    <w:rsid w:val="00662394"/>
    <w:rsid w:val="006636F1"/>
    <w:rsid w:val="006641FC"/>
    <w:rsid w:val="00666FDE"/>
    <w:rsid w:val="00683F87"/>
    <w:rsid w:val="00684CA1"/>
    <w:rsid w:val="00694E4E"/>
    <w:rsid w:val="006B1AEE"/>
    <w:rsid w:val="006C03E7"/>
    <w:rsid w:val="006D203F"/>
    <w:rsid w:val="006D27FB"/>
    <w:rsid w:val="006E61A0"/>
    <w:rsid w:val="006F2872"/>
    <w:rsid w:val="006F4356"/>
    <w:rsid w:val="006F6D8B"/>
    <w:rsid w:val="007148D3"/>
    <w:rsid w:val="00715A79"/>
    <w:rsid w:val="00717551"/>
    <w:rsid w:val="007263BB"/>
    <w:rsid w:val="00736544"/>
    <w:rsid w:val="007378B6"/>
    <w:rsid w:val="00770808"/>
    <w:rsid w:val="00775044"/>
    <w:rsid w:val="007757E9"/>
    <w:rsid w:val="00785F48"/>
    <w:rsid w:val="00791A30"/>
    <w:rsid w:val="00794319"/>
    <w:rsid w:val="00794BE7"/>
    <w:rsid w:val="00795E82"/>
    <w:rsid w:val="007965A6"/>
    <w:rsid w:val="007971A3"/>
    <w:rsid w:val="007B2897"/>
    <w:rsid w:val="007B5157"/>
    <w:rsid w:val="007D5D54"/>
    <w:rsid w:val="007E09B6"/>
    <w:rsid w:val="007E56DF"/>
    <w:rsid w:val="007F153E"/>
    <w:rsid w:val="007F50EB"/>
    <w:rsid w:val="00802F4F"/>
    <w:rsid w:val="008042F8"/>
    <w:rsid w:val="00807D91"/>
    <w:rsid w:val="00811CEF"/>
    <w:rsid w:val="008145A4"/>
    <w:rsid w:val="008159F6"/>
    <w:rsid w:val="00820F5A"/>
    <w:rsid w:val="00832B6A"/>
    <w:rsid w:val="008430C6"/>
    <w:rsid w:val="008456F6"/>
    <w:rsid w:val="00850D1E"/>
    <w:rsid w:val="00853121"/>
    <w:rsid w:val="00856E63"/>
    <w:rsid w:val="00875DEC"/>
    <w:rsid w:val="008773A0"/>
    <w:rsid w:val="00877E93"/>
    <w:rsid w:val="00880C98"/>
    <w:rsid w:val="00882166"/>
    <w:rsid w:val="008913AB"/>
    <w:rsid w:val="008A149A"/>
    <w:rsid w:val="008A3C0A"/>
    <w:rsid w:val="008A7673"/>
    <w:rsid w:val="008B0288"/>
    <w:rsid w:val="008B25BE"/>
    <w:rsid w:val="008C1FF8"/>
    <w:rsid w:val="008C7F6D"/>
    <w:rsid w:val="008D42FC"/>
    <w:rsid w:val="008E0960"/>
    <w:rsid w:val="008E1757"/>
    <w:rsid w:val="008E1B17"/>
    <w:rsid w:val="009021DD"/>
    <w:rsid w:val="009070B8"/>
    <w:rsid w:val="009116FA"/>
    <w:rsid w:val="00915295"/>
    <w:rsid w:val="009222FB"/>
    <w:rsid w:val="00924772"/>
    <w:rsid w:val="00924D71"/>
    <w:rsid w:val="00937D8D"/>
    <w:rsid w:val="00940401"/>
    <w:rsid w:val="009477A0"/>
    <w:rsid w:val="00952E2A"/>
    <w:rsid w:val="00956A54"/>
    <w:rsid w:val="009637D5"/>
    <w:rsid w:val="00967038"/>
    <w:rsid w:val="0096715C"/>
    <w:rsid w:val="00974AE6"/>
    <w:rsid w:val="00992F9C"/>
    <w:rsid w:val="009A3FA5"/>
    <w:rsid w:val="009A4736"/>
    <w:rsid w:val="009A711E"/>
    <w:rsid w:val="009D2AF7"/>
    <w:rsid w:val="009D31D0"/>
    <w:rsid w:val="009D3CDD"/>
    <w:rsid w:val="009D3D02"/>
    <w:rsid w:val="009D4173"/>
    <w:rsid w:val="009D7A94"/>
    <w:rsid w:val="009E10CE"/>
    <w:rsid w:val="009E34AD"/>
    <w:rsid w:val="009F1F3B"/>
    <w:rsid w:val="009F5491"/>
    <w:rsid w:val="00A04319"/>
    <w:rsid w:val="00A14294"/>
    <w:rsid w:val="00A16740"/>
    <w:rsid w:val="00A4499A"/>
    <w:rsid w:val="00A53FBE"/>
    <w:rsid w:val="00A60641"/>
    <w:rsid w:val="00A714B1"/>
    <w:rsid w:val="00A8154D"/>
    <w:rsid w:val="00A86A19"/>
    <w:rsid w:val="00AA1A39"/>
    <w:rsid w:val="00AA4A47"/>
    <w:rsid w:val="00AC0E96"/>
    <w:rsid w:val="00AC6B8E"/>
    <w:rsid w:val="00AE10C6"/>
    <w:rsid w:val="00AF0ED1"/>
    <w:rsid w:val="00AF67B2"/>
    <w:rsid w:val="00B0106A"/>
    <w:rsid w:val="00B03004"/>
    <w:rsid w:val="00B045EC"/>
    <w:rsid w:val="00B1473F"/>
    <w:rsid w:val="00B177AC"/>
    <w:rsid w:val="00B23634"/>
    <w:rsid w:val="00B258F8"/>
    <w:rsid w:val="00B30D9C"/>
    <w:rsid w:val="00B33372"/>
    <w:rsid w:val="00B60AD7"/>
    <w:rsid w:val="00B60F43"/>
    <w:rsid w:val="00B76799"/>
    <w:rsid w:val="00B76C51"/>
    <w:rsid w:val="00B8430E"/>
    <w:rsid w:val="00B873F6"/>
    <w:rsid w:val="00BC3EB1"/>
    <w:rsid w:val="00BC7A20"/>
    <w:rsid w:val="00BD18DC"/>
    <w:rsid w:val="00BD3A76"/>
    <w:rsid w:val="00BE1838"/>
    <w:rsid w:val="00BE5778"/>
    <w:rsid w:val="00BF141D"/>
    <w:rsid w:val="00BF74C6"/>
    <w:rsid w:val="00C03682"/>
    <w:rsid w:val="00C11AD9"/>
    <w:rsid w:val="00C139C1"/>
    <w:rsid w:val="00C1517E"/>
    <w:rsid w:val="00C209DE"/>
    <w:rsid w:val="00C2319B"/>
    <w:rsid w:val="00C23BED"/>
    <w:rsid w:val="00C3366F"/>
    <w:rsid w:val="00C37524"/>
    <w:rsid w:val="00C420F0"/>
    <w:rsid w:val="00C453E4"/>
    <w:rsid w:val="00C52541"/>
    <w:rsid w:val="00C57716"/>
    <w:rsid w:val="00C60757"/>
    <w:rsid w:val="00C671D2"/>
    <w:rsid w:val="00C70CDA"/>
    <w:rsid w:val="00C74F3C"/>
    <w:rsid w:val="00C76030"/>
    <w:rsid w:val="00C818C7"/>
    <w:rsid w:val="00C81B58"/>
    <w:rsid w:val="00C90419"/>
    <w:rsid w:val="00C92D2D"/>
    <w:rsid w:val="00CA4D2C"/>
    <w:rsid w:val="00CA507F"/>
    <w:rsid w:val="00CA5E93"/>
    <w:rsid w:val="00CA7F10"/>
    <w:rsid w:val="00CB17B8"/>
    <w:rsid w:val="00CC09CC"/>
    <w:rsid w:val="00CC0E17"/>
    <w:rsid w:val="00CC61D4"/>
    <w:rsid w:val="00CD0BB2"/>
    <w:rsid w:val="00CE56AC"/>
    <w:rsid w:val="00CE7365"/>
    <w:rsid w:val="00CF0D29"/>
    <w:rsid w:val="00CF21C2"/>
    <w:rsid w:val="00CF3967"/>
    <w:rsid w:val="00D24517"/>
    <w:rsid w:val="00D3363D"/>
    <w:rsid w:val="00D4541F"/>
    <w:rsid w:val="00D53EC7"/>
    <w:rsid w:val="00D62E30"/>
    <w:rsid w:val="00D735C2"/>
    <w:rsid w:val="00D744E9"/>
    <w:rsid w:val="00D8074F"/>
    <w:rsid w:val="00D81048"/>
    <w:rsid w:val="00D823AB"/>
    <w:rsid w:val="00D8647E"/>
    <w:rsid w:val="00DA0204"/>
    <w:rsid w:val="00DB4B75"/>
    <w:rsid w:val="00DB6F76"/>
    <w:rsid w:val="00DD08BD"/>
    <w:rsid w:val="00DD711D"/>
    <w:rsid w:val="00DE6A40"/>
    <w:rsid w:val="00DF0E9F"/>
    <w:rsid w:val="00DF2C71"/>
    <w:rsid w:val="00E00205"/>
    <w:rsid w:val="00E011FD"/>
    <w:rsid w:val="00E032C3"/>
    <w:rsid w:val="00E10021"/>
    <w:rsid w:val="00E1226D"/>
    <w:rsid w:val="00E22A13"/>
    <w:rsid w:val="00E277C7"/>
    <w:rsid w:val="00E337BC"/>
    <w:rsid w:val="00E35002"/>
    <w:rsid w:val="00E41CF1"/>
    <w:rsid w:val="00E61904"/>
    <w:rsid w:val="00E61D98"/>
    <w:rsid w:val="00E64467"/>
    <w:rsid w:val="00E64DB2"/>
    <w:rsid w:val="00E664F4"/>
    <w:rsid w:val="00E84B6A"/>
    <w:rsid w:val="00E85DE1"/>
    <w:rsid w:val="00E86333"/>
    <w:rsid w:val="00E87845"/>
    <w:rsid w:val="00E90152"/>
    <w:rsid w:val="00E903E3"/>
    <w:rsid w:val="00E9095E"/>
    <w:rsid w:val="00E90C67"/>
    <w:rsid w:val="00E97257"/>
    <w:rsid w:val="00EB13F0"/>
    <w:rsid w:val="00EB5413"/>
    <w:rsid w:val="00EB68BB"/>
    <w:rsid w:val="00EC0F8D"/>
    <w:rsid w:val="00EC4223"/>
    <w:rsid w:val="00EE56CC"/>
    <w:rsid w:val="00EE6ADF"/>
    <w:rsid w:val="00EF79E8"/>
    <w:rsid w:val="00F023C5"/>
    <w:rsid w:val="00F0381F"/>
    <w:rsid w:val="00F067D1"/>
    <w:rsid w:val="00F14DBD"/>
    <w:rsid w:val="00F16A7B"/>
    <w:rsid w:val="00F201C3"/>
    <w:rsid w:val="00F33356"/>
    <w:rsid w:val="00F43636"/>
    <w:rsid w:val="00F45BB4"/>
    <w:rsid w:val="00F516D2"/>
    <w:rsid w:val="00F55DC1"/>
    <w:rsid w:val="00F70966"/>
    <w:rsid w:val="00F736ED"/>
    <w:rsid w:val="00F8019C"/>
    <w:rsid w:val="00F85A17"/>
    <w:rsid w:val="00F8779B"/>
    <w:rsid w:val="00F91A33"/>
    <w:rsid w:val="00F95BD7"/>
    <w:rsid w:val="00F97037"/>
    <w:rsid w:val="00FA4207"/>
    <w:rsid w:val="00FA56B1"/>
    <w:rsid w:val="00FA5E03"/>
    <w:rsid w:val="00FB0054"/>
    <w:rsid w:val="00FB0461"/>
    <w:rsid w:val="00FC0DD2"/>
    <w:rsid w:val="00FC17A6"/>
    <w:rsid w:val="00FC3456"/>
    <w:rsid w:val="00FC4D4B"/>
    <w:rsid w:val="00FD26F4"/>
    <w:rsid w:val="00FD6B6C"/>
    <w:rsid w:val="00FE36F5"/>
    <w:rsid w:val="00FE3B2B"/>
    <w:rsid w:val="00FE459E"/>
    <w:rsid w:val="00FE56DB"/>
    <w:rsid w:val="00FF0D0E"/>
    <w:rsid w:val="00FF6B60"/>
    <w:rsid w:val="0C504B37"/>
    <w:rsid w:val="0DE22806"/>
    <w:rsid w:val="108B9C2F"/>
    <w:rsid w:val="1523B78F"/>
    <w:rsid w:val="1EFBD2B5"/>
    <w:rsid w:val="215F8F06"/>
    <w:rsid w:val="2A6E21ED"/>
    <w:rsid w:val="2B412C1D"/>
    <w:rsid w:val="35892589"/>
    <w:rsid w:val="371D3679"/>
    <w:rsid w:val="48271D36"/>
    <w:rsid w:val="4C485E2E"/>
    <w:rsid w:val="56074409"/>
    <w:rsid w:val="5C8CBA2B"/>
    <w:rsid w:val="5DD4442E"/>
    <w:rsid w:val="5FD75914"/>
    <w:rsid w:val="724889E8"/>
    <w:rsid w:val="74789F8D"/>
    <w:rsid w:val="7AAB39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971"/>
  <w15:chartTrackingRefBased/>
  <w15:docId w15:val="{336D1201-4AA9-4C40-8FBF-491915DB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7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77A0"/>
    <w:rPr>
      <w:color w:val="0000FF"/>
      <w:u w:val="single"/>
    </w:rPr>
  </w:style>
  <w:style w:type="character" w:customStyle="1" w:styleId="contentpanediv1">
    <w:name w:val="contentpanediv1"/>
    <w:basedOn w:val="DefaultParagraphFont"/>
    <w:rsid w:val="009477A0"/>
  </w:style>
  <w:style w:type="character" w:styleId="CommentReference">
    <w:name w:val="annotation reference"/>
    <w:basedOn w:val="DefaultParagraphFont"/>
    <w:uiPriority w:val="99"/>
    <w:semiHidden/>
    <w:unhideWhenUsed/>
    <w:rsid w:val="009477A0"/>
    <w:rPr>
      <w:sz w:val="16"/>
      <w:szCs w:val="16"/>
    </w:rPr>
  </w:style>
  <w:style w:type="paragraph" w:styleId="CommentText">
    <w:name w:val="annotation text"/>
    <w:basedOn w:val="Normal"/>
    <w:link w:val="CommentTextChar"/>
    <w:uiPriority w:val="99"/>
    <w:unhideWhenUsed/>
    <w:rsid w:val="009477A0"/>
    <w:pPr>
      <w:spacing w:line="240" w:lineRule="auto"/>
    </w:pPr>
    <w:rPr>
      <w:sz w:val="20"/>
      <w:szCs w:val="20"/>
    </w:rPr>
  </w:style>
  <w:style w:type="character" w:customStyle="1" w:styleId="CommentTextChar">
    <w:name w:val="Comment Text Char"/>
    <w:basedOn w:val="DefaultParagraphFont"/>
    <w:link w:val="CommentText"/>
    <w:uiPriority w:val="99"/>
    <w:rsid w:val="009477A0"/>
    <w:rPr>
      <w:sz w:val="20"/>
      <w:szCs w:val="20"/>
    </w:rPr>
  </w:style>
  <w:style w:type="paragraph" w:styleId="BalloonText">
    <w:name w:val="Balloon Text"/>
    <w:basedOn w:val="Normal"/>
    <w:link w:val="BalloonTextChar"/>
    <w:uiPriority w:val="99"/>
    <w:semiHidden/>
    <w:unhideWhenUsed/>
    <w:rsid w:val="0094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7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67D1"/>
    <w:rPr>
      <w:b/>
      <w:bCs/>
    </w:rPr>
  </w:style>
  <w:style w:type="character" w:customStyle="1" w:styleId="CommentSubjectChar">
    <w:name w:val="Comment Subject Char"/>
    <w:basedOn w:val="CommentTextChar"/>
    <w:link w:val="CommentSubject"/>
    <w:uiPriority w:val="99"/>
    <w:semiHidden/>
    <w:rsid w:val="00F067D1"/>
    <w:rPr>
      <w:b/>
      <w:bCs/>
      <w:sz w:val="20"/>
      <w:szCs w:val="20"/>
    </w:rPr>
  </w:style>
  <w:style w:type="paragraph" w:styleId="Header">
    <w:name w:val="header"/>
    <w:basedOn w:val="Normal"/>
    <w:link w:val="HeaderChar"/>
    <w:uiPriority w:val="8"/>
    <w:unhideWhenUsed/>
    <w:rsid w:val="00A16740"/>
    <w:pPr>
      <w:tabs>
        <w:tab w:val="center" w:pos="4680"/>
        <w:tab w:val="right" w:pos="9360"/>
      </w:tabs>
      <w:spacing w:after="260" w:line="240" w:lineRule="auto"/>
    </w:pPr>
    <w:rPr>
      <w:rFonts w:asciiTheme="majorHAnsi" w:hAnsiTheme="majorHAnsi"/>
      <w:color w:val="404040" w:themeColor="text1" w:themeTint="BF"/>
      <w:sz w:val="18"/>
      <w:szCs w:val="18"/>
    </w:rPr>
  </w:style>
  <w:style w:type="character" w:customStyle="1" w:styleId="HeaderChar">
    <w:name w:val="Header Char"/>
    <w:basedOn w:val="DefaultParagraphFont"/>
    <w:link w:val="Header"/>
    <w:uiPriority w:val="8"/>
    <w:rsid w:val="00A16740"/>
    <w:rPr>
      <w:rFonts w:asciiTheme="majorHAnsi" w:hAnsiTheme="majorHAnsi"/>
      <w:color w:val="404040" w:themeColor="text1" w:themeTint="BF"/>
      <w:sz w:val="18"/>
      <w:szCs w:val="18"/>
    </w:rPr>
  </w:style>
  <w:style w:type="character" w:styleId="UnresolvedMention">
    <w:name w:val="Unresolved Mention"/>
    <w:basedOn w:val="DefaultParagraphFont"/>
    <w:uiPriority w:val="99"/>
    <w:semiHidden/>
    <w:unhideWhenUsed/>
    <w:rsid w:val="00333770"/>
    <w:rPr>
      <w:color w:val="605E5C"/>
      <w:shd w:val="clear" w:color="auto" w:fill="E1DFDD"/>
    </w:rPr>
  </w:style>
  <w:style w:type="paragraph" w:styleId="Footer">
    <w:name w:val="footer"/>
    <w:basedOn w:val="Normal"/>
    <w:link w:val="FooterChar"/>
    <w:uiPriority w:val="99"/>
    <w:unhideWhenUsed/>
    <w:rsid w:val="00B76C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C51"/>
  </w:style>
  <w:style w:type="character" w:styleId="FollowedHyperlink">
    <w:name w:val="FollowedHyperlink"/>
    <w:basedOn w:val="DefaultParagraphFont"/>
    <w:uiPriority w:val="99"/>
    <w:semiHidden/>
    <w:unhideWhenUsed/>
    <w:rsid w:val="003B6A94"/>
    <w:rPr>
      <w:color w:val="954F72" w:themeColor="followedHyperlink"/>
      <w:u w:val="single"/>
    </w:rPr>
  </w:style>
  <w:style w:type="paragraph" w:styleId="Revision">
    <w:name w:val="Revision"/>
    <w:hidden/>
    <w:uiPriority w:val="99"/>
    <w:semiHidden/>
    <w:rsid w:val="006B1AEE"/>
    <w:pPr>
      <w:spacing w:after="0" w:line="240" w:lineRule="auto"/>
    </w:pPr>
  </w:style>
  <w:style w:type="character" w:styleId="Emphasis">
    <w:name w:val="Emphasis"/>
    <w:basedOn w:val="DefaultParagraphFont"/>
    <w:uiPriority w:val="20"/>
    <w:qFormat/>
    <w:rsid w:val="00BC3EB1"/>
    <w:rPr>
      <w:i/>
      <w:iCs/>
    </w:rPr>
  </w:style>
  <w:style w:type="paragraph" w:styleId="ListParagraph">
    <w:name w:val="List Paragraph"/>
    <w:basedOn w:val="Normal"/>
    <w:uiPriority w:val="34"/>
    <w:qFormat/>
    <w:rsid w:val="00542A63"/>
    <w:pPr>
      <w:shd w:val="clear" w:color="auto" w:fill="FFFFFF"/>
      <w:spacing w:after="0" w:line="324" w:lineRule="auto"/>
      <w:ind w:left="720"/>
      <w:contextualSpacing/>
    </w:pPr>
    <w:rPr>
      <w:rFonts w:ascii="Muli" w:hAnsi="Muli" w:cs="Calibri"/>
      <w:color w:val="606980"/>
      <w:sz w:val="24"/>
      <w:szCs w:val="24"/>
    </w:rPr>
  </w:style>
  <w:style w:type="character" w:styleId="Mention">
    <w:name w:val="Mention"/>
    <w:basedOn w:val="DefaultParagraphFont"/>
    <w:uiPriority w:val="99"/>
    <w:unhideWhenUsed/>
    <w:rsid w:val="008C7F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8597">
      <w:bodyDiv w:val="1"/>
      <w:marLeft w:val="0"/>
      <w:marRight w:val="0"/>
      <w:marTop w:val="0"/>
      <w:marBottom w:val="0"/>
      <w:divBdr>
        <w:top w:val="none" w:sz="0" w:space="0" w:color="auto"/>
        <w:left w:val="none" w:sz="0" w:space="0" w:color="auto"/>
        <w:bottom w:val="none" w:sz="0" w:space="0" w:color="auto"/>
        <w:right w:val="none" w:sz="0" w:space="0" w:color="auto"/>
      </w:divBdr>
    </w:div>
    <w:div w:id="164175197">
      <w:bodyDiv w:val="1"/>
      <w:marLeft w:val="0"/>
      <w:marRight w:val="0"/>
      <w:marTop w:val="0"/>
      <w:marBottom w:val="0"/>
      <w:divBdr>
        <w:top w:val="none" w:sz="0" w:space="0" w:color="auto"/>
        <w:left w:val="none" w:sz="0" w:space="0" w:color="auto"/>
        <w:bottom w:val="none" w:sz="0" w:space="0" w:color="auto"/>
        <w:right w:val="none" w:sz="0" w:space="0" w:color="auto"/>
      </w:divBdr>
    </w:div>
    <w:div w:id="396897578">
      <w:bodyDiv w:val="1"/>
      <w:marLeft w:val="0"/>
      <w:marRight w:val="0"/>
      <w:marTop w:val="0"/>
      <w:marBottom w:val="0"/>
      <w:divBdr>
        <w:top w:val="none" w:sz="0" w:space="0" w:color="auto"/>
        <w:left w:val="none" w:sz="0" w:space="0" w:color="auto"/>
        <w:bottom w:val="none" w:sz="0" w:space="0" w:color="auto"/>
        <w:right w:val="none" w:sz="0" w:space="0" w:color="auto"/>
      </w:divBdr>
    </w:div>
    <w:div w:id="817185472">
      <w:bodyDiv w:val="1"/>
      <w:marLeft w:val="0"/>
      <w:marRight w:val="0"/>
      <w:marTop w:val="0"/>
      <w:marBottom w:val="0"/>
      <w:divBdr>
        <w:top w:val="none" w:sz="0" w:space="0" w:color="auto"/>
        <w:left w:val="none" w:sz="0" w:space="0" w:color="auto"/>
        <w:bottom w:val="none" w:sz="0" w:space="0" w:color="auto"/>
        <w:right w:val="none" w:sz="0" w:space="0" w:color="auto"/>
      </w:divBdr>
    </w:div>
    <w:div w:id="187106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anpak.com/de/products/recycold-climaliner/?utm_source=adwords&amp;utm_medium=ppc&amp;utm_term=recycold&amp;utm_campaign=NL&amp;gclid=CjwKCAjwt52mBhB5EiwA05YKo4eA_ZPbDo0AvSsLPF-tC6xkdu7CUlHTiO2K1j9Q2MogMVGZVUlB4BoCljAQAvD_BwE"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npak.com/de/products/recycold-cool-pack/" TargetMode="External"/><Relationship Id="rId17" Type="http://schemas.openxmlformats.org/officeDocument/2006/relationships/hyperlink" Target="mailto:dorien.c@duomedia.com" TargetMode="External"/><Relationship Id="rId2" Type="http://schemas.openxmlformats.org/officeDocument/2006/relationships/customXml" Target="../customXml/item2.xml"/><Relationship Id="rId16" Type="http://schemas.openxmlformats.org/officeDocument/2006/relationships/hyperlink" Target="mailto:ir@ranpak.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de" TargetMode="External"/><Relationship Id="rId5" Type="http://schemas.openxmlformats.org/officeDocument/2006/relationships/numbering" Target="numbering.xml"/><Relationship Id="rId15" Type="http://schemas.openxmlformats.org/officeDocument/2006/relationships/hyperlink" Target="https://nam12.safelinks.protection.outlook.com/?url=https%3A%2F%2Fwww.ranpak.com%2F&amp;data=05%7C01%7Cnicola.alexandra%40ranpak.com%7C092ce6ad465b4266714b08da2a0bac62%7C42807411b49743619adafcbcf7204676%7C1%7C0%7C637868526891870096%7CUnknown%7CTWFpbGZsb3d8eyJWIjoiMC4wLjAwMDAiLCJQIjoiV2luMzIiLCJBTiI6Ik1haWwiLCJXVCI6Mn0%3D%7C3000%7C%7C%7C&amp;sdata=MQtFKsLVWCLANbxp%2Bz2WySyAkX1MGkT8IaV8NtQk8dU%3D&amp;reserved=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anpak.com/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DB1473-B8BD-4C78-B1AF-B79D896CE431}">
  <ds:schemaRefs>
    <ds:schemaRef ds:uri="http://schemas.microsoft.com/sharepoint/events"/>
  </ds:schemaRefs>
</ds:datastoreItem>
</file>

<file path=customXml/itemProps2.xml><?xml version="1.0" encoding="utf-8"?>
<ds:datastoreItem xmlns:ds="http://schemas.openxmlformats.org/officeDocument/2006/customXml" ds:itemID="{DDA89332-923E-47E7-9B03-C35547183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79F967-F802-4A3E-90BD-088FFBB5376C}">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customXml/itemProps4.xml><?xml version="1.0" encoding="utf-8"?>
<ds:datastoreItem xmlns:ds="http://schemas.openxmlformats.org/officeDocument/2006/customXml" ds:itemID="{F8EAACE7-410D-4B3D-AB0E-149B4F990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5407</CharactersWithSpaces>
  <SharedDoc>false</SharedDoc>
  <HLinks>
    <vt:vector size="42" baseType="variant">
      <vt:variant>
        <vt:i4>7798799</vt:i4>
      </vt:variant>
      <vt:variant>
        <vt:i4>18</vt:i4>
      </vt:variant>
      <vt:variant>
        <vt:i4>0</vt:i4>
      </vt:variant>
      <vt:variant>
        <vt:i4>5</vt:i4>
      </vt:variant>
      <vt:variant>
        <vt:lpwstr>mailto:monika.d@duomedia.com</vt:lpwstr>
      </vt:variant>
      <vt:variant>
        <vt:lpwstr/>
      </vt:variant>
      <vt:variant>
        <vt:i4>1441900</vt:i4>
      </vt:variant>
      <vt:variant>
        <vt:i4>15</vt:i4>
      </vt:variant>
      <vt:variant>
        <vt:i4>0</vt:i4>
      </vt:variant>
      <vt:variant>
        <vt:i4>5</vt:i4>
      </vt:variant>
      <vt:variant>
        <vt:lpwstr>mailto:Cory.Ziskind@icrinc.com</vt:lpwstr>
      </vt:variant>
      <vt:variant>
        <vt:lpwstr/>
      </vt:variant>
      <vt:variant>
        <vt:i4>4128772</vt:i4>
      </vt:variant>
      <vt:variant>
        <vt:i4>12</vt:i4>
      </vt:variant>
      <vt:variant>
        <vt:i4>0</vt:i4>
      </vt:variant>
      <vt:variant>
        <vt:i4>5</vt:i4>
      </vt:variant>
      <vt:variant>
        <vt:lpwstr>mailto:ir@ranpak.com</vt:lpwstr>
      </vt:variant>
      <vt:variant>
        <vt:lpwstr/>
      </vt:variant>
      <vt:variant>
        <vt:i4>7405690</vt:i4>
      </vt:variant>
      <vt:variant>
        <vt:i4>9</vt:i4>
      </vt:variant>
      <vt:variant>
        <vt:i4>0</vt:i4>
      </vt:variant>
      <vt:variant>
        <vt:i4>5</vt:i4>
      </vt:variant>
      <vt:variant>
        <vt:lpwstr>https://nam12.safelinks.protection.outlook.com/?url=https%3A%2F%2Fwww.ranpak.com%2F&amp;data=05%7C01%7Cnicola.alexandra%40ranpak.com%7C092ce6ad465b4266714b08da2a0bac62%7C42807411b49743619adafcbcf7204676%7C1%7C0%7C637868526891870096%7CUnknown%7CTWFpbGZsb3d8eyJWIjoiMC4wLjAwMDAiLCJQIjoiV2luMzIiLCJBTiI6Ik1haWwiLCJXVCI6Mn0%3D%7C3000%7C%7C%7C&amp;sdata=MQtFKsLVWCLANbxp%2Bz2WySyAkX1MGkT8IaV8NtQk8dU%3D&amp;reserved=0</vt:lpwstr>
      </vt:variant>
      <vt:variant>
        <vt:lpwstr/>
      </vt:variant>
      <vt:variant>
        <vt:i4>6094912</vt:i4>
      </vt:variant>
      <vt:variant>
        <vt:i4>6</vt:i4>
      </vt:variant>
      <vt:variant>
        <vt:i4>0</vt:i4>
      </vt:variant>
      <vt:variant>
        <vt:i4>5</vt:i4>
      </vt:variant>
      <vt:variant>
        <vt:lpwstr>http://www.ranpak.com/de</vt:lpwstr>
      </vt:variant>
      <vt:variant>
        <vt:lpwstr/>
      </vt:variant>
      <vt:variant>
        <vt:i4>8192059</vt:i4>
      </vt:variant>
      <vt:variant>
        <vt:i4>3</vt:i4>
      </vt:variant>
      <vt:variant>
        <vt:i4>0</vt:i4>
      </vt:variant>
      <vt:variant>
        <vt:i4>5</vt:i4>
      </vt:variant>
      <vt:variant>
        <vt:lpwstr>https://www.ranpak.com/de/products/recycold-cool-pack/</vt:lpwstr>
      </vt:variant>
      <vt:variant>
        <vt:lpwstr/>
      </vt:variant>
      <vt:variant>
        <vt:i4>5767251</vt:i4>
      </vt:variant>
      <vt:variant>
        <vt:i4>0</vt:i4>
      </vt:variant>
      <vt:variant>
        <vt:i4>0</vt:i4>
      </vt:variant>
      <vt:variant>
        <vt:i4>5</vt:i4>
      </vt:variant>
      <vt:variant>
        <vt:lpwstr>https://www.ranpak.com/de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Madeline</dc:creator>
  <cp:keywords/>
  <dc:description/>
  <cp:lastModifiedBy>Dorien Cooreman</cp:lastModifiedBy>
  <cp:revision>6</cp:revision>
  <cp:lastPrinted>2023-08-01T09:22:00Z</cp:lastPrinted>
  <dcterms:created xsi:type="dcterms:W3CDTF">2023-07-31T14:06:00Z</dcterms:created>
  <dcterms:modified xsi:type="dcterms:W3CDTF">2023-08-01T09:24:00Z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0x0101008EF8888513978048BB445B4AE823C47A</vt:lpwstr>
  </property>
</Properties>
</file>