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0188" w14:textId="5093E718" w:rsidR="0091560F" w:rsidRPr="004038BE" w:rsidRDefault="0091560F" w:rsidP="00821B31">
      <w:pPr>
        <w:pStyle w:val="Heading1"/>
        <w:rPr>
          <w:lang w:eastAsia="en-US"/>
        </w:rPr>
      </w:pPr>
    </w:p>
    <w:p w14:paraId="544C4840" w14:textId="0C6A72B5" w:rsidR="00A170E3" w:rsidRPr="00EB22B7" w:rsidRDefault="003E2333" w:rsidP="00EB22B7">
      <w:pPr>
        <w:spacing w:after="160" w:line="360" w:lineRule="auto"/>
        <w:rPr>
          <w:rFonts w:ascii="Arial" w:hAnsi="Arial" w:cs="Arial"/>
          <w:b/>
          <w:bCs/>
          <w:sz w:val="32"/>
          <w:szCs w:val="32"/>
        </w:rPr>
      </w:pPr>
      <w:bookmarkStart w:id="0" w:name="_Hlk156892156"/>
      <w:bookmarkStart w:id="1" w:name="_Hlk161671738"/>
      <w:bookmarkStart w:id="2" w:name="_Hlk182213135"/>
      <w:r>
        <w:rPr>
          <w:rFonts w:ascii="Arial" w:hAnsi="Arial" w:cs="Arial"/>
          <w:b/>
          <w:bCs/>
          <w:sz w:val="32"/>
          <w:szCs w:val="32"/>
        </w:rPr>
        <w:t>Co</w:t>
      </w:r>
      <w:r w:rsidR="00EB22B7">
        <w:rPr>
          <w:rFonts w:ascii="Arial" w:hAnsi="Arial" w:cs="Arial"/>
          <w:b/>
          <w:bCs/>
          <w:sz w:val="32"/>
          <w:szCs w:val="32"/>
        </w:rPr>
        <w:t>n</w:t>
      </w:r>
      <w:r>
        <w:rPr>
          <w:rFonts w:ascii="Arial" w:hAnsi="Arial" w:cs="Arial"/>
          <w:b/>
          <w:bCs/>
          <w:sz w:val="32"/>
          <w:szCs w:val="32"/>
        </w:rPr>
        <w:t>necting the digital dots at Hunkeler Innovation</w:t>
      </w:r>
      <w:r w:rsidR="005A7D71">
        <w:rPr>
          <w:rFonts w:ascii="Arial" w:hAnsi="Arial" w:cs="Arial"/>
          <w:b/>
          <w:bCs/>
          <w:sz w:val="32"/>
          <w:szCs w:val="32"/>
        </w:rPr>
        <w:t>D</w:t>
      </w:r>
      <w:r>
        <w:rPr>
          <w:rFonts w:ascii="Arial" w:hAnsi="Arial" w:cs="Arial"/>
          <w:b/>
          <w:bCs/>
          <w:sz w:val="32"/>
          <w:szCs w:val="32"/>
        </w:rPr>
        <w:t xml:space="preserve">ays </w:t>
      </w:r>
    </w:p>
    <w:p w14:paraId="67CCE93A" w14:textId="77777777" w:rsidR="003E2333" w:rsidRDefault="003E2333" w:rsidP="003E2333">
      <w:pPr>
        <w:pStyle w:val="xmsonormal"/>
        <w:shd w:val="clear" w:color="auto" w:fill="FFFFFF"/>
        <w:spacing w:before="0" w:beforeAutospacing="0" w:after="0" w:afterAutospacing="0"/>
        <w:rPr>
          <w:rFonts w:ascii="Arial" w:eastAsia="MS PMincho" w:hAnsi="Arial" w:cs="Arial"/>
          <w:bCs/>
          <w:i/>
          <w:sz w:val="21"/>
          <w:szCs w:val="21"/>
        </w:rPr>
      </w:pPr>
    </w:p>
    <w:p w14:paraId="3B1C4F74" w14:textId="77777777" w:rsidR="003E2333" w:rsidRDefault="003E2333" w:rsidP="003E233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</w:pPr>
      <w:r>
        <w:rPr>
          <w:rFonts w:ascii="Arial" w:eastAsia="MS PMincho" w:hAnsi="Arial" w:cs="Arial"/>
          <w:bCs/>
          <w:i/>
          <w:sz w:val="21"/>
          <w:szCs w:val="21"/>
        </w:rPr>
        <w:t xml:space="preserve">By </w:t>
      </w:r>
      <w:r>
        <w:rPr>
          <w:rFonts w:ascii="Arial" w:hAnsi="Arial" w:cs="Arial"/>
          <w:i/>
          <w:iCs/>
          <w:sz w:val="21"/>
          <w:szCs w:val="21"/>
        </w:rPr>
        <w:t>Eef de Ridder</w:t>
      </w:r>
      <w:r w:rsidRPr="0087761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61525E">
        <w:rPr>
          <w:rFonts w:ascii="Arial" w:hAnsi="Arial" w:cs="Arial"/>
          <w:i/>
          <w:iCs/>
          <w:sz w:val="21"/>
          <w:szCs w:val="21"/>
        </w:rPr>
        <w:t>Vice President</w:t>
      </w:r>
      <w:r>
        <w:rPr>
          <w:rFonts w:ascii="Arial" w:hAnsi="Arial" w:cs="Arial"/>
          <w:sz w:val="21"/>
          <w:szCs w:val="21"/>
        </w:rPr>
        <w:t>,</w:t>
      </w:r>
      <w:r w:rsidRPr="00877614">
        <w:rPr>
          <w:rFonts w:ascii="Arial" w:hAnsi="Arial" w:cs="Arial"/>
          <w:sz w:val="21"/>
          <w:szCs w:val="21"/>
        </w:rPr>
        <w:t xml:space="preserve"> </w:t>
      </w:r>
      <w:r w:rsidRPr="00877614">
        <w:rPr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</w:rPr>
        <w:t>Ricoh</w:t>
      </w:r>
      <w:r w:rsidRPr="007D503C">
        <w:rPr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</w:rPr>
        <w:t xml:space="preserve"> Graphic Communications</w:t>
      </w:r>
      <w:r w:rsidRPr="007D503C">
        <w:rPr>
          <w:rFonts w:ascii="Arial" w:hAnsi="Arial" w:cs="Arial"/>
          <w:i/>
          <w:iCs/>
          <w:sz w:val="21"/>
          <w:szCs w:val="21"/>
        </w:rPr>
        <w:t xml:space="preserve">, </w:t>
      </w:r>
      <w:hyperlink r:id="rId8" w:history="1">
        <w:r w:rsidRPr="007D503C">
          <w:rPr>
            <w:rStyle w:val="Hyperlink"/>
            <w:rFonts w:ascii="Arial" w:hAnsi="Arial" w:cs="Arial"/>
            <w:i/>
            <w:sz w:val="21"/>
            <w:szCs w:val="21"/>
            <w:shd w:val="clear" w:color="auto" w:fill="FFFFFF"/>
          </w:rPr>
          <w:t>Ricoh Europe</w:t>
        </w:r>
      </w:hyperlink>
      <w:r w:rsidRPr="007D503C"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</w:t>
      </w:r>
    </w:p>
    <w:p w14:paraId="27C928E2" w14:textId="77777777" w:rsidR="001A1464" w:rsidRDefault="001A1464" w:rsidP="001A146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FF0000"/>
          <w:sz w:val="21"/>
          <w:szCs w:val="21"/>
          <w:bdr w:val="none" w:sz="0" w:space="0" w:color="auto" w:frame="1"/>
        </w:rPr>
      </w:pPr>
    </w:p>
    <w:p w14:paraId="24AFA0E4" w14:textId="77777777" w:rsidR="00877614" w:rsidRPr="005C75A7" w:rsidRDefault="00877614" w:rsidP="001A146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FF0000"/>
          <w:sz w:val="21"/>
          <w:szCs w:val="21"/>
          <w:bdr w:val="none" w:sz="0" w:space="0" w:color="auto" w:frame="1"/>
        </w:rPr>
      </w:pPr>
    </w:p>
    <w:p w14:paraId="39398380" w14:textId="4948EBC2" w:rsidR="00B36145" w:rsidRPr="00A75997" w:rsidRDefault="008F5666" w:rsidP="00C51004">
      <w:pPr>
        <w:spacing w:after="160" w:line="360" w:lineRule="auto"/>
        <w:rPr>
          <w:rFonts w:ascii="Arial" w:hAnsi="Arial" w:cs="Arial"/>
          <w:b/>
          <w:bCs/>
          <w:sz w:val="21"/>
          <w:szCs w:val="21"/>
        </w:rPr>
      </w:pPr>
      <w:r w:rsidRPr="004038B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 xml:space="preserve">Ricoh Europe, London, </w:t>
      </w:r>
      <w:r w:rsidR="00AD2C4D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February</w:t>
      </w:r>
      <w:r w:rsidR="008F16F7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 xml:space="preserve"> </w:t>
      </w:r>
      <w:r w:rsidR="00F06C05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2</w:t>
      </w:r>
      <w:r w:rsidR="00C51004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8</w:t>
      </w:r>
      <w:r w:rsidRPr="004038B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 xml:space="preserve"> 202</w:t>
      </w:r>
      <w:r w:rsidR="00C349E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5</w:t>
      </w:r>
      <w:r w:rsidRPr="004038BE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EC15B6" w:rsidRPr="004038BE">
        <w:rPr>
          <w:rFonts w:ascii="Arial" w:hAnsi="Arial" w:cs="Arial"/>
          <w:iCs/>
          <w:sz w:val="21"/>
          <w:szCs w:val="21"/>
          <w:bdr w:val="none" w:sz="0" w:space="0" w:color="auto" w:frame="1"/>
        </w:rPr>
        <w:t>–</w:t>
      </w:r>
      <w:bookmarkStart w:id="3" w:name="_Hlk163194088"/>
      <w:bookmarkStart w:id="4" w:name="_Hlk148100832"/>
      <w:bookmarkEnd w:id="0"/>
      <w:bookmarkEnd w:id="1"/>
      <w:bookmarkEnd w:id="2"/>
      <w:r w:rsidR="00D74681">
        <w:rPr>
          <w:rFonts w:ascii="Arial" w:hAnsi="Arial" w:cs="Arial"/>
          <w:sz w:val="21"/>
          <w:szCs w:val="21"/>
        </w:rPr>
        <w:t xml:space="preserve"> </w:t>
      </w:r>
      <w:r w:rsidR="00AB2584">
        <w:rPr>
          <w:rFonts w:ascii="Arial" w:hAnsi="Arial" w:cs="Arial"/>
          <w:sz w:val="21"/>
          <w:szCs w:val="21"/>
        </w:rPr>
        <w:t>The connectio</w:t>
      </w:r>
      <w:r w:rsidR="00CB2F8D">
        <w:rPr>
          <w:rFonts w:ascii="Arial" w:hAnsi="Arial" w:cs="Arial"/>
          <w:sz w:val="21"/>
          <w:szCs w:val="21"/>
        </w:rPr>
        <w:t>n</w:t>
      </w:r>
      <w:r w:rsidR="00AB2584">
        <w:rPr>
          <w:rFonts w:ascii="Arial" w:hAnsi="Arial" w:cs="Arial"/>
          <w:sz w:val="21"/>
          <w:szCs w:val="21"/>
        </w:rPr>
        <w:t xml:space="preserve"> theme of H</w:t>
      </w:r>
      <w:r w:rsidR="00A75997" w:rsidRPr="00A75997">
        <w:rPr>
          <w:rFonts w:ascii="Arial" w:hAnsi="Arial" w:cs="Arial"/>
          <w:sz w:val="21"/>
          <w:szCs w:val="21"/>
        </w:rPr>
        <w:t>unkeler Innovation</w:t>
      </w:r>
      <w:r w:rsidR="007E04DD">
        <w:rPr>
          <w:rFonts w:ascii="Arial" w:hAnsi="Arial" w:cs="Arial"/>
          <w:sz w:val="21"/>
          <w:szCs w:val="21"/>
        </w:rPr>
        <w:t>D</w:t>
      </w:r>
      <w:r w:rsidR="00A75997" w:rsidRPr="00A75997">
        <w:rPr>
          <w:rFonts w:ascii="Arial" w:hAnsi="Arial" w:cs="Arial"/>
          <w:sz w:val="21"/>
          <w:szCs w:val="21"/>
        </w:rPr>
        <w:t>ays 2025</w:t>
      </w:r>
      <w:r w:rsidR="00C219C1">
        <w:rPr>
          <w:rFonts w:ascii="Arial" w:hAnsi="Arial" w:cs="Arial"/>
          <w:sz w:val="21"/>
          <w:szCs w:val="21"/>
        </w:rPr>
        <w:t xml:space="preserve"> was one that resonated strongly for us at Ricoh.</w:t>
      </w:r>
    </w:p>
    <w:p w14:paraId="0260949B" w14:textId="07F18C20" w:rsidR="00D45495" w:rsidRDefault="00EF2915" w:rsidP="00163552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Opening its doors </w:t>
      </w:r>
      <w:r w:rsidR="007F6A8C" w:rsidRPr="00A75997">
        <w:rPr>
          <w:rFonts w:ascii="Arial" w:hAnsi="Arial" w:cs="Arial"/>
          <w:sz w:val="21"/>
          <w:szCs w:val="21"/>
        </w:rPr>
        <w:t>just a few months after our very successful drupa</w:t>
      </w:r>
      <w:r w:rsidR="007F6A8C">
        <w:rPr>
          <w:rFonts w:ascii="Arial" w:hAnsi="Arial" w:cs="Arial"/>
          <w:sz w:val="21"/>
          <w:szCs w:val="21"/>
        </w:rPr>
        <w:t xml:space="preserve"> we were able to </w:t>
      </w:r>
      <w:r w:rsidR="00344D29">
        <w:rPr>
          <w:rFonts w:ascii="Arial" w:hAnsi="Arial" w:cs="Arial"/>
          <w:sz w:val="21"/>
          <w:szCs w:val="21"/>
        </w:rPr>
        <w:t>extend the conversations around</w:t>
      </w:r>
      <w:r w:rsidR="00B70A13">
        <w:rPr>
          <w:rFonts w:ascii="Arial" w:hAnsi="Arial" w:cs="Arial"/>
          <w:sz w:val="21"/>
          <w:szCs w:val="21"/>
        </w:rPr>
        <w:t xml:space="preserve"> the end </w:t>
      </w:r>
      <w:r w:rsidR="004B6A3E">
        <w:rPr>
          <w:rFonts w:ascii="Arial" w:hAnsi="Arial" w:cs="Arial"/>
          <w:sz w:val="21"/>
          <w:szCs w:val="21"/>
        </w:rPr>
        <w:t>to</w:t>
      </w:r>
      <w:r w:rsidR="00B70A13">
        <w:rPr>
          <w:rFonts w:ascii="Arial" w:hAnsi="Arial" w:cs="Arial"/>
          <w:sz w:val="21"/>
          <w:szCs w:val="21"/>
        </w:rPr>
        <w:t xml:space="preserve"> end connectivity of</w:t>
      </w:r>
      <w:r w:rsidR="00344D29">
        <w:rPr>
          <w:rFonts w:ascii="Arial" w:hAnsi="Arial" w:cs="Arial"/>
          <w:sz w:val="21"/>
          <w:szCs w:val="21"/>
        </w:rPr>
        <w:t xml:space="preserve"> high speed inkjet.</w:t>
      </w:r>
    </w:p>
    <w:p w14:paraId="63617EFC" w14:textId="77777777" w:rsidR="00D45495" w:rsidRDefault="00D45495" w:rsidP="00163552">
      <w:pPr>
        <w:spacing w:line="360" w:lineRule="auto"/>
        <w:rPr>
          <w:rFonts w:ascii="Arial" w:hAnsi="Arial" w:cs="Arial"/>
          <w:sz w:val="21"/>
          <w:szCs w:val="21"/>
        </w:rPr>
      </w:pPr>
    </w:p>
    <w:p w14:paraId="6B894135" w14:textId="31544B1E" w:rsidR="00CB52C7" w:rsidRDefault="00B10E06" w:rsidP="00EC17FA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Vis</w:t>
      </w:r>
      <w:r w:rsidR="006A78A7">
        <w:rPr>
          <w:rFonts w:ascii="Arial" w:hAnsi="Arial" w:cs="Arial"/>
          <w:sz w:val="21"/>
          <w:szCs w:val="21"/>
        </w:rPr>
        <w:t>itors</w:t>
      </w:r>
      <w:r>
        <w:rPr>
          <w:rFonts w:ascii="Arial" w:hAnsi="Arial" w:cs="Arial"/>
          <w:sz w:val="21"/>
          <w:szCs w:val="21"/>
        </w:rPr>
        <w:t xml:space="preserve"> who came for the</w:t>
      </w:r>
      <w:r w:rsidR="00765501" w:rsidRPr="006430E5">
        <w:rPr>
          <w:rFonts w:ascii="Arial" w:hAnsi="Arial" w:cs="Arial"/>
          <w:sz w:val="21"/>
          <w:szCs w:val="21"/>
        </w:rPr>
        <w:t xml:space="preserve"> </w:t>
      </w:r>
      <w:r w:rsidR="003024D8" w:rsidRPr="006430E5">
        <w:rPr>
          <w:rFonts w:ascii="Arial" w:hAnsi="Arial" w:cs="Arial"/>
          <w:sz w:val="21"/>
          <w:szCs w:val="21"/>
        </w:rPr>
        <w:t>game changing</w:t>
      </w:r>
      <w:r w:rsidR="00765501" w:rsidRPr="006430E5">
        <w:rPr>
          <w:rFonts w:ascii="Arial" w:hAnsi="Arial" w:cs="Arial"/>
          <w:sz w:val="21"/>
          <w:szCs w:val="21"/>
        </w:rPr>
        <w:t xml:space="preserve"> technology </w:t>
      </w:r>
      <w:r w:rsidR="00E91B41" w:rsidRPr="006430E5">
        <w:rPr>
          <w:rFonts w:ascii="Arial" w:hAnsi="Arial" w:cs="Arial"/>
          <w:sz w:val="21"/>
          <w:szCs w:val="21"/>
        </w:rPr>
        <w:t>developed for our</w:t>
      </w:r>
      <w:r w:rsidR="00CD0B4D" w:rsidRPr="006430E5">
        <w:rPr>
          <w:rFonts w:ascii="Arial" w:hAnsi="Arial" w:cs="Arial"/>
          <w:sz w:val="21"/>
          <w:szCs w:val="21"/>
        </w:rPr>
        <w:t xml:space="preserve"> </w:t>
      </w:r>
      <w:r w:rsidR="008547BB" w:rsidRPr="006430E5">
        <w:rPr>
          <w:rFonts w:ascii="Arial" w:hAnsi="Arial" w:cs="Arial"/>
          <w:sz w:val="21"/>
          <w:szCs w:val="21"/>
        </w:rPr>
        <w:t>RICOH Pro™ VC80000</w:t>
      </w:r>
      <w:r w:rsidR="002F750A">
        <w:rPr>
          <w:rFonts w:ascii="Arial" w:hAnsi="Arial" w:cs="Arial"/>
          <w:sz w:val="21"/>
          <w:szCs w:val="21"/>
        </w:rPr>
        <w:t xml:space="preserve"> and</w:t>
      </w:r>
      <w:r w:rsidR="00E91B41" w:rsidRPr="006430E5">
        <w:rPr>
          <w:rFonts w:ascii="Arial" w:hAnsi="Arial" w:cs="Arial"/>
          <w:sz w:val="21"/>
          <w:szCs w:val="21"/>
        </w:rPr>
        <w:t xml:space="preserve"> </w:t>
      </w:r>
      <w:r w:rsidR="00E91B41" w:rsidRPr="00D10AAB">
        <w:rPr>
          <w:rFonts w:ascii="Arial" w:hAnsi="Arial" w:cs="Arial"/>
          <w:sz w:val="21"/>
          <w:szCs w:val="21"/>
        </w:rPr>
        <w:t>the</w:t>
      </w:r>
      <w:r w:rsidR="00165720" w:rsidRPr="00D10AAB">
        <w:rPr>
          <w:rFonts w:ascii="Arial" w:hAnsi="Arial" w:cs="Arial"/>
          <w:sz w:val="21"/>
          <w:szCs w:val="21"/>
        </w:rPr>
        <w:t xml:space="preserve"> first European showing of the RICOH Pro</w:t>
      </w:r>
      <w:r w:rsidR="0005182E" w:rsidRPr="00D10AAB">
        <w:rPr>
          <w:rFonts w:ascii="Arial" w:hAnsi="Arial" w:cs="Arial"/>
          <w:sz w:val="21"/>
          <w:szCs w:val="21"/>
        </w:rPr>
        <w:t>™</w:t>
      </w:r>
      <w:r w:rsidR="00165720" w:rsidRPr="00D10AAB">
        <w:rPr>
          <w:rFonts w:ascii="Arial" w:hAnsi="Arial" w:cs="Arial"/>
          <w:sz w:val="21"/>
          <w:szCs w:val="21"/>
        </w:rPr>
        <w:t xml:space="preserve"> VC40000</w:t>
      </w:r>
      <w:r w:rsidR="006A78A7" w:rsidRPr="00D10AAB">
        <w:rPr>
          <w:rFonts w:ascii="Arial" w:hAnsi="Arial" w:cs="Arial"/>
          <w:sz w:val="21"/>
          <w:szCs w:val="21"/>
        </w:rPr>
        <w:t xml:space="preserve"> saw</w:t>
      </w:r>
      <w:r w:rsidR="00EC17FA" w:rsidRPr="00D10AAB">
        <w:rPr>
          <w:rFonts w:ascii="Arial" w:hAnsi="Arial" w:cs="Arial"/>
          <w:sz w:val="21"/>
          <w:szCs w:val="21"/>
        </w:rPr>
        <w:t xml:space="preserve"> how our </w:t>
      </w:r>
      <w:r w:rsidR="00D10AAB" w:rsidRPr="002F325E">
        <w:rPr>
          <w:rFonts w:ascii="Arial" w:eastAsia="Times New Roman" w:hAnsi="Arial" w:cs="Arial"/>
          <w:sz w:val="21"/>
          <w:szCs w:val="21"/>
          <w:lang w:eastAsia="en-GB"/>
        </w:rPr>
        <w:t xml:space="preserve">suite of </w:t>
      </w:r>
      <w:r w:rsidR="00D10AAB" w:rsidRPr="00D10AAB">
        <w:rPr>
          <w:rFonts w:ascii="Arial" w:hAnsi="Arial" w:cs="Arial"/>
          <w:sz w:val="21"/>
          <w:szCs w:val="21"/>
        </w:rPr>
        <w:t xml:space="preserve">automated workflow </w:t>
      </w:r>
      <w:r w:rsidR="00D10AAB" w:rsidRPr="002F325E">
        <w:rPr>
          <w:rFonts w:ascii="Arial" w:eastAsia="Times New Roman" w:hAnsi="Arial" w:cs="Arial"/>
          <w:sz w:val="21"/>
          <w:szCs w:val="21"/>
          <w:lang w:eastAsia="en-GB"/>
        </w:rPr>
        <w:t>solutions</w:t>
      </w:r>
      <w:r w:rsidR="005779CC">
        <w:rPr>
          <w:rFonts w:ascii="Arial" w:eastAsia="Times New Roman" w:hAnsi="Arial" w:cs="Arial"/>
          <w:sz w:val="21"/>
          <w:szCs w:val="21"/>
          <w:lang w:eastAsia="en-GB"/>
        </w:rPr>
        <w:t>,</w:t>
      </w:r>
      <w:r w:rsidR="00D10AAB" w:rsidRPr="002F325E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r w:rsidR="006A78A7" w:rsidRPr="00D10AAB">
        <w:rPr>
          <w:rFonts w:ascii="Arial" w:hAnsi="Arial" w:cs="Arial"/>
          <w:sz w:val="21"/>
          <w:szCs w:val="21"/>
        </w:rPr>
        <w:t>including RICOH</w:t>
      </w:r>
      <w:r w:rsidR="006A78A7">
        <w:rPr>
          <w:rFonts w:ascii="Arial" w:hAnsi="Arial" w:cs="Arial"/>
          <w:sz w:val="21"/>
          <w:szCs w:val="21"/>
        </w:rPr>
        <w:t xml:space="preserve"> TotalFlow BatchBuilder™ and RICOH ProcessDirector™,</w:t>
      </w:r>
      <w:r w:rsidR="00666CD6" w:rsidRPr="006430E5">
        <w:rPr>
          <w:rFonts w:ascii="Arial" w:hAnsi="Arial" w:cs="Arial"/>
          <w:sz w:val="21"/>
          <w:szCs w:val="21"/>
        </w:rPr>
        <w:t xml:space="preserve"> </w:t>
      </w:r>
      <w:r w:rsidR="00EC17FA">
        <w:rPr>
          <w:rFonts w:ascii="Arial" w:hAnsi="Arial" w:cs="Arial"/>
          <w:sz w:val="21"/>
          <w:szCs w:val="21"/>
        </w:rPr>
        <w:t>ena</w:t>
      </w:r>
      <w:r w:rsidR="00666CD6">
        <w:rPr>
          <w:rFonts w:ascii="Arial" w:hAnsi="Arial" w:cs="Arial"/>
          <w:sz w:val="21"/>
          <w:szCs w:val="21"/>
        </w:rPr>
        <w:t>b</w:t>
      </w:r>
      <w:r w:rsidR="00EC17FA">
        <w:rPr>
          <w:rFonts w:ascii="Arial" w:hAnsi="Arial" w:cs="Arial"/>
          <w:sz w:val="21"/>
          <w:szCs w:val="21"/>
        </w:rPr>
        <w:t>l</w:t>
      </w:r>
      <w:r w:rsidR="00666CD6">
        <w:rPr>
          <w:rFonts w:ascii="Arial" w:hAnsi="Arial" w:cs="Arial"/>
          <w:sz w:val="21"/>
          <w:szCs w:val="21"/>
        </w:rPr>
        <w:t>e</w:t>
      </w:r>
      <w:r w:rsidR="00EC17FA">
        <w:rPr>
          <w:rFonts w:ascii="Arial" w:hAnsi="Arial" w:cs="Arial"/>
          <w:sz w:val="21"/>
          <w:szCs w:val="21"/>
        </w:rPr>
        <w:t xml:space="preserve"> smooth </w:t>
      </w:r>
      <w:r w:rsidR="00F37389">
        <w:rPr>
          <w:rFonts w:ascii="Arial" w:hAnsi="Arial" w:cs="Arial"/>
          <w:sz w:val="21"/>
          <w:szCs w:val="21"/>
        </w:rPr>
        <w:t>and streamlined</w:t>
      </w:r>
      <w:r w:rsidR="00EC17FA">
        <w:rPr>
          <w:rFonts w:ascii="Arial" w:hAnsi="Arial" w:cs="Arial"/>
          <w:sz w:val="21"/>
          <w:szCs w:val="21"/>
        </w:rPr>
        <w:t xml:space="preserve"> production a</w:t>
      </w:r>
      <w:r w:rsidR="00F37389">
        <w:rPr>
          <w:rFonts w:ascii="Arial" w:hAnsi="Arial" w:cs="Arial"/>
          <w:sz w:val="21"/>
          <w:szCs w:val="21"/>
        </w:rPr>
        <w:t>s well as</w:t>
      </w:r>
      <w:r w:rsidR="00EC17FA">
        <w:rPr>
          <w:rFonts w:ascii="Arial" w:hAnsi="Arial" w:cs="Arial"/>
          <w:sz w:val="21"/>
          <w:szCs w:val="21"/>
        </w:rPr>
        <w:t xml:space="preserve"> elevat</w:t>
      </w:r>
      <w:r w:rsidR="00666CD6">
        <w:rPr>
          <w:rFonts w:ascii="Arial" w:hAnsi="Arial" w:cs="Arial"/>
          <w:sz w:val="21"/>
          <w:szCs w:val="21"/>
        </w:rPr>
        <w:t>ed</w:t>
      </w:r>
      <w:r w:rsidR="00EC17FA">
        <w:rPr>
          <w:rFonts w:ascii="Arial" w:hAnsi="Arial" w:cs="Arial"/>
          <w:sz w:val="21"/>
          <w:szCs w:val="21"/>
        </w:rPr>
        <w:t xml:space="preserve"> efficiency. </w:t>
      </w:r>
    </w:p>
    <w:p w14:paraId="4EBA01D7" w14:textId="77777777" w:rsidR="00CB52C7" w:rsidRDefault="00CB52C7" w:rsidP="00EC17FA">
      <w:pPr>
        <w:spacing w:line="360" w:lineRule="auto"/>
        <w:rPr>
          <w:rFonts w:ascii="Arial" w:hAnsi="Arial" w:cs="Arial"/>
          <w:sz w:val="21"/>
          <w:szCs w:val="21"/>
        </w:rPr>
      </w:pPr>
    </w:p>
    <w:p w14:paraId="23F00BE9" w14:textId="119EEA24" w:rsidR="00EC17FA" w:rsidRDefault="00CB52C7" w:rsidP="00EC17FA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They were</w:t>
      </w:r>
      <w:r w:rsidR="00E527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able to explore</w:t>
      </w:r>
      <w:r w:rsidR="00EC17FA">
        <w:rPr>
          <w:rFonts w:ascii="Arial" w:hAnsi="Arial" w:cs="Arial"/>
          <w:sz w:val="21"/>
          <w:szCs w:val="21"/>
        </w:rPr>
        <w:t xml:space="preserve"> </w:t>
      </w:r>
      <w:r w:rsidR="003024D8">
        <w:rPr>
          <w:rFonts w:ascii="Arial" w:hAnsi="Arial" w:cs="Arial"/>
          <w:sz w:val="21"/>
          <w:szCs w:val="21"/>
        </w:rPr>
        <w:t xml:space="preserve">the </w:t>
      </w:r>
      <w:r w:rsidR="00EC17FA" w:rsidRPr="006430E5">
        <w:rPr>
          <w:rFonts w:ascii="Arial" w:hAnsi="Arial" w:cs="Arial"/>
          <w:sz w:val="21"/>
          <w:szCs w:val="21"/>
        </w:rPr>
        <w:t>new Ricoh Predictive Insight</w:t>
      </w:r>
      <w:r>
        <w:rPr>
          <w:rFonts w:ascii="Arial" w:hAnsi="Arial" w:cs="Arial"/>
          <w:sz w:val="21"/>
          <w:szCs w:val="21"/>
        </w:rPr>
        <w:t xml:space="preserve"> </w:t>
      </w:r>
      <w:r w:rsidR="003024D8">
        <w:rPr>
          <w:rFonts w:ascii="Arial" w:hAnsi="Arial" w:cs="Arial"/>
          <w:sz w:val="21"/>
          <w:szCs w:val="21"/>
        </w:rPr>
        <w:t xml:space="preserve">automated workflow solution </w:t>
      </w:r>
      <w:r>
        <w:rPr>
          <w:rFonts w:ascii="Arial" w:hAnsi="Arial" w:cs="Arial"/>
          <w:sz w:val="21"/>
          <w:szCs w:val="21"/>
        </w:rPr>
        <w:t xml:space="preserve">that </w:t>
      </w:r>
      <w:r w:rsidR="00EC17FA" w:rsidRPr="006430E5">
        <w:rPr>
          <w:rFonts w:ascii="Arial" w:hAnsi="Arial" w:cs="Arial"/>
          <w:sz w:val="21"/>
          <w:szCs w:val="21"/>
        </w:rPr>
        <w:t>measures and reports real</w:t>
      </w:r>
      <w:r w:rsidR="00F37389">
        <w:rPr>
          <w:rFonts w:ascii="Arial" w:hAnsi="Arial" w:cs="Arial"/>
          <w:sz w:val="21"/>
          <w:szCs w:val="21"/>
        </w:rPr>
        <w:t xml:space="preserve"> </w:t>
      </w:r>
      <w:r w:rsidR="00EC17FA" w:rsidRPr="006430E5">
        <w:rPr>
          <w:rFonts w:ascii="Arial" w:hAnsi="Arial" w:cs="Arial"/>
          <w:sz w:val="21"/>
          <w:szCs w:val="21"/>
        </w:rPr>
        <w:t>time information</w:t>
      </w:r>
      <w:r w:rsidR="00105B2A">
        <w:rPr>
          <w:rFonts w:ascii="Arial" w:hAnsi="Arial" w:cs="Arial"/>
          <w:sz w:val="21"/>
          <w:szCs w:val="21"/>
        </w:rPr>
        <w:t>,</w:t>
      </w:r>
      <w:r w:rsidR="00EC17FA" w:rsidRPr="006430E5">
        <w:rPr>
          <w:rFonts w:ascii="Arial" w:hAnsi="Arial" w:cs="Arial"/>
          <w:sz w:val="21"/>
          <w:szCs w:val="21"/>
        </w:rPr>
        <w:t xml:space="preserve"> enabl</w:t>
      </w:r>
      <w:r w:rsidR="00EC17FA">
        <w:rPr>
          <w:rFonts w:ascii="Arial" w:hAnsi="Arial" w:cs="Arial"/>
          <w:sz w:val="21"/>
          <w:szCs w:val="21"/>
        </w:rPr>
        <w:t>ing</w:t>
      </w:r>
      <w:r w:rsidR="00EC17FA" w:rsidRPr="006430E5">
        <w:rPr>
          <w:rFonts w:ascii="Arial" w:hAnsi="Arial" w:cs="Arial"/>
          <w:sz w:val="21"/>
          <w:szCs w:val="21"/>
        </w:rPr>
        <w:t xml:space="preserve"> operations to make decisions that have an immediate impact</w:t>
      </w:r>
      <w:r w:rsidR="00EC17FA">
        <w:rPr>
          <w:rFonts w:ascii="Arial" w:hAnsi="Arial" w:cs="Arial"/>
          <w:sz w:val="21"/>
          <w:szCs w:val="21"/>
        </w:rPr>
        <w:t>.</w:t>
      </w:r>
    </w:p>
    <w:p w14:paraId="5692AEDE" w14:textId="77777777" w:rsidR="00EC17FA" w:rsidRDefault="00EC17FA" w:rsidP="00574361">
      <w:pPr>
        <w:spacing w:line="360" w:lineRule="auto"/>
        <w:rPr>
          <w:rFonts w:ascii="Arial" w:hAnsi="Arial" w:cs="Arial"/>
          <w:sz w:val="21"/>
          <w:szCs w:val="21"/>
        </w:rPr>
      </w:pPr>
    </w:p>
    <w:p w14:paraId="62127F55" w14:textId="44FEDF77" w:rsidR="00EC17FA" w:rsidRDefault="00EC17FA" w:rsidP="00EC17FA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They </w:t>
      </w:r>
      <w:r w:rsidR="00F115E5">
        <w:rPr>
          <w:rFonts w:ascii="Arial" w:hAnsi="Arial" w:cs="Arial"/>
          <w:sz w:val="21"/>
          <w:szCs w:val="21"/>
        </w:rPr>
        <w:t>watched</w:t>
      </w:r>
      <w:r>
        <w:rPr>
          <w:rFonts w:ascii="Arial" w:hAnsi="Arial" w:cs="Arial"/>
          <w:sz w:val="21"/>
          <w:szCs w:val="21"/>
        </w:rPr>
        <w:t xml:space="preserve"> how production could be connected with the </w:t>
      </w:r>
      <w:r w:rsidRPr="006430E5">
        <w:rPr>
          <w:rFonts w:ascii="Arial" w:hAnsi="Arial" w:cs="Arial"/>
          <w:sz w:val="21"/>
          <w:szCs w:val="21"/>
        </w:rPr>
        <w:t>Pr</w:t>
      </w:r>
      <w:r>
        <w:rPr>
          <w:rFonts w:ascii="Arial" w:hAnsi="Arial" w:cs="Arial"/>
          <w:sz w:val="21"/>
          <w:szCs w:val="21"/>
        </w:rPr>
        <w:t>o</w:t>
      </w:r>
      <w:r w:rsidRPr="006430E5">
        <w:rPr>
          <w:rFonts w:ascii="Arial" w:hAnsi="Arial" w:cs="Arial"/>
          <w:sz w:val="21"/>
          <w:szCs w:val="21"/>
        </w:rPr>
        <w:t xml:space="preserve"> VC40000</w:t>
      </w:r>
      <w:r>
        <w:rPr>
          <w:rFonts w:ascii="Arial" w:hAnsi="Arial" w:cs="Arial"/>
          <w:sz w:val="21"/>
          <w:szCs w:val="21"/>
        </w:rPr>
        <w:t xml:space="preserve"> </w:t>
      </w:r>
      <w:r w:rsidRPr="006430E5">
        <w:rPr>
          <w:rFonts w:ascii="Arial" w:hAnsi="Arial" w:cs="Arial"/>
          <w:sz w:val="21"/>
          <w:szCs w:val="21"/>
        </w:rPr>
        <w:t xml:space="preserve">demonstrating book production inline with </w:t>
      </w:r>
      <w:r w:rsidR="00952983">
        <w:rPr>
          <w:rFonts w:ascii="Arial" w:hAnsi="Arial" w:cs="Arial"/>
          <w:sz w:val="21"/>
          <w:szCs w:val="21"/>
        </w:rPr>
        <w:t xml:space="preserve">a </w:t>
      </w:r>
      <w:r w:rsidRPr="006430E5">
        <w:rPr>
          <w:rFonts w:ascii="Arial" w:hAnsi="Arial" w:cs="Arial"/>
          <w:sz w:val="21"/>
          <w:szCs w:val="21"/>
        </w:rPr>
        <w:t xml:space="preserve">Hunkeler </w:t>
      </w:r>
      <w:r w:rsidR="00952983">
        <w:rPr>
          <w:rFonts w:ascii="Arial" w:hAnsi="Arial" w:cs="Arial"/>
          <w:sz w:val="21"/>
          <w:szCs w:val="21"/>
        </w:rPr>
        <w:t>plow folding</w:t>
      </w:r>
      <w:r w:rsidRPr="006430E5">
        <w:rPr>
          <w:rFonts w:ascii="Arial" w:hAnsi="Arial" w:cs="Arial"/>
          <w:sz w:val="21"/>
          <w:szCs w:val="21"/>
        </w:rPr>
        <w:t xml:space="preserve"> finishing solution</w:t>
      </w:r>
      <w:r>
        <w:rPr>
          <w:rFonts w:ascii="Arial" w:hAnsi="Arial" w:cs="Arial"/>
          <w:sz w:val="21"/>
          <w:szCs w:val="21"/>
        </w:rPr>
        <w:t>. The blocks were then finished on the nearby Horizon stand.</w:t>
      </w:r>
    </w:p>
    <w:p w14:paraId="11E28DE7" w14:textId="19B8177F" w:rsidR="00EC17FA" w:rsidRDefault="00EC17FA" w:rsidP="00574361">
      <w:pPr>
        <w:spacing w:line="360" w:lineRule="auto"/>
        <w:rPr>
          <w:rFonts w:ascii="Arial" w:hAnsi="Arial" w:cs="Arial"/>
          <w:sz w:val="21"/>
          <w:szCs w:val="21"/>
        </w:rPr>
      </w:pPr>
    </w:p>
    <w:p w14:paraId="60FA41A3" w14:textId="7B0B6342" w:rsidR="0001345B" w:rsidRDefault="00AF44C5" w:rsidP="00761262">
      <w:pPr>
        <w:spacing w:line="360" w:lineRule="auto"/>
        <w:rPr>
          <w:rFonts w:ascii="Arial" w:hAnsi="Arial" w:cs="Arial"/>
          <w:sz w:val="21"/>
          <w:szCs w:val="21"/>
        </w:rPr>
      </w:pPr>
      <w:r w:rsidRPr="006430E5">
        <w:rPr>
          <w:rFonts w:ascii="Arial" w:hAnsi="Arial" w:cs="Arial"/>
          <w:sz w:val="21"/>
          <w:szCs w:val="21"/>
        </w:rPr>
        <w:t>Both</w:t>
      </w:r>
      <w:r>
        <w:rPr>
          <w:rFonts w:ascii="Arial" w:hAnsi="Arial" w:cs="Arial"/>
          <w:sz w:val="21"/>
          <w:szCs w:val="21"/>
        </w:rPr>
        <w:t xml:space="preserve"> </w:t>
      </w:r>
      <w:r w:rsidR="00761262">
        <w:rPr>
          <w:rFonts w:ascii="Arial" w:hAnsi="Arial" w:cs="Arial"/>
          <w:sz w:val="21"/>
          <w:szCs w:val="21"/>
        </w:rPr>
        <w:t xml:space="preserve">high speed inkjet </w:t>
      </w:r>
      <w:r>
        <w:rPr>
          <w:rFonts w:ascii="Arial" w:hAnsi="Arial" w:cs="Arial"/>
          <w:sz w:val="21"/>
          <w:szCs w:val="21"/>
        </w:rPr>
        <w:t>systems</w:t>
      </w:r>
      <w:r w:rsidRPr="006430E5">
        <w:rPr>
          <w:rFonts w:ascii="Arial" w:hAnsi="Arial" w:cs="Arial"/>
          <w:sz w:val="21"/>
          <w:szCs w:val="21"/>
        </w:rPr>
        <w:t xml:space="preserve"> offer enhanced automation, </w:t>
      </w:r>
      <w:r w:rsidR="003B34B2">
        <w:rPr>
          <w:rFonts w:ascii="Arial" w:hAnsi="Arial" w:cs="Arial"/>
          <w:sz w:val="21"/>
          <w:szCs w:val="21"/>
        </w:rPr>
        <w:t xml:space="preserve">that </w:t>
      </w:r>
      <w:r w:rsidRPr="006430E5">
        <w:rPr>
          <w:rFonts w:ascii="Arial" w:hAnsi="Arial" w:cs="Arial"/>
          <w:sz w:val="21"/>
          <w:szCs w:val="21"/>
        </w:rPr>
        <w:t>maximis</w:t>
      </w:r>
      <w:r>
        <w:rPr>
          <w:rFonts w:ascii="Arial" w:hAnsi="Arial" w:cs="Arial"/>
          <w:sz w:val="21"/>
          <w:szCs w:val="21"/>
        </w:rPr>
        <w:t>es</w:t>
      </w:r>
      <w:r w:rsidRPr="006430E5">
        <w:rPr>
          <w:rFonts w:ascii="Arial" w:hAnsi="Arial" w:cs="Arial"/>
          <w:sz w:val="21"/>
          <w:szCs w:val="21"/>
        </w:rPr>
        <w:t xml:space="preserve"> productivity and elevat</w:t>
      </w:r>
      <w:r>
        <w:rPr>
          <w:rFonts w:ascii="Arial" w:hAnsi="Arial" w:cs="Arial"/>
          <w:sz w:val="21"/>
          <w:szCs w:val="21"/>
        </w:rPr>
        <w:t>es</w:t>
      </w:r>
      <w:r w:rsidRPr="006430E5">
        <w:rPr>
          <w:rFonts w:ascii="Arial" w:hAnsi="Arial" w:cs="Arial"/>
          <w:sz w:val="21"/>
          <w:szCs w:val="21"/>
        </w:rPr>
        <w:t xml:space="preserve"> sustainable production. </w:t>
      </w:r>
      <w:r w:rsidR="005625E5">
        <w:rPr>
          <w:rFonts w:ascii="Arial" w:hAnsi="Arial" w:cs="Arial"/>
          <w:sz w:val="21"/>
          <w:szCs w:val="21"/>
        </w:rPr>
        <w:t xml:space="preserve">This is something we expect to see </w:t>
      </w:r>
      <w:r w:rsidR="003B34B2">
        <w:rPr>
          <w:rFonts w:ascii="Arial" w:hAnsi="Arial" w:cs="Arial"/>
          <w:sz w:val="21"/>
          <w:szCs w:val="21"/>
        </w:rPr>
        <w:t xml:space="preserve">increased interest in </w:t>
      </w:r>
      <w:r w:rsidR="0001345B">
        <w:rPr>
          <w:rFonts w:ascii="Arial" w:hAnsi="Arial" w:cs="Arial"/>
          <w:sz w:val="21"/>
          <w:szCs w:val="21"/>
        </w:rPr>
        <w:t>especially following Smithers</w:t>
      </w:r>
      <w:r w:rsidR="009B3A47">
        <w:rPr>
          <w:rFonts w:ascii="Arial" w:hAnsi="Arial" w:cs="Arial"/>
          <w:sz w:val="21"/>
          <w:szCs w:val="21"/>
        </w:rPr>
        <w:t>’</w:t>
      </w:r>
      <w:r w:rsidR="0001345B">
        <w:rPr>
          <w:rFonts w:ascii="Arial" w:hAnsi="Arial" w:cs="Arial"/>
          <w:sz w:val="21"/>
          <w:szCs w:val="21"/>
        </w:rPr>
        <w:t xml:space="preserve"> </w:t>
      </w:r>
      <w:r w:rsidR="007E14D0">
        <w:rPr>
          <w:rFonts w:ascii="Arial" w:hAnsi="Arial" w:cs="Arial"/>
          <w:sz w:val="21"/>
          <w:szCs w:val="21"/>
        </w:rPr>
        <w:t>recent</w:t>
      </w:r>
      <w:r w:rsidR="0001345B">
        <w:rPr>
          <w:rFonts w:ascii="Arial" w:hAnsi="Arial" w:cs="Arial"/>
          <w:sz w:val="21"/>
          <w:szCs w:val="21"/>
        </w:rPr>
        <w:t xml:space="preserve"> report </w:t>
      </w:r>
      <w:hyperlink r:id="rId9" w:history="1">
        <w:r w:rsidR="0001345B" w:rsidRPr="00947E48">
          <w:rPr>
            <w:rStyle w:val="Hyperlink"/>
            <w:rFonts w:ascii="Arial" w:hAnsi="Arial" w:cs="Arial"/>
            <w:sz w:val="21"/>
            <w:szCs w:val="21"/>
          </w:rPr>
          <w:t>The Future of Digital Versus Offset Printing to 2029</w:t>
        </w:r>
      </w:hyperlink>
      <w:r w:rsidR="002406A7">
        <w:rPr>
          <w:rFonts w:ascii="Arial" w:hAnsi="Arial" w:cs="Arial"/>
          <w:sz w:val="21"/>
          <w:szCs w:val="21"/>
        </w:rPr>
        <w:t>. It</w:t>
      </w:r>
      <w:r w:rsidR="0096681B">
        <w:rPr>
          <w:rFonts w:ascii="Arial" w:hAnsi="Arial" w:cs="Arial"/>
          <w:sz w:val="21"/>
          <w:szCs w:val="21"/>
        </w:rPr>
        <w:t xml:space="preserve"> states digital printing</w:t>
      </w:r>
      <w:r w:rsidR="0001345B">
        <w:rPr>
          <w:rFonts w:ascii="Arial" w:hAnsi="Arial" w:cs="Arial"/>
          <w:sz w:val="21"/>
          <w:szCs w:val="21"/>
        </w:rPr>
        <w:t xml:space="preserve"> </w:t>
      </w:r>
      <w:r w:rsidR="005625E5" w:rsidRPr="005625E5">
        <w:rPr>
          <w:rFonts w:ascii="Arial" w:hAnsi="Arial" w:cs="Arial"/>
          <w:sz w:val="21"/>
          <w:szCs w:val="21"/>
        </w:rPr>
        <w:t>is taking a</w:t>
      </w:r>
      <w:r w:rsidR="0061391A">
        <w:rPr>
          <w:rFonts w:ascii="Arial" w:hAnsi="Arial" w:cs="Arial"/>
          <w:sz w:val="21"/>
          <w:szCs w:val="21"/>
        </w:rPr>
        <w:t xml:space="preserve"> greater</w:t>
      </w:r>
      <w:r w:rsidR="0096681B">
        <w:rPr>
          <w:rFonts w:ascii="Arial" w:hAnsi="Arial" w:cs="Arial"/>
          <w:sz w:val="21"/>
          <w:szCs w:val="21"/>
        </w:rPr>
        <w:t xml:space="preserve"> </w:t>
      </w:r>
      <w:r w:rsidR="005625E5" w:rsidRPr="005625E5">
        <w:rPr>
          <w:rFonts w:ascii="Arial" w:hAnsi="Arial" w:cs="Arial"/>
          <w:sz w:val="21"/>
          <w:szCs w:val="21"/>
        </w:rPr>
        <w:t xml:space="preserve">share of production volumes </w:t>
      </w:r>
      <w:r w:rsidR="0096681B">
        <w:rPr>
          <w:rFonts w:ascii="Arial" w:hAnsi="Arial" w:cs="Arial"/>
          <w:sz w:val="21"/>
          <w:szCs w:val="21"/>
        </w:rPr>
        <w:t xml:space="preserve">in </w:t>
      </w:r>
      <w:r w:rsidR="005625E5" w:rsidRPr="005625E5">
        <w:rPr>
          <w:rFonts w:ascii="Arial" w:hAnsi="Arial" w:cs="Arial"/>
          <w:sz w:val="21"/>
          <w:szCs w:val="21"/>
        </w:rPr>
        <w:t>segments including</w:t>
      </w:r>
      <w:r w:rsidR="00574361">
        <w:rPr>
          <w:rFonts w:ascii="Arial" w:hAnsi="Arial" w:cs="Arial"/>
          <w:sz w:val="21"/>
          <w:szCs w:val="21"/>
        </w:rPr>
        <w:t xml:space="preserve"> </w:t>
      </w:r>
      <w:r w:rsidR="005625E5" w:rsidRPr="005625E5">
        <w:rPr>
          <w:rFonts w:ascii="Arial" w:hAnsi="Arial" w:cs="Arial"/>
          <w:sz w:val="21"/>
          <w:szCs w:val="21"/>
        </w:rPr>
        <w:t>books and advertising</w:t>
      </w:r>
      <w:r w:rsidR="0001345B">
        <w:rPr>
          <w:rFonts w:ascii="Arial" w:hAnsi="Arial" w:cs="Arial"/>
          <w:sz w:val="21"/>
          <w:szCs w:val="21"/>
        </w:rPr>
        <w:t xml:space="preserve">. Currently valued at </w:t>
      </w:r>
      <w:r w:rsidR="007E04DD">
        <w:rPr>
          <w:rFonts w:ascii="Arial" w:hAnsi="Arial" w:cs="Arial"/>
          <w:sz w:val="21"/>
          <w:szCs w:val="21"/>
        </w:rPr>
        <w:t>E</w:t>
      </w:r>
      <w:r w:rsidR="0001345B" w:rsidRPr="00FF4B5E">
        <w:rPr>
          <w:rFonts w:ascii="Arial" w:hAnsi="Arial" w:cs="Arial"/>
          <w:sz w:val="21"/>
          <w:szCs w:val="21"/>
        </w:rPr>
        <w:t>165.5 billion in 2024</w:t>
      </w:r>
      <w:r w:rsidR="0096681B">
        <w:rPr>
          <w:rFonts w:ascii="Arial" w:hAnsi="Arial" w:cs="Arial"/>
          <w:sz w:val="21"/>
          <w:szCs w:val="21"/>
        </w:rPr>
        <w:t>, the market</w:t>
      </w:r>
      <w:r w:rsidR="0001345B" w:rsidRPr="00FF4B5E">
        <w:rPr>
          <w:rFonts w:ascii="Arial" w:hAnsi="Arial" w:cs="Arial"/>
          <w:sz w:val="21"/>
          <w:szCs w:val="21"/>
        </w:rPr>
        <w:t xml:space="preserve"> is forecast to</w:t>
      </w:r>
      <w:r w:rsidR="00761262">
        <w:rPr>
          <w:rFonts w:ascii="Arial" w:hAnsi="Arial" w:cs="Arial"/>
          <w:sz w:val="21"/>
          <w:szCs w:val="21"/>
        </w:rPr>
        <w:t xml:space="preserve"> </w:t>
      </w:r>
      <w:r w:rsidR="0001345B" w:rsidRPr="00FF4B5E">
        <w:rPr>
          <w:rFonts w:ascii="Arial" w:hAnsi="Arial" w:cs="Arial"/>
          <w:sz w:val="21"/>
          <w:szCs w:val="21"/>
        </w:rPr>
        <w:t>grow 4.8% CAGR</w:t>
      </w:r>
      <w:r w:rsidR="0001345B">
        <w:rPr>
          <w:rFonts w:ascii="Arial" w:hAnsi="Arial" w:cs="Arial"/>
          <w:sz w:val="21"/>
          <w:szCs w:val="21"/>
        </w:rPr>
        <w:t xml:space="preserve"> between</w:t>
      </w:r>
      <w:r w:rsidR="0001345B" w:rsidRPr="00FF4B5E">
        <w:rPr>
          <w:rFonts w:ascii="Arial" w:hAnsi="Arial" w:cs="Arial"/>
          <w:sz w:val="21"/>
          <w:szCs w:val="21"/>
        </w:rPr>
        <w:t xml:space="preserve"> 2024</w:t>
      </w:r>
      <w:r w:rsidR="0001345B">
        <w:rPr>
          <w:rFonts w:ascii="Arial" w:hAnsi="Arial" w:cs="Arial"/>
          <w:sz w:val="21"/>
          <w:szCs w:val="21"/>
        </w:rPr>
        <w:t xml:space="preserve"> and 20</w:t>
      </w:r>
      <w:r w:rsidR="0001345B" w:rsidRPr="00FF4B5E">
        <w:rPr>
          <w:rFonts w:ascii="Arial" w:hAnsi="Arial" w:cs="Arial"/>
          <w:sz w:val="21"/>
          <w:szCs w:val="21"/>
        </w:rPr>
        <w:t>29.</w:t>
      </w:r>
    </w:p>
    <w:p w14:paraId="23FE88D2" w14:textId="77777777" w:rsidR="007E14D0" w:rsidRDefault="007E14D0" w:rsidP="007E14D0">
      <w:pPr>
        <w:spacing w:line="360" w:lineRule="auto"/>
        <w:rPr>
          <w:rFonts w:ascii="Arial" w:hAnsi="Arial" w:cs="Arial"/>
          <w:sz w:val="21"/>
          <w:szCs w:val="21"/>
        </w:rPr>
      </w:pPr>
    </w:p>
    <w:p w14:paraId="108B11E1" w14:textId="49990329" w:rsidR="00D55340" w:rsidRDefault="005F61A5" w:rsidP="00D55340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Also</w:t>
      </w:r>
      <w:r w:rsidR="0061391A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w</w:t>
      </w:r>
      <w:r w:rsidR="00D74AA4">
        <w:rPr>
          <w:rFonts w:ascii="Arial" w:hAnsi="Arial" w:cs="Arial"/>
          <w:sz w:val="21"/>
          <w:szCs w:val="21"/>
        </w:rPr>
        <w:t xml:space="preserve">ith </w:t>
      </w:r>
      <w:r>
        <w:rPr>
          <w:rFonts w:ascii="Arial" w:hAnsi="Arial" w:cs="Arial"/>
          <w:sz w:val="21"/>
          <w:szCs w:val="21"/>
        </w:rPr>
        <w:t>s</w:t>
      </w:r>
      <w:r w:rsidR="00D74AA4">
        <w:rPr>
          <w:rFonts w:ascii="Arial" w:hAnsi="Arial" w:cs="Arial"/>
          <w:sz w:val="21"/>
          <w:szCs w:val="21"/>
        </w:rPr>
        <w:t xml:space="preserve">ustainability in mind we were excited to </w:t>
      </w:r>
      <w:r w:rsidR="007E14D0">
        <w:rPr>
          <w:rFonts w:ascii="Arial" w:hAnsi="Arial" w:cs="Arial"/>
          <w:sz w:val="21"/>
          <w:szCs w:val="21"/>
        </w:rPr>
        <w:t>share</w:t>
      </w:r>
      <w:r w:rsidR="008370CC">
        <w:rPr>
          <w:rFonts w:ascii="Arial" w:hAnsi="Arial" w:cs="Arial"/>
          <w:sz w:val="21"/>
          <w:szCs w:val="21"/>
        </w:rPr>
        <w:t xml:space="preserve"> our </w:t>
      </w:r>
      <w:r w:rsidR="0094662A" w:rsidRPr="006430E5">
        <w:rPr>
          <w:rFonts w:ascii="Arial" w:hAnsi="Arial" w:cs="Arial"/>
          <w:sz w:val="21"/>
          <w:szCs w:val="21"/>
        </w:rPr>
        <w:t xml:space="preserve">powerful Co-innovation story </w:t>
      </w:r>
      <w:r w:rsidR="0094662A">
        <w:rPr>
          <w:rFonts w:ascii="Arial" w:hAnsi="Arial" w:cs="Arial"/>
          <w:sz w:val="21"/>
          <w:szCs w:val="21"/>
        </w:rPr>
        <w:t>of</w:t>
      </w:r>
      <w:r w:rsidR="00AB75CD" w:rsidRPr="006430E5">
        <w:rPr>
          <w:rFonts w:ascii="Arial" w:hAnsi="Arial" w:cs="Arial"/>
          <w:sz w:val="21"/>
          <w:szCs w:val="21"/>
        </w:rPr>
        <w:t xml:space="preserve"> green gift cards</w:t>
      </w:r>
      <w:r w:rsidR="00F87BAA" w:rsidRPr="006430E5">
        <w:rPr>
          <w:rFonts w:ascii="Arial" w:hAnsi="Arial" w:cs="Arial"/>
          <w:sz w:val="21"/>
          <w:szCs w:val="21"/>
        </w:rPr>
        <w:t xml:space="preserve"> produced on </w:t>
      </w:r>
      <w:r w:rsidR="00B32AAF" w:rsidRPr="006430E5">
        <w:rPr>
          <w:rFonts w:ascii="Arial" w:hAnsi="Arial" w:cs="Arial"/>
          <w:sz w:val="21"/>
          <w:szCs w:val="21"/>
        </w:rPr>
        <w:t xml:space="preserve">RICOH </w:t>
      </w:r>
      <w:r w:rsidR="00F87BAA" w:rsidRPr="006430E5">
        <w:rPr>
          <w:rFonts w:ascii="Arial" w:hAnsi="Arial" w:cs="Arial"/>
          <w:sz w:val="21"/>
          <w:szCs w:val="21"/>
        </w:rPr>
        <w:t>Pro</w:t>
      </w:r>
      <w:r w:rsidR="00B32AAF" w:rsidRPr="006430E5">
        <w:rPr>
          <w:rFonts w:ascii="Arial" w:hAnsi="Arial" w:cs="Arial"/>
          <w:sz w:val="21"/>
          <w:szCs w:val="21"/>
        </w:rPr>
        <w:t>™</w:t>
      </w:r>
      <w:r w:rsidR="00F87BAA" w:rsidRPr="006430E5">
        <w:rPr>
          <w:rFonts w:ascii="Arial" w:hAnsi="Arial" w:cs="Arial"/>
          <w:sz w:val="21"/>
          <w:szCs w:val="21"/>
        </w:rPr>
        <w:t xml:space="preserve"> C9500</w:t>
      </w:r>
      <w:r w:rsidR="002807A7" w:rsidRPr="006430E5">
        <w:rPr>
          <w:rFonts w:ascii="Arial" w:hAnsi="Arial" w:cs="Arial"/>
          <w:sz w:val="21"/>
          <w:szCs w:val="21"/>
        </w:rPr>
        <w:t xml:space="preserve"> technology</w:t>
      </w:r>
      <w:r w:rsidR="00F87BAA" w:rsidRPr="006430E5">
        <w:rPr>
          <w:rFonts w:ascii="Arial" w:hAnsi="Arial" w:cs="Arial"/>
          <w:sz w:val="21"/>
          <w:szCs w:val="21"/>
        </w:rPr>
        <w:t xml:space="preserve">. </w:t>
      </w:r>
      <w:r w:rsidR="008370CC">
        <w:rPr>
          <w:rFonts w:ascii="Arial" w:hAnsi="Arial" w:cs="Arial"/>
          <w:sz w:val="21"/>
          <w:szCs w:val="21"/>
        </w:rPr>
        <w:t>It</w:t>
      </w:r>
      <w:r>
        <w:rPr>
          <w:rFonts w:ascii="Arial" w:hAnsi="Arial" w:cs="Arial"/>
          <w:sz w:val="21"/>
          <w:szCs w:val="21"/>
        </w:rPr>
        <w:t>s</w:t>
      </w:r>
      <w:r w:rsidR="008370CC">
        <w:rPr>
          <w:rFonts w:ascii="Arial" w:hAnsi="Arial" w:cs="Arial"/>
          <w:sz w:val="21"/>
          <w:szCs w:val="21"/>
        </w:rPr>
        <w:t xml:space="preserve"> ability to print </w:t>
      </w:r>
      <w:r w:rsidR="00D70539">
        <w:rPr>
          <w:rFonts w:ascii="Arial" w:hAnsi="Arial" w:cs="Arial"/>
          <w:sz w:val="21"/>
          <w:szCs w:val="21"/>
        </w:rPr>
        <w:t xml:space="preserve">on </w:t>
      </w:r>
      <w:r w:rsidR="0063148E">
        <w:rPr>
          <w:rFonts w:ascii="Arial" w:hAnsi="Arial" w:cs="Arial"/>
          <w:sz w:val="21"/>
          <w:szCs w:val="21"/>
        </w:rPr>
        <w:t xml:space="preserve">high caliper </w:t>
      </w:r>
      <w:r w:rsidR="00D70539">
        <w:rPr>
          <w:rFonts w:ascii="Arial" w:hAnsi="Arial" w:cs="Arial"/>
          <w:sz w:val="21"/>
          <w:szCs w:val="21"/>
        </w:rPr>
        <w:t xml:space="preserve">paper based stock up to 800 microns enables </w:t>
      </w:r>
      <w:r w:rsidR="005765EA">
        <w:rPr>
          <w:rFonts w:ascii="Arial" w:hAnsi="Arial" w:cs="Arial"/>
          <w:sz w:val="21"/>
          <w:szCs w:val="21"/>
        </w:rPr>
        <w:t xml:space="preserve">brands and </w:t>
      </w:r>
      <w:r w:rsidR="00D70539">
        <w:rPr>
          <w:rFonts w:ascii="Arial" w:hAnsi="Arial" w:cs="Arial"/>
          <w:sz w:val="21"/>
          <w:szCs w:val="21"/>
        </w:rPr>
        <w:t>card producers to</w:t>
      </w:r>
      <w:r w:rsidR="00F87BAA" w:rsidRPr="006430E5">
        <w:rPr>
          <w:rFonts w:ascii="Arial" w:hAnsi="Arial" w:cs="Arial"/>
          <w:sz w:val="21"/>
          <w:szCs w:val="21"/>
        </w:rPr>
        <w:t xml:space="preserve"> move </w:t>
      </w:r>
      <w:r w:rsidR="00F87BAA" w:rsidRPr="006430E5">
        <w:rPr>
          <w:rFonts w:ascii="Arial" w:hAnsi="Arial" w:cs="Arial"/>
          <w:sz w:val="21"/>
          <w:szCs w:val="21"/>
        </w:rPr>
        <w:lastRenderedPageBreak/>
        <w:t>away from PVC</w:t>
      </w:r>
      <w:r w:rsidR="00D70539">
        <w:rPr>
          <w:rFonts w:ascii="Arial" w:hAnsi="Arial" w:cs="Arial"/>
          <w:sz w:val="21"/>
          <w:szCs w:val="21"/>
        </w:rPr>
        <w:t xml:space="preserve">. This </w:t>
      </w:r>
      <w:r w:rsidR="00F87BAA" w:rsidRPr="006430E5">
        <w:rPr>
          <w:rFonts w:ascii="Arial" w:hAnsi="Arial" w:cs="Arial"/>
          <w:sz w:val="21"/>
          <w:szCs w:val="21"/>
        </w:rPr>
        <w:t>reduce</w:t>
      </w:r>
      <w:r w:rsidR="00977D5C" w:rsidRPr="006430E5">
        <w:rPr>
          <w:rFonts w:ascii="Arial" w:hAnsi="Arial" w:cs="Arial"/>
          <w:sz w:val="21"/>
          <w:szCs w:val="21"/>
        </w:rPr>
        <w:t>s</w:t>
      </w:r>
      <w:r w:rsidR="00F87BAA" w:rsidRPr="006430E5">
        <w:rPr>
          <w:rFonts w:ascii="Arial" w:hAnsi="Arial" w:cs="Arial"/>
          <w:sz w:val="21"/>
          <w:szCs w:val="21"/>
        </w:rPr>
        <w:t xml:space="preserve"> the </w:t>
      </w:r>
      <w:r w:rsidR="003D68B4" w:rsidRPr="006430E5">
        <w:rPr>
          <w:rFonts w:ascii="Arial" w:hAnsi="Arial" w:cs="Arial"/>
          <w:sz w:val="21"/>
          <w:szCs w:val="21"/>
        </w:rPr>
        <w:t xml:space="preserve">associated </w:t>
      </w:r>
      <w:r w:rsidR="00F87BAA" w:rsidRPr="006430E5">
        <w:rPr>
          <w:rFonts w:ascii="Arial" w:hAnsi="Arial" w:cs="Arial"/>
          <w:sz w:val="21"/>
          <w:szCs w:val="21"/>
        </w:rPr>
        <w:t xml:space="preserve">carbon emissions by </w:t>
      </w:r>
      <w:r w:rsidR="00594F20">
        <w:rPr>
          <w:rFonts w:ascii="Arial" w:hAnsi="Arial" w:cs="Arial"/>
          <w:sz w:val="21"/>
          <w:szCs w:val="21"/>
        </w:rPr>
        <w:t>as much as</w:t>
      </w:r>
      <w:r w:rsidR="00F87BAA" w:rsidRPr="006430E5">
        <w:rPr>
          <w:rFonts w:ascii="Arial" w:hAnsi="Arial" w:cs="Arial"/>
          <w:sz w:val="21"/>
          <w:szCs w:val="21"/>
        </w:rPr>
        <w:t xml:space="preserve"> 90% per card.</w:t>
      </w:r>
    </w:p>
    <w:p w14:paraId="367D288F" w14:textId="77777777" w:rsidR="00D55340" w:rsidRDefault="00D55340" w:rsidP="00D55340">
      <w:pPr>
        <w:spacing w:line="360" w:lineRule="auto"/>
        <w:rPr>
          <w:rFonts w:ascii="Arial" w:hAnsi="Arial" w:cs="Arial"/>
          <w:sz w:val="21"/>
          <w:szCs w:val="21"/>
        </w:rPr>
      </w:pPr>
    </w:p>
    <w:p w14:paraId="7A97984B" w14:textId="432BBED4" w:rsidR="00B671AF" w:rsidRDefault="00D55340" w:rsidP="00B671A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Interest in solutions was not </w:t>
      </w:r>
      <w:r w:rsidR="00105B2A">
        <w:rPr>
          <w:rFonts w:ascii="Arial" w:hAnsi="Arial" w:cs="Arial"/>
          <w:sz w:val="21"/>
          <w:szCs w:val="21"/>
        </w:rPr>
        <w:t>determined</w:t>
      </w:r>
      <w:r>
        <w:rPr>
          <w:rFonts w:ascii="Arial" w:hAnsi="Arial" w:cs="Arial"/>
          <w:sz w:val="21"/>
          <w:szCs w:val="21"/>
        </w:rPr>
        <w:t xml:space="preserve"> by their size with</w:t>
      </w:r>
      <w:r w:rsidR="00C0276A" w:rsidRPr="006430E5">
        <w:rPr>
          <w:rFonts w:ascii="Arial" w:hAnsi="Arial" w:cs="Arial"/>
          <w:sz w:val="21"/>
          <w:szCs w:val="21"/>
        </w:rPr>
        <w:t xml:space="preserve"> </w:t>
      </w:r>
      <w:r w:rsidR="00B671AF">
        <w:rPr>
          <w:rFonts w:ascii="Arial" w:hAnsi="Arial" w:cs="Arial"/>
          <w:sz w:val="21"/>
          <w:szCs w:val="21"/>
        </w:rPr>
        <w:t xml:space="preserve">the </w:t>
      </w:r>
      <w:r w:rsidR="00C0276A" w:rsidRPr="006430E5">
        <w:rPr>
          <w:rFonts w:ascii="Arial" w:hAnsi="Arial" w:cs="Arial"/>
          <w:sz w:val="21"/>
          <w:szCs w:val="21"/>
        </w:rPr>
        <w:t>smal</w:t>
      </w:r>
      <w:r w:rsidR="00B671AF">
        <w:rPr>
          <w:rFonts w:ascii="Arial" w:hAnsi="Arial" w:cs="Arial"/>
          <w:sz w:val="21"/>
          <w:szCs w:val="21"/>
        </w:rPr>
        <w:t xml:space="preserve">l </w:t>
      </w:r>
      <w:r w:rsidR="00B671AF" w:rsidRPr="006430E5">
        <w:rPr>
          <w:rFonts w:ascii="Arial" w:hAnsi="Arial" w:cs="Arial"/>
          <w:sz w:val="21"/>
          <w:szCs w:val="21"/>
        </w:rPr>
        <w:t>RICOH Auto Color Adjuster</w:t>
      </w:r>
      <w:r w:rsidR="00B671AF">
        <w:rPr>
          <w:rFonts w:ascii="Arial" w:hAnsi="Arial" w:cs="Arial"/>
          <w:sz w:val="21"/>
          <w:szCs w:val="21"/>
        </w:rPr>
        <w:t xml:space="preserve"> proving to be a big star</w:t>
      </w:r>
      <w:r w:rsidR="003024D8">
        <w:rPr>
          <w:rFonts w:ascii="Arial" w:hAnsi="Arial" w:cs="Arial"/>
          <w:sz w:val="21"/>
          <w:szCs w:val="21"/>
        </w:rPr>
        <w:t xml:space="preserve">. </w:t>
      </w:r>
      <w:r w:rsidR="00C0276A" w:rsidRPr="006430E5">
        <w:rPr>
          <w:rFonts w:ascii="Arial" w:hAnsi="Arial" w:cs="Arial"/>
          <w:sz w:val="21"/>
          <w:szCs w:val="21"/>
        </w:rPr>
        <w:t>Its ability to quickly create ICC profiles for inkjet, toner and offset print</w:t>
      </w:r>
      <w:r w:rsidR="00EE6510" w:rsidRPr="006430E5">
        <w:rPr>
          <w:rFonts w:ascii="Arial" w:hAnsi="Arial" w:cs="Arial"/>
          <w:sz w:val="21"/>
          <w:szCs w:val="21"/>
        </w:rPr>
        <w:t xml:space="preserve"> can be a real time saver for busy production environments.</w:t>
      </w:r>
      <w:r w:rsidR="00C0276A" w:rsidRPr="006430E5">
        <w:rPr>
          <w:rFonts w:ascii="Arial" w:hAnsi="Arial" w:cs="Arial"/>
          <w:sz w:val="21"/>
          <w:szCs w:val="21"/>
        </w:rPr>
        <w:t xml:space="preserve"> </w:t>
      </w:r>
      <w:r w:rsidR="00165720" w:rsidRPr="006430E5">
        <w:rPr>
          <w:rFonts w:ascii="Arial" w:hAnsi="Arial" w:cs="Arial"/>
          <w:sz w:val="21"/>
          <w:szCs w:val="21"/>
        </w:rPr>
        <w:t xml:space="preserve"> </w:t>
      </w:r>
    </w:p>
    <w:p w14:paraId="1CB1F723" w14:textId="77777777" w:rsidR="00B671AF" w:rsidRDefault="00B671AF" w:rsidP="00B671AF">
      <w:pPr>
        <w:spacing w:line="360" w:lineRule="auto"/>
        <w:rPr>
          <w:rFonts w:ascii="Arial" w:hAnsi="Arial" w:cs="Arial"/>
          <w:sz w:val="21"/>
          <w:szCs w:val="21"/>
        </w:rPr>
      </w:pPr>
    </w:p>
    <w:p w14:paraId="37479E00" w14:textId="6F533C7C" w:rsidR="00A42EDA" w:rsidRDefault="00B671AF" w:rsidP="00B671A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Provi</w:t>
      </w:r>
      <w:r w:rsidR="008874B3"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 xml:space="preserve">ng a taste of the </w:t>
      </w:r>
      <w:r w:rsidRPr="006430E5">
        <w:rPr>
          <w:rFonts w:ascii="Arial" w:hAnsi="Arial" w:cs="Arial"/>
          <w:sz w:val="21"/>
          <w:szCs w:val="21"/>
        </w:rPr>
        <w:t>high quality, vibrant</w:t>
      </w:r>
      <w:r w:rsidR="00697F4A">
        <w:rPr>
          <w:rFonts w:ascii="Arial" w:hAnsi="Arial" w:cs="Arial"/>
          <w:sz w:val="21"/>
          <w:szCs w:val="21"/>
        </w:rPr>
        <w:t>,</w:t>
      </w:r>
      <w:r w:rsidR="008874B3">
        <w:rPr>
          <w:rFonts w:ascii="Arial" w:hAnsi="Arial" w:cs="Arial"/>
          <w:sz w:val="21"/>
          <w:szCs w:val="21"/>
        </w:rPr>
        <w:t xml:space="preserve"> </w:t>
      </w:r>
      <w:r w:rsidR="00697F4A">
        <w:rPr>
          <w:rFonts w:ascii="Arial" w:hAnsi="Arial" w:cs="Arial"/>
          <w:sz w:val="21"/>
          <w:szCs w:val="21"/>
        </w:rPr>
        <w:t>and limitless</w:t>
      </w:r>
      <w:r w:rsidR="00BD30C6">
        <w:rPr>
          <w:rFonts w:ascii="Arial" w:hAnsi="Arial" w:cs="Arial"/>
          <w:sz w:val="21"/>
          <w:szCs w:val="21"/>
        </w:rPr>
        <w:t xml:space="preserve"> applications</w:t>
      </w:r>
      <w:r>
        <w:rPr>
          <w:rFonts w:ascii="Arial" w:hAnsi="Arial" w:cs="Arial"/>
          <w:sz w:val="21"/>
          <w:szCs w:val="21"/>
        </w:rPr>
        <w:t xml:space="preserve"> </w:t>
      </w:r>
      <w:r w:rsidR="00BD30C6">
        <w:rPr>
          <w:rFonts w:ascii="Arial" w:hAnsi="Arial" w:cs="Arial"/>
          <w:sz w:val="21"/>
          <w:szCs w:val="21"/>
        </w:rPr>
        <w:t xml:space="preserve">that can be created with the systems on show was the </w:t>
      </w:r>
      <w:r w:rsidR="00697F4A">
        <w:rPr>
          <w:rFonts w:ascii="Arial" w:hAnsi="Arial" w:cs="Arial"/>
          <w:sz w:val="21"/>
          <w:szCs w:val="21"/>
        </w:rPr>
        <w:t xml:space="preserve">always busy applications bar. </w:t>
      </w:r>
      <w:r w:rsidR="008874B3">
        <w:rPr>
          <w:rFonts w:ascii="Arial" w:hAnsi="Arial" w:cs="Arial"/>
          <w:sz w:val="21"/>
          <w:szCs w:val="21"/>
        </w:rPr>
        <w:t xml:space="preserve">It </w:t>
      </w:r>
      <w:r w:rsidR="000C75BF" w:rsidRPr="006430E5">
        <w:rPr>
          <w:rFonts w:ascii="Arial" w:hAnsi="Arial" w:cs="Arial"/>
          <w:sz w:val="21"/>
          <w:szCs w:val="21"/>
        </w:rPr>
        <w:t xml:space="preserve">prompted </w:t>
      </w:r>
      <w:r w:rsidR="001D51B7" w:rsidRPr="006430E5">
        <w:rPr>
          <w:rFonts w:ascii="Arial" w:hAnsi="Arial" w:cs="Arial"/>
          <w:sz w:val="21"/>
          <w:szCs w:val="21"/>
        </w:rPr>
        <w:t xml:space="preserve">detailed </w:t>
      </w:r>
      <w:r w:rsidR="000C75BF" w:rsidRPr="006430E5">
        <w:rPr>
          <w:rFonts w:ascii="Arial" w:hAnsi="Arial" w:cs="Arial"/>
          <w:sz w:val="21"/>
          <w:szCs w:val="21"/>
        </w:rPr>
        <w:t>conversations</w:t>
      </w:r>
      <w:r w:rsidR="001D51B7" w:rsidRPr="006430E5">
        <w:rPr>
          <w:rFonts w:ascii="Arial" w:hAnsi="Arial" w:cs="Arial"/>
          <w:sz w:val="21"/>
          <w:szCs w:val="21"/>
        </w:rPr>
        <w:t xml:space="preserve"> that will </w:t>
      </w:r>
      <w:r w:rsidR="00A152E9">
        <w:rPr>
          <w:rFonts w:ascii="Arial" w:hAnsi="Arial" w:cs="Arial"/>
          <w:sz w:val="21"/>
          <w:szCs w:val="21"/>
        </w:rPr>
        <w:t>no doubt</w:t>
      </w:r>
      <w:r w:rsidR="001D51B7" w:rsidRPr="006430E5">
        <w:rPr>
          <w:rFonts w:ascii="Arial" w:hAnsi="Arial" w:cs="Arial"/>
          <w:sz w:val="21"/>
          <w:szCs w:val="21"/>
        </w:rPr>
        <w:t xml:space="preserve"> </w:t>
      </w:r>
      <w:r w:rsidR="008874B3">
        <w:rPr>
          <w:rFonts w:ascii="Arial" w:hAnsi="Arial" w:cs="Arial"/>
          <w:sz w:val="21"/>
          <w:szCs w:val="21"/>
        </w:rPr>
        <w:t xml:space="preserve">inspire </w:t>
      </w:r>
      <w:r w:rsidR="001D51B7" w:rsidRPr="006430E5">
        <w:rPr>
          <w:rFonts w:ascii="Arial" w:hAnsi="Arial" w:cs="Arial"/>
          <w:sz w:val="21"/>
          <w:szCs w:val="21"/>
        </w:rPr>
        <w:t xml:space="preserve">clients </w:t>
      </w:r>
      <w:r w:rsidR="00A42EDA">
        <w:rPr>
          <w:rFonts w:ascii="Arial" w:hAnsi="Arial" w:cs="Arial"/>
          <w:sz w:val="21"/>
          <w:szCs w:val="21"/>
        </w:rPr>
        <w:t xml:space="preserve">to </w:t>
      </w:r>
      <w:r w:rsidR="003024D8" w:rsidRPr="006430E5">
        <w:rPr>
          <w:rFonts w:ascii="Arial" w:hAnsi="Arial" w:cs="Arial"/>
          <w:sz w:val="21"/>
          <w:szCs w:val="21"/>
        </w:rPr>
        <w:t>open</w:t>
      </w:r>
      <w:r w:rsidR="001D51B7" w:rsidRPr="006430E5">
        <w:rPr>
          <w:rFonts w:ascii="Arial" w:hAnsi="Arial" w:cs="Arial"/>
          <w:sz w:val="21"/>
          <w:szCs w:val="21"/>
        </w:rPr>
        <w:t xml:space="preserve"> new possib</w:t>
      </w:r>
      <w:r w:rsidR="00103263" w:rsidRPr="006430E5">
        <w:rPr>
          <w:rFonts w:ascii="Arial" w:hAnsi="Arial" w:cs="Arial"/>
          <w:sz w:val="21"/>
          <w:szCs w:val="21"/>
        </w:rPr>
        <w:t>i</w:t>
      </w:r>
      <w:r w:rsidR="001D51B7" w:rsidRPr="006430E5">
        <w:rPr>
          <w:rFonts w:ascii="Arial" w:hAnsi="Arial" w:cs="Arial"/>
          <w:sz w:val="21"/>
          <w:szCs w:val="21"/>
        </w:rPr>
        <w:t>lit</w:t>
      </w:r>
      <w:r w:rsidR="00FA1DDD" w:rsidRPr="006430E5">
        <w:rPr>
          <w:rFonts w:ascii="Arial" w:hAnsi="Arial" w:cs="Arial"/>
          <w:sz w:val="21"/>
          <w:szCs w:val="21"/>
        </w:rPr>
        <w:t>i</w:t>
      </w:r>
      <w:r w:rsidR="001D51B7" w:rsidRPr="006430E5">
        <w:rPr>
          <w:rFonts w:ascii="Arial" w:hAnsi="Arial" w:cs="Arial"/>
          <w:sz w:val="21"/>
          <w:szCs w:val="21"/>
        </w:rPr>
        <w:t>es.</w:t>
      </w:r>
      <w:r w:rsidR="000C75BF" w:rsidRPr="006430E5">
        <w:rPr>
          <w:rFonts w:ascii="Arial" w:hAnsi="Arial" w:cs="Arial"/>
          <w:sz w:val="21"/>
          <w:szCs w:val="21"/>
        </w:rPr>
        <w:t xml:space="preserve"> </w:t>
      </w:r>
    </w:p>
    <w:p w14:paraId="00F760E2" w14:textId="77777777" w:rsidR="00A42EDA" w:rsidRDefault="00A42EDA" w:rsidP="00B671AF">
      <w:pPr>
        <w:spacing w:line="360" w:lineRule="auto"/>
        <w:rPr>
          <w:rFonts w:ascii="Arial" w:hAnsi="Arial" w:cs="Arial"/>
          <w:sz w:val="21"/>
          <w:szCs w:val="21"/>
        </w:rPr>
      </w:pPr>
    </w:p>
    <w:p w14:paraId="2AB1BED1" w14:textId="56A9569C" w:rsidR="006618E5" w:rsidRDefault="002350F6" w:rsidP="006618E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Igniting conversations too</w:t>
      </w:r>
      <w:r w:rsidR="00761262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was my colleague </w:t>
      </w:r>
      <w:r w:rsidR="00C324F0" w:rsidRPr="00C324F0">
        <w:rPr>
          <w:rFonts w:ascii="Arial" w:hAnsi="Arial" w:cs="Arial"/>
          <w:sz w:val="22"/>
          <w:szCs w:val="22"/>
        </w:rPr>
        <w:t>Juergen Krebs, Software Sales Manager,</w:t>
      </w:r>
      <w:r w:rsidR="00C324F0">
        <w:rPr>
          <w:rFonts w:ascii="Arial" w:hAnsi="Arial" w:cs="Arial"/>
          <w:sz w:val="22"/>
          <w:szCs w:val="22"/>
        </w:rPr>
        <w:t xml:space="preserve"> who d</w:t>
      </w:r>
      <w:r w:rsidR="00515678">
        <w:rPr>
          <w:rFonts w:ascii="Arial" w:hAnsi="Arial" w:cs="Arial"/>
          <w:sz w:val="22"/>
          <w:szCs w:val="22"/>
        </w:rPr>
        <w:t>iscussed the show’s theme</w:t>
      </w:r>
      <w:r w:rsidR="00C324F0">
        <w:rPr>
          <w:rFonts w:ascii="Arial" w:hAnsi="Arial" w:cs="Arial"/>
          <w:sz w:val="22"/>
          <w:szCs w:val="22"/>
        </w:rPr>
        <w:t xml:space="preserve"> </w:t>
      </w:r>
      <w:r w:rsidR="00515678">
        <w:rPr>
          <w:rFonts w:ascii="Arial" w:hAnsi="Arial" w:cs="Arial"/>
          <w:sz w:val="22"/>
          <w:szCs w:val="22"/>
        </w:rPr>
        <w:t xml:space="preserve">of connection as part of a panel discussion at </w:t>
      </w:r>
      <w:r w:rsidR="0061525E">
        <w:rPr>
          <w:rFonts w:ascii="Arial" w:hAnsi="Arial" w:cs="Arial"/>
          <w:sz w:val="22"/>
          <w:szCs w:val="22"/>
        </w:rPr>
        <w:t xml:space="preserve">the </w:t>
      </w:r>
      <w:r w:rsidR="00515678" w:rsidRPr="00C324F0">
        <w:rPr>
          <w:rFonts w:ascii="Arial" w:hAnsi="Arial" w:cs="Arial"/>
          <w:sz w:val="22"/>
          <w:szCs w:val="22"/>
        </w:rPr>
        <w:t>DOXNET conference</w:t>
      </w:r>
      <w:r w:rsidR="0061525E">
        <w:rPr>
          <w:rFonts w:ascii="Arial" w:hAnsi="Arial" w:cs="Arial"/>
          <w:sz w:val="22"/>
          <w:szCs w:val="22"/>
        </w:rPr>
        <w:t>.</w:t>
      </w:r>
    </w:p>
    <w:p w14:paraId="0789139B" w14:textId="77777777" w:rsidR="006618E5" w:rsidRDefault="006618E5" w:rsidP="006618E5">
      <w:pPr>
        <w:spacing w:line="360" w:lineRule="auto"/>
        <w:rPr>
          <w:rFonts w:ascii="Arial" w:hAnsi="Arial" w:cs="Arial"/>
          <w:sz w:val="21"/>
          <w:szCs w:val="21"/>
        </w:rPr>
      </w:pPr>
    </w:p>
    <w:p w14:paraId="625EC8FD" w14:textId="2AA4A236" w:rsidR="00E03EF6" w:rsidRDefault="00432038" w:rsidP="00E03EF6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 </w:t>
      </w:r>
      <w:r w:rsidR="00CB2F8D">
        <w:rPr>
          <w:rFonts w:ascii="Arial" w:hAnsi="Arial" w:cs="Arial"/>
          <w:sz w:val="21"/>
          <w:szCs w:val="21"/>
        </w:rPr>
        <w:t>were</w:t>
      </w:r>
      <w:r w:rsidR="00C2510E">
        <w:rPr>
          <w:rFonts w:ascii="Arial" w:hAnsi="Arial" w:cs="Arial"/>
          <w:sz w:val="21"/>
          <w:szCs w:val="21"/>
        </w:rPr>
        <w:t xml:space="preserve"> </w:t>
      </w:r>
      <w:r w:rsidR="00CB2F8D">
        <w:rPr>
          <w:rFonts w:ascii="Arial" w:hAnsi="Arial" w:cs="Arial"/>
          <w:sz w:val="21"/>
          <w:szCs w:val="21"/>
        </w:rPr>
        <w:t xml:space="preserve">also </w:t>
      </w:r>
      <w:r w:rsidR="00C2510E">
        <w:rPr>
          <w:rFonts w:ascii="Arial" w:hAnsi="Arial" w:cs="Arial"/>
          <w:sz w:val="21"/>
          <w:szCs w:val="21"/>
        </w:rPr>
        <w:t xml:space="preserve">able to connect with </w:t>
      </w:r>
      <w:r w:rsidR="00E14A4C">
        <w:rPr>
          <w:rFonts w:ascii="Arial" w:hAnsi="Arial" w:cs="Arial"/>
          <w:sz w:val="21"/>
          <w:szCs w:val="21"/>
        </w:rPr>
        <w:t xml:space="preserve">valued </w:t>
      </w:r>
      <w:r w:rsidR="00C2510E">
        <w:rPr>
          <w:rFonts w:ascii="Arial" w:hAnsi="Arial" w:cs="Arial"/>
          <w:sz w:val="21"/>
          <w:szCs w:val="21"/>
        </w:rPr>
        <w:t>clients</w:t>
      </w:r>
      <w:r w:rsidR="00E14A4C">
        <w:rPr>
          <w:rFonts w:ascii="Arial" w:hAnsi="Arial" w:cs="Arial"/>
          <w:sz w:val="21"/>
          <w:szCs w:val="21"/>
        </w:rPr>
        <w:t>,</w:t>
      </w:r>
      <w:r w:rsidR="00C2510E">
        <w:rPr>
          <w:rFonts w:ascii="Arial" w:hAnsi="Arial" w:cs="Arial"/>
          <w:sz w:val="21"/>
          <w:szCs w:val="21"/>
        </w:rPr>
        <w:t xml:space="preserve"> old and new</w:t>
      </w:r>
      <w:r w:rsidR="00E14A4C">
        <w:rPr>
          <w:rFonts w:ascii="Arial" w:hAnsi="Arial" w:cs="Arial"/>
          <w:sz w:val="21"/>
          <w:szCs w:val="21"/>
        </w:rPr>
        <w:t>,</w:t>
      </w:r>
      <w:r w:rsidR="00C2510E">
        <w:rPr>
          <w:rFonts w:ascii="Arial" w:hAnsi="Arial" w:cs="Arial"/>
          <w:sz w:val="21"/>
          <w:szCs w:val="21"/>
        </w:rPr>
        <w:t xml:space="preserve"> at our</w:t>
      </w:r>
      <w:r w:rsidR="00CB00F6" w:rsidRPr="006430E5">
        <w:rPr>
          <w:rFonts w:ascii="Arial" w:hAnsi="Arial" w:cs="Arial"/>
          <w:sz w:val="21"/>
          <w:szCs w:val="21"/>
        </w:rPr>
        <w:t xml:space="preserve"> fantastic</w:t>
      </w:r>
      <w:r w:rsidR="0061525E">
        <w:rPr>
          <w:rFonts w:ascii="Arial" w:hAnsi="Arial" w:cs="Arial"/>
          <w:sz w:val="21"/>
          <w:szCs w:val="21"/>
        </w:rPr>
        <w:t xml:space="preserve"> </w:t>
      </w:r>
      <w:r w:rsidR="00CB00F6" w:rsidRPr="006430E5">
        <w:rPr>
          <w:rFonts w:ascii="Arial" w:hAnsi="Arial" w:cs="Arial"/>
          <w:sz w:val="21"/>
          <w:szCs w:val="21"/>
        </w:rPr>
        <w:t xml:space="preserve">VIP event where </w:t>
      </w:r>
      <w:r w:rsidR="003024D8">
        <w:rPr>
          <w:rFonts w:ascii="Arial" w:hAnsi="Arial" w:cs="Arial"/>
          <w:sz w:val="21"/>
          <w:szCs w:val="21"/>
        </w:rPr>
        <w:t>Gavin Jordan-Smith, Ricoh’s global Chief Sales &amp; Strategy Officer</w:t>
      </w:r>
      <w:r w:rsidR="00FE05D7">
        <w:rPr>
          <w:rFonts w:ascii="Arial" w:hAnsi="Arial" w:cs="Arial"/>
          <w:sz w:val="21"/>
          <w:szCs w:val="21"/>
        </w:rPr>
        <w:t>,</w:t>
      </w:r>
      <w:r w:rsidR="003024D8">
        <w:rPr>
          <w:rFonts w:ascii="Arial" w:hAnsi="Arial" w:cs="Arial"/>
          <w:sz w:val="21"/>
          <w:szCs w:val="21"/>
        </w:rPr>
        <w:t xml:space="preserve"> presente</w:t>
      </w:r>
      <w:r w:rsidR="00CB00F6" w:rsidRPr="006430E5">
        <w:rPr>
          <w:rFonts w:ascii="Arial" w:hAnsi="Arial" w:cs="Arial"/>
          <w:sz w:val="21"/>
          <w:szCs w:val="21"/>
        </w:rPr>
        <w:t>d</w:t>
      </w:r>
      <w:r w:rsidR="003024D8">
        <w:rPr>
          <w:rFonts w:ascii="Arial" w:hAnsi="Arial" w:cs="Arial"/>
          <w:sz w:val="21"/>
          <w:szCs w:val="21"/>
        </w:rPr>
        <w:t xml:space="preserve"> on the</w:t>
      </w:r>
      <w:r w:rsidR="00CB00F6" w:rsidRPr="006430E5">
        <w:rPr>
          <w:rFonts w:ascii="Arial" w:hAnsi="Arial" w:cs="Arial"/>
          <w:sz w:val="21"/>
          <w:szCs w:val="21"/>
        </w:rPr>
        <w:t xml:space="preserve"> opportunities </w:t>
      </w:r>
      <w:r w:rsidR="003024D8">
        <w:rPr>
          <w:rFonts w:ascii="Arial" w:hAnsi="Arial" w:cs="Arial"/>
          <w:sz w:val="21"/>
          <w:szCs w:val="21"/>
        </w:rPr>
        <w:t>AI</w:t>
      </w:r>
      <w:r w:rsidR="00CB00F6" w:rsidRPr="006430E5">
        <w:rPr>
          <w:rFonts w:ascii="Arial" w:hAnsi="Arial" w:cs="Arial"/>
          <w:sz w:val="21"/>
          <w:szCs w:val="21"/>
        </w:rPr>
        <w:t xml:space="preserve"> presents </w:t>
      </w:r>
      <w:r w:rsidR="001F5880" w:rsidRPr="006430E5">
        <w:rPr>
          <w:rFonts w:ascii="Arial" w:hAnsi="Arial" w:cs="Arial"/>
          <w:sz w:val="21"/>
          <w:szCs w:val="21"/>
        </w:rPr>
        <w:t>for us all</w:t>
      </w:r>
      <w:r w:rsidR="00FE05D7">
        <w:rPr>
          <w:rFonts w:ascii="Arial" w:hAnsi="Arial" w:cs="Arial"/>
          <w:sz w:val="21"/>
          <w:szCs w:val="21"/>
        </w:rPr>
        <w:t>;</w:t>
      </w:r>
      <w:r w:rsidR="003024D8">
        <w:rPr>
          <w:rFonts w:ascii="Arial" w:hAnsi="Arial" w:cs="Arial"/>
          <w:sz w:val="21"/>
          <w:szCs w:val="21"/>
        </w:rPr>
        <w:t xml:space="preserve"> and Christian Haneke, from Sattler Media in Germany, reflected on his Co-innovation journey with Ricoh that has led to two Pro VC80000 systems </w:t>
      </w:r>
      <w:r w:rsidR="001F5880" w:rsidRPr="006430E5">
        <w:rPr>
          <w:rFonts w:ascii="Arial" w:hAnsi="Arial" w:cs="Arial"/>
          <w:sz w:val="21"/>
          <w:szCs w:val="21"/>
        </w:rPr>
        <w:t>.</w:t>
      </w:r>
    </w:p>
    <w:p w14:paraId="780C0377" w14:textId="77777777" w:rsidR="00E03EF6" w:rsidRDefault="00E03EF6" w:rsidP="00E03EF6">
      <w:pPr>
        <w:spacing w:line="360" w:lineRule="auto"/>
        <w:rPr>
          <w:rFonts w:ascii="Arial" w:hAnsi="Arial" w:cs="Arial"/>
          <w:sz w:val="21"/>
          <w:szCs w:val="21"/>
        </w:rPr>
      </w:pPr>
    </w:p>
    <w:p w14:paraId="36892658" w14:textId="65DCED92" w:rsidR="004E0F00" w:rsidRPr="002F325E" w:rsidRDefault="004E0F00" w:rsidP="00E03EF6">
      <w:pPr>
        <w:spacing w:line="360" w:lineRule="auto"/>
        <w:rPr>
          <w:rFonts w:ascii="Arial" w:hAnsi="Arial" w:cs="Arial"/>
          <w:sz w:val="21"/>
          <w:szCs w:val="21"/>
        </w:rPr>
      </w:pPr>
      <w:r w:rsidRPr="00E03EF6">
        <w:rPr>
          <w:rFonts w:ascii="Arial" w:hAnsi="Arial" w:cs="Arial"/>
          <w:sz w:val="21"/>
          <w:szCs w:val="21"/>
        </w:rPr>
        <w:t>Hunkeler Innovation</w:t>
      </w:r>
      <w:r w:rsidR="005779CC">
        <w:rPr>
          <w:rFonts w:ascii="Arial" w:hAnsi="Arial" w:cs="Arial"/>
          <w:sz w:val="21"/>
          <w:szCs w:val="21"/>
        </w:rPr>
        <w:t>D</w:t>
      </w:r>
      <w:r w:rsidRPr="00E03EF6">
        <w:rPr>
          <w:rFonts w:ascii="Arial" w:hAnsi="Arial" w:cs="Arial"/>
          <w:sz w:val="21"/>
          <w:szCs w:val="21"/>
        </w:rPr>
        <w:t xml:space="preserve">ays has been a great opportunity to share </w:t>
      </w:r>
      <w:r w:rsidRPr="002F325E">
        <w:rPr>
          <w:rFonts w:ascii="Arial" w:eastAsia="Times New Roman" w:hAnsi="Arial" w:cs="Arial"/>
          <w:sz w:val="21"/>
          <w:szCs w:val="21"/>
          <w:lang w:eastAsia="en-GB"/>
        </w:rPr>
        <w:t xml:space="preserve">our philosophy of HENKAKU, or Transformational Innovation, </w:t>
      </w:r>
      <w:r w:rsidRPr="00E03EF6">
        <w:rPr>
          <w:rFonts w:ascii="Arial" w:hAnsi="Arial" w:cs="Arial"/>
          <w:sz w:val="21"/>
          <w:szCs w:val="21"/>
        </w:rPr>
        <w:t>and Co-innovation, and we look forward to continuing that, and building greater connections</w:t>
      </w:r>
      <w:r w:rsidR="00563431">
        <w:rPr>
          <w:rFonts w:ascii="Arial" w:hAnsi="Arial" w:cs="Arial"/>
          <w:sz w:val="21"/>
          <w:szCs w:val="21"/>
        </w:rPr>
        <w:t>,</w:t>
      </w:r>
      <w:r w:rsidRPr="00E03EF6">
        <w:rPr>
          <w:rFonts w:ascii="Arial" w:hAnsi="Arial" w:cs="Arial"/>
          <w:sz w:val="21"/>
          <w:szCs w:val="21"/>
        </w:rPr>
        <w:t xml:space="preserve"> long after the show</w:t>
      </w:r>
      <w:r w:rsidR="00563431">
        <w:rPr>
          <w:rFonts w:ascii="Arial" w:hAnsi="Arial" w:cs="Arial"/>
          <w:sz w:val="21"/>
          <w:szCs w:val="21"/>
        </w:rPr>
        <w:t xml:space="preserve"> has closed</w:t>
      </w:r>
      <w:r w:rsidRPr="002F325E">
        <w:rPr>
          <w:rFonts w:ascii="Arial" w:eastAsia="Times New Roman" w:hAnsi="Arial" w:cs="Arial"/>
          <w:sz w:val="21"/>
          <w:szCs w:val="21"/>
          <w:lang w:eastAsia="en-GB"/>
        </w:rPr>
        <w:t>.</w:t>
      </w:r>
    </w:p>
    <w:p w14:paraId="4AD80B45" w14:textId="5E37F946" w:rsidR="00BC2E20" w:rsidRPr="00E03EF6" w:rsidRDefault="00BC2E20" w:rsidP="008A28F8">
      <w:pPr>
        <w:spacing w:line="360" w:lineRule="auto"/>
        <w:rPr>
          <w:rStyle w:val="xnormaltextrun"/>
          <w:rFonts w:ascii="Arial" w:hAnsi="Arial" w:cs="Arial"/>
          <w:sz w:val="21"/>
          <w:szCs w:val="21"/>
        </w:rPr>
      </w:pPr>
    </w:p>
    <w:p w14:paraId="50E00442" w14:textId="77777777" w:rsidR="00BC2E20" w:rsidRPr="003424DA" w:rsidRDefault="00BC2E20" w:rsidP="00BC2E20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</w:pPr>
      <w:bookmarkStart w:id="5" w:name="_Hlk103242657"/>
      <w:bookmarkStart w:id="6" w:name="_Hlk148100738"/>
      <w:bookmarkEnd w:id="3"/>
      <w:bookmarkEnd w:id="4"/>
      <w:r w:rsidRPr="003424DA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| About Ricoh |</w:t>
      </w:r>
      <w:bookmarkEnd w:id="5"/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3424DA">
        <w:rPr>
          <w:rStyle w:val="xeop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</w:p>
    <w:bookmarkEnd w:id="6"/>
    <w:p w14:paraId="3D1027C7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Ricoh is a leading provider of integrated digital services and print and imaging solutions designed to support digital transformation of workplaces, workspaces and optimize business performance.</w:t>
      </w: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2FD2C1EE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4366899F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Headquartered in Tokyo, Ricoh’s global operation reaches customers in approximately 200 countries and regions, supported by cultivated knowledge, technologies, and organizational capabilities nurtured over its 85-year history. In the financial year ended March 2024, Ricoh Group had worldwide sales of 2,348 billion yen (approx. 15.5 billion USD). </w:t>
      </w:r>
    </w:p>
    <w:p w14:paraId="4FBA8183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410755E2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lastRenderedPageBreak/>
        <w:t>It is Ricoh’s mission and vision to empower individuals to find Fulfilment through Work by understanding and transforming how people work so we can unleash their potential and creativity to realize a sustainable future. </w:t>
      </w: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51768A07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4B9A20F5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For further information, please visit </w:t>
      </w:r>
      <w:hyperlink r:id="rId10" w:tgtFrame="_blank" w:history="1">
        <w:r w:rsidRPr="003424DA">
          <w:rPr>
            <w:rStyle w:val="xnormaltextrun"/>
            <w:rFonts w:ascii="Arial" w:hAnsi="Arial" w:cs="Arial"/>
            <w:color w:val="0000FF"/>
            <w:sz w:val="21"/>
            <w:szCs w:val="21"/>
            <w:bdr w:val="none" w:sz="0" w:space="0" w:color="auto" w:frame="1"/>
          </w:rPr>
          <w:t>www.ricoh.com</w:t>
        </w:r>
      </w:hyperlink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72EF3EDA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5F4B27F4" w14:textId="77777777" w:rsidR="00BC2E20" w:rsidRPr="003424DA" w:rsidRDefault="00BC2E20" w:rsidP="00BC2E20">
      <w:pPr>
        <w:pStyle w:val="x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3424DA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6148B818" w14:textId="77777777" w:rsidR="00BC2E20" w:rsidRPr="004038BE" w:rsidRDefault="00BC2E20" w:rsidP="00BC2E20">
      <w:pPr>
        <w:pStyle w:val="x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242424"/>
          <w:sz w:val="21"/>
          <w:szCs w:val="21"/>
        </w:rPr>
      </w:pPr>
      <w:r w:rsidRPr="004038BE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© 202</w:t>
      </w:r>
      <w:r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 xml:space="preserve">5 </w:t>
      </w:r>
      <w:r w:rsidRPr="004038BE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RICOH COMPANY, LTD. All rights reserved. All referenced product names are the trademarks of their respective companies.</w:t>
      </w:r>
      <w:r w:rsidRPr="004038BE"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3DCB659B" w14:textId="77777777" w:rsidR="00BC2E20" w:rsidRPr="00DC6176" w:rsidRDefault="00BC2E20" w:rsidP="00BC2E20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14:paraId="776796DA" w14:textId="372CD44D" w:rsidR="005107D9" w:rsidRPr="00DC6176" w:rsidRDefault="005107D9" w:rsidP="00BC2E2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sectPr w:rsidR="005107D9" w:rsidRPr="00DC6176" w:rsidSect="00C56818">
      <w:headerReference w:type="default" r:id="rId11"/>
      <w:footerReference w:type="default" r:id="rId12"/>
      <w:headerReference w:type="first" r:id="rId13"/>
      <w:endnotePr>
        <w:numFmt w:val="decimal"/>
      </w:endnotePr>
      <w:pgSz w:w="12240" w:h="15840"/>
      <w:pgMar w:top="1440" w:right="1800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6267" w14:textId="77777777" w:rsidR="00CC7F71" w:rsidRPr="004038BE" w:rsidRDefault="00CC7F71">
      <w:r w:rsidRPr="004038BE">
        <w:separator/>
      </w:r>
    </w:p>
  </w:endnote>
  <w:endnote w:type="continuationSeparator" w:id="0">
    <w:p w14:paraId="04BEBCB0" w14:textId="77777777" w:rsidR="00CC7F71" w:rsidRPr="004038BE" w:rsidRDefault="00CC7F71">
      <w:r w:rsidRPr="004038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C4AE" w14:textId="77777777" w:rsidR="00C874FA" w:rsidRPr="00A37B99" w:rsidRDefault="00C874FA" w:rsidP="0048594A">
    <w:pPr>
      <w:pBdr>
        <w:bottom w:val="single" w:sz="6" w:space="5" w:color="auto"/>
      </w:pBdr>
      <w:autoSpaceDE w:val="0"/>
      <w:autoSpaceDN w:val="0"/>
      <w:snapToGrid w:val="0"/>
      <w:spacing w:line="340" w:lineRule="atLeast"/>
      <w:textAlignment w:val="bottom"/>
      <w:rPr>
        <w:rFonts w:ascii="MS Gothic" w:eastAsia="MS Gothic" w:hAnsi="MS Gothic"/>
        <w:color w:val="000000"/>
        <w:sz w:val="20"/>
        <w:lang w:val="es-ES" w:eastAsia="zh-TW"/>
      </w:rPr>
    </w:pPr>
    <w:r w:rsidRPr="00A37B99">
      <w:rPr>
        <w:rFonts w:ascii="Arial" w:eastAsia="PMingLiU" w:hAnsi="Arial" w:cs="Arial"/>
        <w:sz w:val="20"/>
        <w:lang w:val="es-ES" w:eastAsia="zh-TW"/>
      </w:rPr>
      <w:t xml:space="preserve">RICOH </w:t>
    </w:r>
    <w:r w:rsidRPr="00A37B99">
      <w:rPr>
        <w:rFonts w:ascii="Arial" w:hAnsi="Arial" w:cs="Arial"/>
        <w:sz w:val="20"/>
        <w:lang w:val="es-ES"/>
      </w:rPr>
      <w:t>Europe</w:t>
    </w:r>
    <w:r w:rsidRPr="00A37B99">
      <w:rPr>
        <w:rFonts w:ascii="MS Gothic" w:eastAsia="MS Gothic" w:hAnsi="MS Gothic" w:hint="eastAsia"/>
        <w:color w:val="000000"/>
        <w:sz w:val="20"/>
        <w:lang w:val="es-ES"/>
      </w:rPr>
      <w:t xml:space="preserve">  </w:t>
    </w:r>
    <w:r w:rsidRPr="00A37B99">
      <w:rPr>
        <w:rFonts w:ascii="Arial" w:eastAsia="MS Gothic" w:hAnsi="Arial" w:cs="Arial"/>
        <w:color w:val="000000"/>
        <w:sz w:val="18"/>
        <w:lang w:val="es-ES" w:eastAsia="zh-TW"/>
      </w:rPr>
      <w:t xml:space="preserve"> </w:t>
    </w:r>
    <w:r w:rsidRPr="00A37B99">
      <w:rPr>
        <w:rFonts w:eastAsia="PMingLiU"/>
        <w:sz w:val="16"/>
        <w:lang w:val="es-ES" w:eastAsia="zh-TW"/>
      </w:rPr>
      <w:t xml:space="preserve"> </w:t>
    </w:r>
    <w:r w:rsidRPr="00A37B99">
      <w:rPr>
        <w:rFonts w:ascii="Arial" w:eastAsia="PMingLiU" w:hAnsi="Arial" w:cs="Arial"/>
        <w:sz w:val="18"/>
        <w:lang w:val="es-ES" w:eastAsia="zh-TW"/>
      </w:rPr>
      <w:t>www.ricoh-europe.com</w:t>
    </w:r>
  </w:p>
  <w:p w14:paraId="11C13908" w14:textId="77777777" w:rsidR="00C874FA" w:rsidRPr="004038BE" w:rsidRDefault="00C874FA" w:rsidP="0048594A">
    <w:pPr>
      <w:autoSpaceDE w:val="0"/>
      <w:autoSpaceDN w:val="0"/>
      <w:snapToGrid w:val="0"/>
      <w:spacing w:line="300" w:lineRule="atLeast"/>
      <w:textAlignment w:val="bottom"/>
      <w:rPr>
        <w:rFonts w:ascii="Arial" w:hAnsi="Arial" w:cs="Arial"/>
        <w:sz w:val="18"/>
      </w:rPr>
    </w:pPr>
    <w:r w:rsidRPr="004038BE">
      <w:rPr>
        <w:rFonts w:ascii="Arial" w:eastAsia="PMingLiU" w:hAnsi="Arial" w:cs="Arial"/>
        <w:sz w:val="18"/>
        <w:lang w:eastAsia="zh-TW"/>
      </w:rPr>
      <w:t xml:space="preserve">20 Triton Street, London, NW1 3BF.  Phone: +44 (0) 207 465 1153  </w:t>
    </w:r>
  </w:p>
  <w:p w14:paraId="3CB59803" w14:textId="77777777" w:rsidR="00C874FA" w:rsidRPr="004038BE" w:rsidRDefault="00C874FA" w:rsidP="0048594A">
    <w:pPr>
      <w:tabs>
        <w:tab w:val="center" w:pos="4320"/>
        <w:tab w:val="right" w:pos="8640"/>
      </w:tabs>
    </w:pPr>
    <w:r w:rsidRPr="004038BE">
      <w:rPr>
        <w:rFonts w:ascii="Arial" w:eastAsia="MS Gothic" w:hAnsi="Arial" w:cs="Arial" w:hint="eastAsia"/>
        <w:color w:val="000000"/>
        <w:sz w:val="18"/>
      </w:rPr>
      <w:t xml:space="preserve">E-mail : </w:t>
    </w:r>
    <w:r w:rsidRPr="004038BE">
      <w:rPr>
        <w:rFonts w:ascii="Arial" w:eastAsia="PMingLiU" w:hAnsi="Arial" w:cs="Arial"/>
        <w:sz w:val="18"/>
        <w:lang w:eastAsia="zh-TW"/>
      </w:rPr>
      <w:t>press@ricoh-europe.com</w:t>
    </w:r>
  </w:p>
  <w:p w14:paraId="1D957618" w14:textId="77777777" w:rsidR="00C874FA" w:rsidRPr="004038BE" w:rsidRDefault="00C874FA" w:rsidP="0048594A">
    <w:pPr>
      <w:autoSpaceDE w:val="0"/>
      <w:autoSpaceDN w:val="0"/>
      <w:snapToGrid w:val="0"/>
      <w:spacing w:line="300" w:lineRule="atLeast"/>
      <w:textAlignment w:val="bottom"/>
    </w:pPr>
  </w:p>
  <w:p w14:paraId="09E049BE" w14:textId="77777777" w:rsidR="00C874FA" w:rsidRPr="004038BE" w:rsidRDefault="00C87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9B4E" w14:textId="77777777" w:rsidR="00CC7F71" w:rsidRPr="004038BE" w:rsidRDefault="00CC7F71">
      <w:r w:rsidRPr="004038BE">
        <w:separator/>
      </w:r>
    </w:p>
  </w:footnote>
  <w:footnote w:type="continuationSeparator" w:id="0">
    <w:p w14:paraId="5A866733" w14:textId="77777777" w:rsidR="00CC7F71" w:rsidRPr="004038BE" w:rsidRDefault="00CC7F71">
      <w:r w:rsidRPr="004038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FE2D" w14:textId="7A2FCC0E" w:rsidR="00DB247F" w:rsidRPr="004038BE" w:rsidRDefault="009D53A5">
    <w:pPr>
      <w:pStyle w:val="Header"/>
    </w:pPr>
    <w:r w:rsidRPr="004038B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B4415B" wp14:editId="46121C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56584111b37fbbe01fee2b0d" descr="{&quot;HashCode&quot;:-12841175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5086B2" w14:textId="7440AF27" w:rsidR="009D53A5" w:rsidRPr="004038BE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4415B" id="_x0000_t202" coordsize="21600,21600" o:spt="202" path="m,l,21600r21600,l21600,xe">
              <v:stroke joinstyle="miter"/>
              <v:path gradientshapeok="t" o:connecttype="rect"/>
            </v:shapetype>
            <v:shape id="MSIPCM56584111b37fbbe01fee2b0d" o:spid="_x0000_s1026" type="#_x0000_t202" alt="{&quot;HashCode&quot;:-1284117586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" o:allowincell="f" filled="f" stroked="f" strokeweight=".5pt">
              <v:textbox inset=",0,,0">
                <w:txbxContent>
                  <w:p w14:paraId="085086B2" w14:textId="7440AF27" w:rsidR="009D53A5" w:rsidRPr="004038BE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015F34" wp14:editId="74EEDF9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354203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E61228" w14:textId="022F92F9" w:rsidR="00DB247F" w:rsidRPr="004038BE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015F34" id="Text Box 4" o:spid="_x0000_s1027" type="#_x0000_t202" style="position:absolute;margin-left:0;margin-top:15pt;width:612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bbLu2C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14E61228" w14:textId="022F92F9" w:rsidR="00DB247F" w:rsidRPr="004038BE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BC19" w14:textId="7FDF714F" w:rsidR="00C874FA" w:rsidRPr="004038BE" w:rsidRDefault="009D53A5" w:rsidP="00CB117A">
    <w:pPr>
      <w:pStyle w:val="Header"/>
    </w:pPr>
    <w:r w:rsidRPr="004038B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0AEF97" wp14:editId="03E3B6A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2" name="MSIPCMb0c14326bdd51d687a8245cc" descr="{&quot;HashCode&quot;:-1284117586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9C70A3" w14:textId="4F68F778" w:rsidR="009D53A5" w:rsidRPr="004038BE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EF97" id="_x0000_t202" coordsize="21600,21600" o:spt="202" path="m,l,21600r21600,l21600,xe">
              <v:stroke joinstyle="miter"/>
              <v:path gradientshapeok="t" o:connecttype="rect"/>
            </v:shapetype>
            <v:shape id="MSIPCMb0c14326bdd51d687a8245cc" o:spid="_x0000_s1028" type="#_x0000_t202" alt="{&quot;HashCode&quot;:-1284117586,&quot;Height&quot;:792.0,&quot;Width&quot;:612.0,&quot;Placement&quot;:&quot;Header&quot;,&quot;Index&quot;:&quot;FirstPage&quot;,&quot;Section&quot;:1,&quot;Top&quot;:0.0,&quot;Left&quot;:0.0}" style="position:absolute;margin-left:0;margin-top:1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" o:allowincell="f" filled="f" stroked="f" strokeweight=".5pt">
              <v:textbox inset=",0,,0">
                <w:txbxContent>
                  <w:p w14:paraId="169C70A3" w14:textId="4F68F778" w:rsidR="009D53A5" w:rsidRPr="004038BE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E89877" wp14:editId="313F3D5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620402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9F577B" w14:textId="2ED37B57" w:rsidR="00DB247F" w:rsidRPr="004038BE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89877" id="Text Box 3" o:spid="_x0000_s1029" type="#_x0000_t202" style="position:absolute;margin-left:0;margin-top:15pt;width:612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z54JXS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369F577B" w14:textId="2ED37B57" w:rsidR="00DB247F" w:rsidRPr="004038BE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63625F" wp14:editId="317EFC21">
              <wp:simplePos x="0" y="0"/>
              <wp:positionH relativeFrom="column">
                <wp:posOffset>542925</wp:posOffset>
              </wp:positionH>
              <wp:positionV relativeFrom="paragraph">
                <wp:posOffset>131445</wp:posOffset>
              </wp:positionV>
              <wp:extent cx="2924175" cy="323850"/>
              <wp:effectExtent l="0" t="0" r="0" b="0"/>
              <wp:wrapNone/>
              <wp:docPr id="1388111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1D055" w14:textId="77777777" w:rsidR="00C874FA" w:rsidRPr="004038BE" w:rsidRDefault="00C874FA" w:rsidP="00CB117A">
                          <w:pPr>
                            <w:rPr>
                              <w:sz w:val="44"/>
                            </w:rPr>
                          </w:pPr>
                          <w:r w:rsidRPr="004038BE">
                            <w:rPr>
                              <w:rFonts w:ascii="Arial" w:hAnsi="Arial" w:cs="Arial"/>
                              <w:sz w:val="44"/>
                            </w:rPr>
                            <w:t>Blog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3625F" id="Text Box 2" o:spid="_x0000_s1030" type="#_x0000_t202" style="position:absolute;margin-left:42.75pt;margin-top:10.35pt;width:230.2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" filled="f" stroked="f">
              <v:textbox inset="0,0,0,0">
                <w:txbxContent>
                  <w:p w14:paraId="52B1D055" w14:textId="77777777" w:rsidR="00C874FA" w:rsidRPr="004038BE" w:rsidRDefault="00C874FA" w:rsidP="00CB117A">
                    <w:pPr>
                      <w:rPr>
                        <w:sz w:val="44"/>
                      </w:rPr>
                    </w:pPr>
                    <w:r w:rsidRPr="004038BE">
                      <w:rPr>
                        <w:rFonts w:ascii="Arial" w:hAnsi="Arial" w:cs="Arial"/>
                        <w:sz w:val="44"/>
                      </w:rPr>
                      <w:t>Blog</w:t>
                    </w:r>
                  </w:p>
                </w:txbxContent>
              </v:textbox>
            </v:shape>
          </w:pict>
        </mc:Fallback>
      </mc:AlternateContent>
    </w:r>
    <w:r w:rsidR="00000000">
      <w:rPr>
        <w:sz w:val="20"/>
      </w:rPr>
      <w:object w:dxaOrig="1440" w:dyaOrig="1440" w14:anchorId="2293E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340.95pt;margin-top:-.45pt;width:110.8pt;height:40.2pt;z-index:251661312;visibility:visible;mso-wrap-edited:f;mso-position-horizontal-relative:text;mso-position-vertical-relative:text">
          <v:imagedata r:id="rId1" o:title=""/>
        </v:shape>
        <o:OLEObject Type="Embed" ProgID="Word.Picture.8" ShapeID="_x0000_s1033" DrawAspect="Content" ObjectID="_1802253140" r:id="rId2"/>
      </w:object>
    </w:r>
    <w:r w:rsidR="00AE05B6" w:rsidRPr="004038BE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A5A9B3" wp14:editId="2B3BA0EF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0" b="0"/>
              <wp:wrapNone/>
              <wp:docPr id="5466594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158473" id="Straight Connector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C874FA" w:rsidRPr="004038BE">
      <w:rPr>
        <w:noProof/>
        <w:sz w:val="20"/>
        <w:lang w:eastAsia="en-GB"/>
      </w:rPr>
      <w:drawing>
        <wp:anchor distT="0" distB="0" distL="114300" distR="114300" simplePos="0" relativeHeight="251655168" behindDoc="0" locked="0" layoutInCell="1" allowOverlap="1" wp14:anchorId="2AD002D7" wp14:editId="0909A9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3" name="Picture 3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B0418" w14:textId="77777777" w:rsidR="00C874FA" w:rsidRPr="004038BE" w:rsidRDefault="00C874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B94"/>
    <w:multiLevelType w:val="hybridMultilevel"/>
    <w:tmpl w:val="0B82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A39"/>
    <w:multiLevelType w:val="multilevel"/>
    <w:tmpl w:val="BD7EF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F73D0"/>
    <w:multiLevelType w:val="multilevel"/>
    <w:tmpl w:val="792C0E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C69DE"/>
    <w:multiLevelType w:val="multilevel"/>
    <w:tmpl w:val="6DB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E96602"/>
    <w:multiLevelType w:val="multilevel"/>
    <w:tmpl w:val="72328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F1534"/>
    <w:multiLevelType w:val="hybridMultilevel"/>
    <w:tmpl w:val="59B4C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259"/>
    <w:multiLevelType w:val="multilevel"/>
    <w:tmpl w:val="C26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415136"/>
    <w:multiLevelType w:val="multilevel"/>
    <w:tmpl w:val="B2F4D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1B2F97"/>
    <w:multiLevelType w:val="multilevel"/>
    <w:tmpl w:val="E03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87DE1"/>
    <w:multiLevelType w:val="multilevel"/>
    <w:tmpl w:val="D0AC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6B5A91"/>
    <w:multiLevelType w:val="hybridMultilevel"/>
    <w:tmpl w:val="50F6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5292B"/>
    <w:multiLevelType w:val="multilevel"/>
    <w:tmpl w:val="2EBC63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127F54"/>
    <w:multiLevelType w:val="multilevel"/>
    <w:tmpl w:val="0BD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52218"/>
    <w:multiLevelType w:val="hybridMultilevel"/>
    <w:tmpl w:val="EDD4941C"/>
    <w:lvl w:ilvl="0" w:tplc="FB00D06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6FD34C3E"/>
    <w:multiLevelType w:val="multilevel"/>
    <w:tmpl w:val="6FBAD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B35C38"/>
    <w:multiLevelType w:val="multilevel"/>
    <w:tmpl w:val="22E27D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90543">
    <w:abstractNumId w:val="13"/>
  </w:num>
  <w:num w:numId="2" w16cid:durableId="218246981">
    <w:abstractNumId w:val="12"/>
  </w:num>
  <w:num w:numId="3" w16cid:durableId="1954750156">
    <w:abstractNumId w:val="5"/>
  </w:num>
  <w:num w:numId="4" w16cid:durableId="651369448">
    <w:abstractNumId w:val="10"/>
  </w:num>
  <w:num w:numId="5" w16cid:durableId="1993561834">
    <w:abstractNumId w:val="6"/>
  </w:num>
  <w:num w:numId="6" w16cid:durableId="891383571">
    <w:abstractNumId w:val="8"/>
  </w:num>
  <w:num w:numId="7" w16cid:durableId="1543859222">
    <w:abstractNumId w:val="14"/>
    <w:lvlOverride w:ilvl="0">
      <w:lvl w:ilvl="0">
        <w:numFmt w:val="decimal"/>
        <w:lvlText w:val="%1."/>
        <w:lvlJc w:val="left"/>
      </w:lvl>
    </w:lvlOverride>
  </w:num>
  <w:num w:numId="8" w16cid:durableId="755441737">
    <w:abstractNumId w:val="7"/>
    <w:lvlOverride w:ilvl="0">
      <w:lvl w:ilvl="0">
        <w:numFmt w:val="decimal"/>
        <w:lvlText w:val="%1."/>
        <w:lvlJc w:val="left"/>
      </w:lvl>
    </w:lvlOverride>
  </w:num>
  <w:num w:numId="9" w16cid:durableId="1286816724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167329911">
    <w:abstractNumId w:val="2"/>
    <w:lvlOverride w:ilvl="0">
      <w:lvl w:ilvl="0">
        <w:numFmt w:val="decimal"/>
        <w:lvlText w:val="%1."/>
        <w:lvlJc w:val="left"/>
      </w:lvl>
    </w:lvlOverride>
  </w:num>
  <w:num w:numId="11" w16cid:durableId="498157215">
    <w:abstractNumId w:val="15"/>
    <w:lvlOverride w:ilvl="0">
      <w:lvl w:ilvl="0">
        <w:numFmt w:val="decimal"/>
        <w:lvlText w:val="%1."/>
        <w:lvlJc w:val="left"/>
      </w:lvl>
    </w:lvlOverride>
  </w:num>
  <w:num w:numId="12" w16cid:durableId="830563953">
    <w:abstractNumId w:val="1"/>
  </w:num>
  <w:num w:numId="13" w16cid:durableId="1575429951">
    <w:abstractNumId w:val="11"/>
    <w:lvlOverride w:ilvl="0">
      <w:lvl w:ilvl="0">
        <w:numFmt w:val="decimal"/>
        <w:lvlText w:val="%1."/>
        <w:lvlJc w:val="left"/>
      </w:lvl>
    </w:lvlOverride>
  </w:num>
  <w:num w:numId="14" w16cid:durableId="909850338">
    <w:abstractNumId w:val="3"/>
  </w:num>
  <w:num w:numId="15" w16cid:durableId="668213479">
    <w:abstractNumId w:val="9"/>
  </w:num>
  <w:num w:numId="16" w16cid:durableId="20880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58"/>
    <w:rsid w:val="000002A6"/>
    <w:rsid w:val="00000B24"/>
    <w:rsid w:val="00000E95"/>
    <w:rsid w:val="00001959"/>
    <w:rsid w:val="00002AEF"/>
    <w:rsid w:val="00003EBA"/>
    <w:rsid w:val="00004118"/>
    <w:rsid w:val="000042C0"/>
    <w:rsid w:val="0000753C"/>
    <w:rsid w:val="00010230"/>
    <w:rsid w:val="00010D71"/>
    <w:rsid w:val="00012021"/>
    <w:rsid w:val="00012606"/>
    <w:rsid w:val="00012D62"/>
    <w:rsid w:val="00012DE1"/>
    <w:rsid w:val="0001345B"/>
    <w:rsid w:val="000137F6"/>
    <w:rsid w:val="00014083"/>
    <w:rsid w:val="000145E6"/>
    <w:rsid w:val="000148E1"/>
    <w:rsid w:val="000158BF"/>
    <w:rsid w:val="00015B79"/>
    <w:rsid w:val="00015CAD"/>
    <w:rsid w:val="00017AC8"/>
    <w:rsid w:val="00017AE1"/>
    <w:rsid w:val="00017CB4"/>
    <w:rsid w:val="00020912"/>
    <w:rsid w:val="00020FE0"/>
    <w:rsid w:val="00022BBE"/>
    <w:rsid w:val="00023BCF"/>
    <w:rsid w:val="00023FEF"/>
    <w:rsid w:val="00024B0C"/>
    <w:rsid w:val="00025098"/>
    <w:rsid w:val="00025FEC"/>
    <w:rsid w:val="00027001"/>
    <w:rsid w:val="00030660"/>
    <w:rsid w:val="000315BF"/>
    <w:rsid w:val="00031E15"/>
    <w:rsid w:val="000328C4"/>
    <w:rsid w:val="00032BAC"/>
    <w:rsid w:val="00032C33"/>
    <w:rsid w:val="00032F80"/>
    <w:rsid w:val="000333E3"/>
    <w:rsid w:val="000346A1"/>
    <w:rsid w:val="00035EA0"/>
    <w:rsid w:val="00040609"/>
    <w:rsid w:val="00042D1B"/>
    <w:rsid w:val="00043095"/>
    <w:rsid w:val="00043E85"/>
    <w:rsid w:val="0004420F"/>
    <w:rsid w:val="0004512C"/>
    <w:rsid w:val="000459AB"/>
    <w:rsid w:val="00050398"/>
    <w:rsid w:val="0005182E"/>
    <w:rsid w:val="000524D8"/>
    <w:rsid w:val="00052B51"/>
    <w:rsid w:val="00054661"/>
    <w:rsid w:val="000547F2"/>
    <w:rsid w:val="00054940"/>
    <w:rsid w:val="00054BDB"/>
    <w:rsid w:val="00055B66"/>
    <w:rsid w:val="00056ED4"/>
    <w:rsid w:val="00057172"/>
    <w:rsid w:val="0005722E"/>
    <w:rsid w:val="000574F3"/>
    <w:rsid w:val="000576C1"/>
    <w:rsid w:val="000601FD"/>
    <w:rsid w:val="00062B6F"/>
    <w:rsid w:val="00062DF7"/>
    <w:rsid w:val="000631E9"/>
    <w:rsid w:val="0006379C"/>
    <w:rsid w:val="00063A42"/>
    <w:rsid w:val="000649C0"/>
    <w:rsid w:val="00064A09"/>
    <w:rsid w:val="00066D24"/>
    <w:rsid w:val="00067F09"/>
    <w:rsid w:val="00071062"/>
    <w:rsid w:val="00071B30"/>
    <w:rsid w:val="00071D76"/>
    <w:rsid w:val="0007262B"/>
    <w:rsid w:val="000727FF"/>
    <w:rsid w:val="00073F65"/>
    <w:rsid w:val="00074BAA"/>
    <w:rsid w:val="00075390"/>
    <w:rsid w:val="00075537"/>
    <w:rsid w:val="00076A67"/>
    <w:rsid w:val="00077071"/>
    <w:rsid w:val="0007773D"/>
    <w:rsid w:val="00077BE3"/>
    <w:rsid w:val="0008002C"/>
    <w:rsid w:val="00081C17"/>
    <w:rsid w:val="00081FA0"/>
    <w:rsid w:val="000829D2"/>
    <w:rsid w:val="00083CA5"/>
    <w:rsid w:val="00084625"/>
    <w:rsid w:val="000858CF"/>
    <w:rsid w:val="000858D6"/>
    <w:rsid w:val="00085979"/>
    <w:rsid w:val="00085B74"/>
    <w:rsid w:val="00085C8F"/>
    <w:rsid w:val="000875A6"/>
    <w:rsid w:val="0008796D"/>
    <w:rsid w:val="00087D23"/>
    <w:rsid w:val="00090ED4"/>
    <w:rsid w:val="0009174A"/>
    <w:rsid w:val="00091CC6"/>
    <w:rsid w:val="0009467D"/>
    <w:rsid w:val="00094885"/>
    <w:rsid w:val="00094C4F"/>
    <w:rsid w:val="000953FA"/>
    <w:rsid w:val="00096165"/>
    <w:rsid w:val="000966FC"/>
    <w:rsid w:val="00096A6B"/>
    <w:rsid w:val="000A137A"/>
    <w:rsid w:val="000A1441"/>
    <w:rsid w:val="000A2622"/>
    <w:rsid w:val="000A2F07"/>
    <w:rsid w:val="000A3AFB"/>
    <w:rsid w:val="000A3D06"/>
    <w:rsid w:val="000A45CA"/>
    <w:rsid w:val="000A5547"/>
    <w:rsid w:val="000A5E02"/>
    <w:rsid w:val="000A6C71"/>
    <w:rsid w:val="000A7269"/>
    <w:rsid w:val="000A72E1"/>
    <w:rsid w:val="000A79A3"/>
    <w:rsid w:val="000A7B5F"/>
    <w:rsid w:val="000A7B61"/>
    <w:rsid w:val="000A7F9D"/>
    <w:rsid w:val="000B0913"/>
    <w:rsid w:val="000B2E7C"/>
    <w:rsid w:val="000B4452"/>
    <w:rsid w:val="000B4DA6"/>
    <w:rsid w:val="000B559A"/>
    <w:rsid w:val="000B6024"/>
    <w:rsid w:val="000B7734"/>
    <w:rsid w:val="000C01EA"/>
    <w:rsid w:val="000C1F62"/>
    <w:rsid w:val="000C27AE"/>
    <w:rsid w:val="000C2D01"/>
    <w:rsid w:val="000C4BF6"/>
    <w:rsid w:val="000C576D"/>
    <w:rsid w:val="000C5AF8"/>
    <w:rsid w:val="000C6B0A"/>
    <w:rsid w:val="000C75BF"/>
    <w:rsid w:val="000C7DE9"/>
    <w:rsid w:val="000C7E66"/>
    <w:rsid w:val="000D2312"/>
    <w:rsid w:val="000D34C9"/>
    <w:rsid w:val="000D72AD"/>
    <w:rsid w:val="000D7B4E"/>
    <w:rsid w:val="000D7E22"/>
    <w:rsid w:val="000E0052"/>
    <w:rsid w:val="000E046F"/>
    <w:rsid w:val="000E09B4"/>
    <w:rsid w:val="000E1131"/>
    <w:rsid w:val="000E1ECC"/>
    <w:rsid w:val="000E23CA"/>
    <w:rsid w:val="000E2DA2"/>
    <w:rsid w:val="000E30D5"/>
    <w:rsid w:val="000E34BB"/>
    <w:rsid w:val="000E3F1F"/>
    <w:rsid w:val="000E4378"/>
    <w:rsid w:val="000E4FB7"/>
    <w:rsid w:val="000E508A"/>
    <w:rsid w:val="000E5145"/>
    <w:rsid w:val="000E5C3D"/>
    <w:rsid w:val="000E631C"/>
    <w:rsid w:val="000E68DB"/>
    <w:rsid w:val="000F0999"/>
    <w:rsid w:val="000F1680"/>
    <w:rsid w:val="000F1AF2"/>
    <w:rsid w:val="000F3B98"/>
    <w:rsid w:val="000F44AC"/>
    <w:rsid w:val="000F45E1"/>
    <w:rsid w:val="000F579F"/>
    <w:rsid w:val="000F758B"/>
    <w:rsid w:val="000F7622"/>
    <w:rsid w:val="00100636"/>
    <w:rsid w:val="001013A2"/>
    <w:rsid w:val="00102CF0"/>
    <w:rsid w:val="00102F2A"/>
    <w:rsid w:val="00103263"/>
    <w:rsid w:val="001033EC"/>
    <w:rsid w:val="00103CA0"/>
    <w:rsid w:val="00104136"/>
    <w:rsid w:val="00104552"/>
    <w:rsid w:val="00105323"/>
    <w:rsid w:val="00105B2A"/>
    <w:rsid w:val="00106B5A"/>
    <w:rsid w:val="00106CEF"/>
    <w:rsid w:val="00107202"/>
    <w:rsid w:val="00107E85"/>
    <w:rsid w:val="001113F5"/>
    <w:rsid w:val="00112A26"/>
    <w:rsid w:val="00113B15"/>
    <w:rsid w:val="00114171"/>
    <w:rsid w:val="00114CB2"/>
    <w:rsid w:val="00116918"/>
    <w:rsid w:val="00116A70"/>
    <w:rsid w:val="00116ED8"/>
    <w:rsid w:val="00121E6A"/>
    <w:rsid w:val="0012288D"/>
    <w:rsid w:val="00123DCD"/>
    <w:rsid w:val="00125141"/>
    <w:rsid w:val="00125312"/>
    <w:rsid w:val="00126582"/>
    <w:rsid w:val="001300CB"/>
    <w:rsid w:val="00130292"/>
    <w:rsid w:val="001303BE"/>
    <w:rsid w:val="00130E24"/>
    <w:rsid w:val="001322C7"/>
    <w:rsid w:val="00132D5B"/>
    <w:rsid w:val="001336DD"/>
    <w:rsid w:val="00134C72"/>
    <w:rsid w:val="0013559B"/>
    <w:rsid w:val="00140299"/>
    <w:rsid w:val="00140C2A"/>
    <w:rsid w:val="00141735"/>
    <w:rsid w:val="00143B71"/>
    <w:rsid w:val="00143BEE"/>
    <w:rsid w:val="00143CB7"/>
    <w:rsid w:val="00145DCA"/>
    <w:rsid w:val="00146B85"/>
    <w:rsid w:val="00150238"/>
    <w:rsid w:val="00150522"/>
    <w:rsid w:val="00150DC5"/>
    <w:rsid w:val="001525FB"/>
    <w:rsid w:val="00153184"/>
    <w:rsid w:val="001540C8"/>
    <w:rsid w:val="00154A2A"/>
    <w:rsid w:val="00155ADA"/>
    <w:rsid w:val="00157D16"/>
    <w:rsid w:val="00157F8D"/>
    <w:rsid w:val="001601E9"/>
    <w:rsid w:val="00160F2F"/>
    <w:rsid w:val="0016107E"/>
    <w:rsid w:val="001626D2"/>
    <w:rsid w:val="001627F0"/>
    <w:rsid w:val="00163552"/>
    <w:rsid w:val="0016366B"/>
    <w:rsid w:val="00163FA8"/>
    <w:rsid w:val="00165550"/>
    <w:rsid w:val="00165720"/>
    <w:rsid w:val="001661C0"/>
    <w:rsid w:val="00167344"/>
    <w:rsid w:val="00171B42"/>
    <w:rsid w:val="00172F8D"/>
    <w:rsid w:val="00174446"/>
    <w:rsid w:val="0017463D"/>
    <w:rsid w:val="00174C7E"/>
    <w:rsid w:val="00174CBC"/>
    <w:rsid w:val="0017721C"/>
    <w:rsid w:val="00177FAC"/>
    <w:rsid w:val="001818EA"/>
    <w:rsid w:val="00182882"/>
    <w:rsid w:val="00184EA9"/>
    <w:rsid w:val="001859B2"/>
    <w:rsid w:val="00186671"/>
    <w:rsid w:val="00187C5D"/>
    <w:rsid w:val="00193418"/>
    <w:rsid w:val="00193DFF"/>
    <w:rsid w:val="0019408C"/>
    <w:rsid w:val="00194D9A"/>
    <w:rsid w:val="00196107"/>
    <w:rsid w:val="00196688"/>
    <w:rsid w:val="00196BCF"/>
    <w:rsid w:val="00196D20"/>
    <w:rsid w:val="001971FE"/>
    <w:rsid w:val="0019760F"/>
    <w:rsid w:val="00197752"/>
    <w:rsid w:val="00197F8C"/>
    <w:rsid w:val="001A0F5B"/>
    <w:rsid w:val="001A1464"/>
    <w:rsid w:val="001A161C"/>
    <w:rsid w:val="001A262E"/>
    <w:rsid w:val="001A26CF"/>
    <w:rsid w:val="001A27FB"/>
    <w:rsid w:val="001A28F0"/>
    <w:rsid w:val="001A30D3"/>
    <w:rsid w:val="001A3CF3"/>
    <w:rsid w:val="001A42AD"/>
    <w:rsid w:val="001A47EA"/>
    <w:rsid w:val="001A4B6F"/>
    <w:rsid w:val="001A4F08"/>
    <w:rsid w:val="001A513C"/>
    <w:rsid w:val="001A52C8"/>
    <w:rsid w:val="001A5323"/>
    <w:rsid w:val="001A5C9C"/>
    <w:rsid w:val="001A60F1"/>
    <w:rsid w:val="001A653E"/>
    <w:rsid w:val="001A6B16"/>
    <w:rsid w:val="001B0340"/>
    <w:rsid w:val="001B08AC"/>
    <w:rsid w:val="001B2F90"/>
    <w:rsid w:val="001B385D"/>
    <w:rsid w:val="001B5466"/>
    <w:rsid w:val="001B63FA"/>
    <w:rsid w:val="001B76CD"/>
    <w:rsid w:val="001B7E13"/>
    <w:rsid w:val="001C1CED"/>
    <w:rsid w:val="001C27B7"/>
    <w:rsid w:val="001C2FD8"/>
    <w:rsid w:val="001C315B"/>
    <w:rsid w:val="001C555F"/>
    <w:rsid w:val="001C6825"/>
    <w:rsid w:val="001D0960"/>
    <w:rsid w:val="001D14EB"/>
    <w:rsid w:val="001D3215"/>
    <w:rsid w:val="001D3449"/>
    <w:rsid w:val="001D447B"/>
    <w:rsid w:val="001D51B7"/>
    <w:rsid w:val="001D5672"/>
    <w:rsid w:val="001D5836"/>
    <w:rsid w:val="001D5D12"/>
    <w:rsid w:val="001D6228"/>
    <w:rsid w:val="001D7EF0"/>
    <w:rsid w:val="001E049B"/>
    <w:rsid w:val="001E303E"/>
    <w:rsid w:val="001E4600"/>
    <w:rsid w:val="001E4655"/>
    <w:rsid w:val="001E4E37"/>
    <w:rsid w:val="001E4F80"/>
    <w:rsid w:val="001E6FA6"/>
    <w:rsid w:val="001F0FB7"/>
    <w:rsid w:val="001F356F"/>
    <w:rsid w:val="001F5022"/>
    <w:rsid w:val="001F5880"/>
    <w:rsid w:val="001F642F"/>
    <w:rsid w:val="001F73C1"/>
    <w:rsid w:val="001F7412"/>
    <w:rsid w:val="002025C0"/>
    <w:rsid w:val="00203A24"/>
    <w:rsid w:val="00203BFA"/>
    <w:rsid w:val="00205875"/>
    <w:rsid w:val="00206975"/>
    <w:rsid w:val="0021073F"/>
    <w:rsid w:val="002118C5"/>
    <w:rsid w:val="00212D8A"/>
    <w:rsid w:val="00213E89"/>
    <w:rsid w:val="00214570"/>
    <w:rsid w:val="00214C3A"/>
    <w:rsid w:val="00214D93"/>
    <w:rsid w:val="00215EBD"/>
    <w:rsid w:val="00215F46"/>
    <w:rsid w:val="002173FD"/>
    <w:rsid w:val="0021750E"/>
    <w:rsid w:val="002214CE"/>
    <w:rsid w:val="00225452"/>
    <w:rsid w:val="00225A28"/>
    <w:rsid w:val="002264AC"/>
    <w:rsid w:val="002265D1"/>
    <w:rsid w:val="00227B1C"/>
    <w:rsid w:val="0023167D"/>
    <w:rsid w:val="00232F60"/>
    <w:rsid w:val="002334DD"/>
    <w:rsid w:val="002350F6"/>
    <w:rsid w:val="00235DF6"/>
    <w:rsid w:val="00236B59"/>
    <w:rsid w:val="00240018"/>
    <w:rsid w:val="002401FE"/>
    <w:rsid w:val="002402A5"/>
    <w:rsid w:val="002406A7"/>
    <w:rsid w:val="00242FDE"/>
    <w:rsid w:val="0024323F"/>
    <w:rsid w:val="00245BFB"/>
    <w:rsid w:val="002465CF"/>
    <w:rsid w:val="00247339"/>
    <w:rsid w:val="002475D3"/>
    <w:rsid w:val="00250715"/>
    <w:rsid w:val="0025131A"/>
    <w:rsid w:val="002516B3"/>
    <w:rsid w:val="00252FEF"/>
    <w:rsid w:val="00254697"/>
    <w:rsid w:val="002562C5"/>
    <w:rsid w:val="00257252"/>
    <w:rsid w:val="00260845"/>
    <w:rsid w:val="00260E50"/>
    <w:rsid w:val="00262155"/>
    <w:rsid w:val="00262923"/>
    <w:rsid w:val="00263EAA"/>
    <w:rsid w:val="00267A3D"/>
    <w:rsid w:val="0027291B"/>
    <w:rsid w:val="00274AD0"/>
    <w:rsid w:val="00275120"/>
    <w:rsid w:val="00277510"/>
    <w:rsid w:val="00277DFA"/>
    <w:rsid w:val="002807A7"/>
    <w:rsid w:val="00281DCB"/>
    <w:rsid w:val="00284185"/>
    <w:rsid w:val="002842A5"/>
    <w:rsid w:val="0028566A"/>
    <w:rsid w:val="00285760"/>
    <w:rsid w:val="00286BC1"/>
    <w:rsid w:val="00286F9A"/>
    <w:rsid w:val="00287A07"/>
    <w:rsid w:val="00287D51"/>
    <w:rsid w:val="002902E2"/>
    <w:rsid w:val="00291A01"/>
    <w:rsid w:val="00294462"/>
    <w:rsid w:val="002954C4"/>
    <w:rsid w:val="00297D7A"/>
    <w:rsid w:val="00297E68"/>
    <w:rsid w:val="00297E92"/>
    <w:rsid w:val="002A09DE"/>
    <w:rsid w:val="002A0B69"/>
    <w:rsid w:val="002A12FB"/>
    <w:rsid w:val="002A1C34"/>
    <w:rsid w:val="002A25A6"/>
    <w:rsid w:val="002A5D40"/>
    <w:rsid w:val="002A5E20"/>
    <w:rsid w:val="002A6628"/>
    <w:rsid w:val="002B0DC6"/>
    <w:rsid w:val="002B3EE7"/>
    <w:rsid w:val="002B5A48"/>
    <w:rsid w:val="002B5CB2"/>
    <w:rsid w:val="002B7F44"/>
    <w:rsid w:val="002C0DAC"/>
    <w:rsid w:val="002C1307"/>
    <w:rsid w:val="002C15CF"/>
    <w:rsid w:val="002C16F1"/>
    <w:rsid w:val="002C40EF"/>
    <w:rsid w:val="002C488D"/>
    <w:rsid w:val="002C4A6F"/>
    <w:rsid w:val="002C4BED"/>
    <w:rsid w:val="002C5630"/>
    <w:rsid w:val="002C745A"/>
    <w:rsid w:val="002D10A7"/>
    <w:rsid w:val="002D2C49"/>
    <w:rsid w:val="002D3C4A"/>
    <w:rsid w:val="002D47B2"/>
    <w:rsid w:val="002D4C1B"/>
    <w:rsid w:val="002D59BF"/>
    <w:rsid w:val="002D60FB"/>
    <w:rsid w:val="002D6545"/>
    <w:rsid w:val="002D7863"/>
    <w:rsid w:val="002E0F97"/>
    <w:rsid w:val="002E11A3"/>
    <w:rsid w:val="002E181E"/>
    <w:rsid w:val="002E2280"/>
    <w:rsid w:val="002E3862"/>
    <w:rsid w:val="002E3932"/>
    <w:rsid w:val="002E4070"/>
    <w:rsid w:val="002E4D89"/>
    <w:rsid w:val="002E5245"/>
    <w:rsid w:val="002E5E67"/>
    <w:rsid w:val="002E72F4"/>
    <w:rsid w:val="002F1ABB"/>
    <w:rsid w:val="002F3457"/>
    <w:rsid w:val="002F3FCC"/>
    <w:rsid w:val="002F4186"/>
    <w:rsid w:val="002F488F"/>
    <w:rsid w:val="002F4DCF"/>
    <w:rsid w:val="002F569B"/>
    <w:rsid w:val="002F5C20"/>
    <w:rsid w:val="002F5C9E"/>
    <w:rsid w:val="002F627A"/>
    <w:rsid w:val="002F750A"/>
    <w:rsid w:val="0030103F"/>
    <w:rsid w:val="0030108D"/>
    <w:rsid w:val="003021EA"/>
    <w:rsid w:val="003024D8"/>
    <w:rsid w:val="00302884"/>
    <w:rsid w:val="00302DCB"/>
    <w:rsid w:val="00304971"/>
    <w:rsid w:val="00304B26"/>
    <w:rsid w:val="00305F9B"/>
    <w:rsid w:val="00306A5F"/>
    <w:rsid w:val="00310033"/>
    <w:rsid w:val="00310926"/>
    <w:rsid w:val="00310B05"/>
    <w:rsid w:val="00310C1A"/>
    <w:rsid w:val="00310DD1"/>
    <w:rsid w:val="00311C20"/>
    <w:rsid w:val="00311E44"/>
    <w:rsid w:val="003122A4"/>
    <w:rsid w:val="00315372"/>
    <w:rsid w:val="00315929"/>
    <w:rsid w:val="00316105"/>
    <w:rsid w:val="00316143"/>
    <w:rsid w:val="00316EE9"/>
    <w:rsid w:val="00320107"/>
    <w:rsid w:val="00320737"/>
    <w:rsid w:val="003210B2"/>
    <w:rsid w:val="00321F4D"/>
    <w:rsid w:val="00323B47"/>
    <w:rsid w:val="0032466A"/>
    <w:rsid w:val="0032489B"/>
    <w:rsid w:val="0032653C"/>
    <w:rsid w:val="00326764"/>
    <w:rsid w:val="00327009"/>
    <w:rsid w:val="0032787C"/>
    <w:rsid w:val="00327A75"/>
    <w:rsid w:val="003305FF"/>
    <w:rsid w:val="00331196"/>
    <w:rsid w:val="00331295"/>
    <w:rsid w:val="003313DD"/>
    <w:rsid w:val="00331965"/>
    <w:rsid w:val="00331A07"/>
    <w:rsid w:val="003325E5"/>
    <w:rsid w:val="00333C7C"/>
    <w:rsid w:val="00333F18"/>
    <w:rsid w:val="003346FB"/>
    <w:rsid w:val="0033497A"/>
    <w:rsid w:val="00334B6C"/>
    <w:rsid w:val="00334C2A"/>
    <w:rsid w:val="0033523D"/>
    <w:rsid w:val="00335BCB"/>
    <w:rsid w:val="00335F2F"/>
    <w:rsid w:val="00337387"/>
    <w:rsid w:val="003374A4"/>
    <w:rsid w:val="003400B8"/>
    <w:rsid w:val="003401D3"/>
    <w:rsid w:val="00340B6B"/>
    <w:rsid w:val="003420C4"/>
    <w:rsid w:val="00343F2B"/>
    <w:rsid w:val="00344D29"/>
    <w:rsid w:val="00347E26"/>
    <w:rsid w:val="00350BC5"/>
    <w:rsid w:val="00352479"/>
    <w:rsid w:val="00352B2A"/>
    <w:rsid w:val="00353777"/>
    <w:rsid w:val="003539AF"/>
    <w:rsid w:val="00354826"/>
    <w:rsid w:val="00354BFB"/>
    <w:rsid w:val="00357222"/>
    <w:rsid w:val="00360623"/>
    <w:rsid w:val="00361F17"/>
    <w:rsid w:val="00362A26"/>
    <w:rsid w:val="00365B61"/>
    <w:rsid w:val="00365E8E"/>
    <w:rsid w:val="00367026"/>
    <w:rsid w:val="003672E5"/>
    <w:rsid w:val="00367351"/>
    <w:rsid w:val="00367463"/>
    <w:rsid w:val="00367533"/>
    <w:rsid w:val="003675DF"/>
    <w:rsid w:val="00367999"/>
    <w:rsid w:val="00367C32"/>
    <w:rsid w:val="00367DC9"/>
    <w:rsid w:val="003704EF"/>
    <w:rsid w:val="0037083E"/>
    <w:rsid w:val="003725D9"/>
    <w:rsid w:val="00373472"/>
    <w:rsid w:val="003741F6"/>
    <w:rsid w:val="00374482"/>
    <w:rsid w:val="003745A7"/>
    <w:rsid w:val="003745C7"/>
    <w:rsid w:val="003758DF"/>
    <w:rsid w:val="003766C1"/>
    <w:rsid w:val="00376986"/>
    <w:rsid w:val="00377056"/>
    <w:rsid w:val="00377F51"/>
    <w:rsid w:val="00380540"/>
    <w:rsid w:val="00384459"/>
    <w:rsid w:val="00386878"/>
    <w:rsid w:val="0039057A"/>
    <w:rsid w:val="0039075A"/>
    <w:rsid w:val="00390BB9"/>
    <w:rsid w:val="00391064"/>
    <w:rsid w:val="00391F91"/>
    <w:rsid w:val="00392029"/>
    <w:rsid w:val="00392241"/>
    <w:rsid w:val="00392EA1"/>
    <w:rsid w:val="00394304"/>
    <w:rsid w:val="0039535A"/>
    <w:rsid w:val="00396EBD"/>
    <w:rsid w:val="00396F07"/>
    <w:rsid w:val="003A00DB"/>
    <w:rsid w:val="003A0257"/>
    <w:rsid w:val="003A04A0"/>
    <w:rsid w:val="003A1E63"/>
    <w:rsid w:val="003A232F"/>
    <w:rsid w:val="003A2880"/>
    <w:rsid w:val="003A3012"/>
    <w:rsid w:val="003A3581"/>
    <w:rsid w:val="003A3EAF"/>
    <w:rsid w:val="003A64C2"/>
    <w:rsid w:val="003A7980"/>
    <w:rsid w:val="003B1A2D"/>
    <w:rsid w:val="003B2E00"/>
    <w:rsid w:val="003B34A4"/>
    <w:rsid w:val="003B34B2"/>
    <w:rsid w:val="003B424C"/>
    <w:rsid w:val="003B4B7D"/>
    <w:rsid w:val="003B4FE3"/>
    <w:rsid w:val="003B58F0"/>
    <w:rsid w:val="003B6C92"/>
    <w:rsid w:val="003C1130"/>
    <w:rsid w:val="003C2D33"/>
    <w:rsid w:val="003C3CE6"/>
    <w:rsid w:val="003C4BF8"/>
    <w:rsid w:val="003C58AB"/>
    <w:rsid w:val="003C68BC"/>
    <w:rsid w:val="003C6A6C"/>
    <w:rsid w:val="003D1057"/>
    <w:rsid w:val="003D1401"/>
    <w:rsid w:val="003D1548"/>
    <w:rsid w:val="003D1BB0"/>
    <w:rsid w:val="003D2E80"/>
    <w:rsid w:val="003D3613"/>
    <w:rsid w:val="003D3CB4"/>
    <w:rsid w:val="003D4B53"/>
    <w:rsid w:val="003D50B3"/>
    <w:rsid w:val="003D5D9D"/>
    <w:rsid w:val="003D5F51"/>
    <w:rsid w:val="003D68B4"/>
    <w:rsid w:val="003D719B"/>
    <w:rsid w:val="003D7835"/>
    <w:rsid w:val="003D7ADC"/>
    <w:rsid w:val="003E0158"/>
    <w:rsid w:val="003E2333"/>
    <w:rsid w:val="003E2FB0"/>
    <w:rsid w:val="003E36C4"/>
    <w:rsid w:val="003E3B6E"/>
    <w:rsid w:val="003E3F09"/>
    <w:rsid w:val="003E431A"/>
    <w:rsid w:val="003E4F41"/>
    <w:rsid w:val="003E6029"/>
    <w:rsid w:val="003E65F1"/>
    <w:rsid w:val="003F02D4"/>
    <w:rsid w:val="003F041F"/>
    <w:rsid w:val="003F0A43"/>
    <w:rsid w:val="003F0EF0"/>
    <w:rsid w:val="003F2BB7"/>
    <w:rsid w:val="003F39B9"/>
    <w:rsid w:val="003F40B6"/>
    <w:rsid w:val="003F49B0"/>
    <w:rsid w:val="003F6338"/>
    <w:rsid w:val="003F69D0"/>
    <w:rsid w:val="003F7174"/>
    <w:rsid w:val="003F71BD"/>
    <w:rsid w:val="003F77EA"/>
    <w:rsid w:val="003F7945"/>
    <w:rsid w:val="003F797C"/>
    <w:rsid w:val="004016DE"/>
    <w:rsid w:val="004018B3"/>
    <w:rsid w:val="00401F05"/>
    <w:rsid w:val="00402239"/>
    <w:rsid w:val="0040340C"/>
    <w:rsid w:val="004038BE"/>
    <w:rsid w:val="004047B7"/>
    <w:rsid w:val="00404F7F"/>
    <w:rsid w:val="00405487"/>
    <w:rsid w:val="00405AA9"/>
    <w:rsid w:val="004062D6"/>
    <w:rsid w:val="004065E7"/>
    <w:rsid w:val="004067F0"/>
    <w:rsid w:val="004070FD"/>
    <w:rsid w:val="004076DF"/>
    <w:rsid w:val="00411149"/>
    <w:rsid w:val="00411308"/>
    <w:rsid w:val="00411465"/>
    <w:rsid w:val="00413465"/>
    <w:rsid w:val="00414995"/>
    <w:rsid w:val="00416657"/>
    <w:rsid w:val="00416658"/>
    <w:rsid w:val="00417419"/>
    <w:rsid w:val="00417F3F"/>
    <w:rsid w:val="004200E4"/>
    <w:rsid w:val="00420BDA"/>
    <w:rsid w:val="00421B1A"/>
    <w:rsid w:val="00422867"/>
    <w:rsid w:val="00422963"/>
    <w:rsid w:val="00426DF7"/>
    <w:rsid w:val="00430853"/>
    <w:rsid w:val="00431707"/>
    <w:rsid w:val="00432038"/>
    <w:rsid w:val="00432FB2"/>
    <w:rsid w:val="00433156"/>
    <w:rsid w:val="00436EE0"/>
    <w:rsid w:val="00440E38"/>
    <w:rsid w:val="004420A4"/>
    <w:rsid w:val="00442976"/>
    <w:rsid w:val="0044400B"/>
    <w:rsid w:val="00444701"/>
    <w:rsid w:val="00445FB0"/>
    <w:rsid w:val="004461B6"/>
    <w:rsid w:val="00446F50"/>
    <w:rsid w:val="00451B4F"/>
    <w:rsid w:val="00452406"/>
    <w:rsid w:val="00452F1B"/>
    <w:rsid w:val="00453555"/>
    <w:rsid w:val="00455575"/>
    <w:rsid w:val="0045603F"/>
    <w:rsid w:val="00457C56"/>
    <w:rsid w:val="00457EF6"/>
    <w:rsid w:val="00460F4D"/>
    <w:rsid w:val="00461CC2"/>
    <w:rsid w:val="00463AFC"/>
    <w:rsid w:val="004651C9"/>
    <w:rsid w:val="0046539C"/>
    <w:rsid w:val="00465602"/>
    <w:rsid w:val="00465B6D"/>
    <w:rsid w:val="0046632D"/>
    <w:rsid w:val="00466BE2"/>
    <w:rsid w:val="00466E9D"/>
    <w:rsid w:val="004679A2"/>
    <w:rsid w:val="004718E8"/>
    <w:rsid w:val="004723E6"/>
    <w:rsid w:val="00475876"/>
    <w:rsid w:val="00475C96"/>
    <w:rsid w:val="00476DB1"/>
    <w:rsid w:val="00480752"/>
    <w:rsid w:val="004808D8"/>
    <w:rsid w:val="00480EFD"/>
    <w:rsid w:val="00481010"/>
    <w:rsid w:val="00483E27"/>
    <w:rsid w:val="0048425B"/>
    <w:rsid w:val="00485700"/>
    <w:rsid w:val="0048594A"/>
    <w:rsid w:val="00485E75"/>
    <w:rsid w:val="004904D5"/>
    <w:rsid w:val="0049097D"/>
    <w:rsid w:val="004909A5"/>
    <w:rsid w:val="004919B2"/>
    <w:rsid w:val="0049320A"/>
    <w:rsid w:val="004949BE"/>
    <w:rsid w:val="00496678"/>
    <w:rsid w:val="004A0CA2"/>
    <w:rsid w:val="004A0E05"/>
    <w:rsid w:val="004A1177"/>
    <w:rsid w:val="004A14AE"/>
    <w:rsid w:val="004A1E20"/>
    <w:rsid w:val="004A2F3A"/>
    <w:rsid w:val="004A4322"/>
    <w:rsid w:val="004A44E4"/>
    <w:rsid w:val="004A4520"/>
    <w:rsid w:val="004A4571"/>
    <w:rsid w:val="004A5A94"/>
    <w:rsid w:val="004A76BE"/>
    <w:rsid w:val="004B2948"/>
    <w:rsid w:val="004B2BF2"/>
    <w:rsid w:val="004B535D"/>
    <w:rsid w:val="004B5387"/>
    <w:rsid w:val="004B578D"/>
    <w:rsid w:val="004B6A3E"/>
    <w:rsid w:val="004C140B"/>
    <w:rsid w:val="004C2660"/>
    <w:rsid w:val="004C3595"/>
    <w:rsid w:val="004C465D"/>
    <w:rsid w:val="004C5FC6"/>
    <w:rsid w:val="004C7712"/>
    <w:rsid w:val="004D0114"/>
    <w:rsid w:val="004D10C9"/>
    <w:rsid w:val="004D2D86"/>
    <w:rsid w:val="004D42D0"/>
    <w:rsid w:val="004D5038"/>
    <w:rsid w:val="004D68E6"/>
    <w:rsid w:val="004D7234"/>
    <w:rsid w:val="004D7CC4"/>
    <w:rsid w:val="004D7E92"/>
    <w:rsid w:val="004E031B"/>
    <w:rsid w:val="004E0D06"/>
    <w:rsid w:val="004E0F00"/>
    <w:rsid w:val="004E13EE"/>
    <w:rsid w:val="004E33B8"/>
    <w:rsid w:val="004E352A"/>
    <w:rsid w:val="004E3EA6"/>
    <w:rsid w:val="004E504D"/>
    <w:rsid w:val="004E5503"/>
    <w:rsid w:val="004E5EAA"/>
    <w:rsid w:val="004E64F0"/>
    <w:rsid w:val="004E794E"/>
    <w:rsid w:val="004F2742"/>
    <w:rsid w:val="004F2EDA"/>
    <w:rsid w:val="004F350A"/>
    <w:rsid w:val="004F3651"/>
    <w:rsid w:val="004F3A42"/>
    <w:rsid w:val="004F3A6D"/>
    <w:rsid w:val="004F3F45"/>
    <w:rsid w:val="004F46F2"/>
    <w:rsid w:val="004F4DC4"/>
    <w:rsid w:val="004F5D96"/>
    <w:rsid w:val="004F7A98"/>
    <w:rsid w:val="00501829"/>
    <w:rsid w:val="00502A65"/>
    <w:rsid w:val="005049D7"/>
    <w:rsid w:val="00504BCC"/>
    <w:rsid w:val="00504F39"/>
    <w:rsid w:val="005107D9"/>
    <w:rsid w:val="0051198A"/>
    <w:rsid w:val="00512B88"/>
    <w:rsid w:val="00513B24"/>
    <w:rsid w:val="00513F8D"/>
    <w:rsid w:val="00514BED"/>
    <w:rsid w:val="00515678"/>
    <w:rsid w:val="005167A8"/>
    <w:rsid w:val="00516E87"/>
    <w:rsid w:val="00520E7D"/>
    <w:rsid w:val="005212A3"/>
    <w:rsid w:val="005215BA"/>
    <w:rsid w:val="00522B5A"/>
    <w:rsid w:val="005234F8"/>
    <w:rsid w:val="005241CF"/>
    <w:rsid w:val="005262D1"/>
    <w:rsid w:val="00526435"/>
    <w:rsid w:val="005265A4"/>
    <w:rsid w:val="00531428"/>
    <w:rsid w:val="005328C9"/>
    <w:rsid w:val="00533060"/>
    <w:rsid w:val="00533086"/>
    <w:rsid w:val="00533758"/>
    <w:rsid w:val="0053645B"/>
    <w:rsid w:val="00537551"/>
    <w:rsid w:val="00537739"/>
    <w:rsid w:val="00537824"/>
    <w:rsid w:val="0053789B"/>
    <w:rsid w:val="00540ED8"/>
    <w:rsid w:val="005417A3"/>
    <w:rsid w:val="00541882"/>
    <w:rsid w:val="00541D6B"/>
    <w:rsid w:val="005428ED"/>
    <w:rsid w:val="00542A33"/>
    <w:rsid w:val="00542E80"/>
    <w:rsid w:val="005442F7"/>
    <w:rsid w:val="0054433D"/>
    <w:rsid w:val="00545CA8"/>
    <w:rsid w:val="00545D4C"/>
    <w:rsid w:val="00546866"/>
    <w:rsid w:val="005531BB"/>
    <w:rsid w:val="00555D2D"/>
    <w:rsid w:val="00555FF3"/>
    <w:rsid w:val="00556474"/>
    <w:rsid w:val="0055674D"/>
    <w:rsid w:val="005567E1"/>
    <w:rsid w:val="00557687"/>
    <w:rsid w:val="005576EC"/>
    <w:rsid w:val="00557998"/>
    <w:rsid w:val="00557C6D"/>
    <w:rsid w:val="00561BF2"/>
    <w:rsid w:val="005625E5"/>
    <w:rsid w:val="00563431"/>
    <w:rsid w:val="00563734"/>
    <w:rsid w:val="0056408B"/>
    <w:rsid w:val="00566319"/>
    <w:rsid w:val="00567713"/>
    <w:rsid w:val="005707C3"/>
    <w:rsid w:val="00571D35"/>
    <w:rsid w:val="00572067"/>
    <w:rsid w:val="00572ABA"/>
    <w:rsid w:val="005737A2"/>
    <w:rsid w:val="00573B60"/>
    <w:rsid w:val="00574361"/>
    <w:rsid w:val="00574DC8"/>
    <w:rsid w:val="005751BC"/>
    <w:rsid w:val="005757A4"/>
    <w:rsid w:val="005765EA"/>
    <w:rsid w:val="005779CC"/>
    <w:rsid w:val="00580B01"/>
    <w:rsid w:val="005819D4"/>
    <w:rsid w:val="0058547A"/>
    <w:rsid w:val="0058628B"/>
    <w:rsid w:val="00586BF6"/>
    <w:rsid w:val="00586E72"/>
    <w:rsid w:val="00587908"/>
    <w:rsid w:val="005906FA"/>
    <w:rsid w:val="00590876"/>
    <w:rsid w:val="00590BE6"/>
    <w:rsid w:val="00591235"/>
    <w:rsid w:val="0059231D"/>
    <w:rsid w:val="0059305C"/>
    <w:rsid w:val="00594367"/>
    <w:rsid w:val="00594E9F"/>
    <w:rsid w:val="00594F20"/>
    <w:rsid w:val="00595165"/>
    <w:rsid w:val="00595AC1"/>
    <w:rsid w:val="00596088"/>
    <w:rsid w:val="005970D9"/>
    <w:rsid w:val="005A08DF"/>
    <w:rsid w:val="005A1AC5"/>
    <w:rsid w:val="005A3507"/>
    <w:rsid w:val="005A40A5"/>
    <w:rsid w:val="005A4E6F"/>
    <w:rsid w:val="005A7D71"/>
    <w:rsid w:val="005B2162"/>
    <w:rsid w:val="005B2D45"/>
    <w:rsid w:val="005B765B"/>
    <w:rsid w:val="005C09A7"/>
    <w:rsid w:val="005C123E"/>
    <w:rsid w:val="005C28BB"/>
    <w:rsid w:val="005C3E8C"/>
    <w:rsid w:val="005C5719"/>
    <w:rsid w:val="005C5A61"/>
    <w:rsid w:val="005D0C4A"/>
    <w:rsid w:val="005D0FE4"/>
    <w:rsid w:val="005D1F19"/>
    <w:rsid w:val="005D234B"/>
    <w:rsid w:val="005D2549"/>
    <w:rsid w:val="005D3CE0"/>
    <w:rsid w:val="005D46D8"/>
    <w:rsid w:val="005D5FA1"/>
    <w:rsid w:val="005D6C31"/>
    <w:rsid w:val="005D6FA5"/>
    <w:rsid w:val="005E05C5"/>
    <w:rsid w:val="005E060B"/>
    <w:rsid w:val="005E0872"/>
    <w:rsid w:val="005E0D08"/>
    <w:rsid w:val="005E151D"/>
    <w:rsid w:val="005E157E"/>
    <w:rsid w:val="005E1683"/>
    <w:rsid w:val="005E16DC"/>
    <w:rsid w:val="005E2B7F"/>
    <w:rsid w:val="005E2FF8"/>
    <w:rsid w:val="005E432F"/>
    <w:rsid w:val="005E486A"/>
    <w:rsid w:val="005E7710"/>
    <w:rsid w:val="005F00A8"/>
    <w:rsid w:val="005F0115"/>
    <w:rsid w:val="005F0A7B"/>
    <w:rsid w:val="005F18E8"/>
    <w:rsid w:val="005F2BEB"/>
    <w:rsid w:val="005F2DC6"/>
    <w:rsid w:val="005F35FB"/>
    <w:rsid w:val="005F3631"/>
    <w:rsid w:val="005F3A2C"/>
    <w:rsid w:val="005F451E"/>
    <w:rsid w:val="005F4A79"/>
    <w:rsid w:val="005F4AB5"/>
    <w:rsid w:val="005F5057"/>
    <w:rsid w:val="005F61A5"/>
    <w:rsid w:val="00601F31"/>
    <w:rsid w:val="0060232F"/>
    <w:rsid w:val="00602E81"/>
    <w:rsid w:val="00603AC0"/>
    <w:rsid w:val="00603D15"/>
    <w:rsid w:val="00603F04"/>
    <w:rsid w:val="00605786"/>
    <w:rsid w:val="006062C6"/>
    <w:rsid w:val="0060633A"/>
    <w:rsid w:val="00606958"/>
    <w:rsid w:val="00606A0A"/>
    <w:rsid w:val="0060722F"/>
    <w:rsid w:val="00610EB3"/>
    <w:rsid w:val="0061201B"/>
    <w:rsid w:val="00612A1A"/>
    <w:rsid w:val="0061391A"/>
    <w:rsid w:val="00614843"/>
    <w:rsid w:val="0061516F"/>
    <w:rsid w:val="0061525E"/>
    <w:rsid w:val="00620600"/>
    <w:rsid w:val="00621846"/>
    <w:rsid w:val="00621FF3"/>
    <w:rsid w:val="006240B8"/>
    <w:rsid w:val="006257E7"/>
    <w:rsid w:val="00627153"/>
    <w:rsid w:val="006272AE"/>
    <w:rsid w:val="0063075E"/>
    <w:rsid w:val="0063092F"/>
    <w:rsid w:val="0063113A"/>
    <w:rsid w:val="0063148E"/>
    <w:rsid w:val="00632661"/>
    <w:rsid w:val="00634236"/>
    <w:rsid w:val="006353BD"/>
    <w:rsid w:val="00636A73"/>
    <w:rsid w:val="00637785"/>
    <w:rsid w:val="00637C43"/>
    <w:rsid w:val="00640279"/>
    <w:rsid w:val="006404B4"/>
    <w:rsid w:val="00640531"/>
    <w:rsid w:val="00640778"/>
    <w:rsid w:val="00640EAA"/>
    <w:rsid w:val="0064240F"/>
    <w:rsid w:val="00642B6A"/>
    <w:rsid w:val="00642DC4"/>
    <w:rsid w:val="006430E5"/>
    <w:rsid w:val="00643B0D"/>
    <w:rsid w:val="0064481E"/>
    <w:rsid w:val="006465EF"/>
    <w:rsid w:val="00647910"/>
    <w:rsid w:val="00647D7F"/>
    <w:rsid w:val="006504E8"/>
    <w:rsid w:val="00650A63"/>
    <w:rsid w:val="00650BB5"/>
    <w:rsid w:val="00651FF4"/>
    <w:rsid w:val="006536D6"/>
    <w:rsid w:val="00653AE3"/>
    <w:rsid w:val="00653C6E"/>
    <w:rsid w:val="00653D2B"/>
    <w:rsid w:val="006541B0"/>
    <w:rsid w:val="0065489B"/>
    <w:rsid w:val="006558B7"/>
    <w:rsid w:val="00656279"/>
    <w:rsid w:val="00660F00"/>
    <w:rsid w:val="006618D8"/>
    <w:rsid w:val="006618E5"/>
    <w:rsid w:val="00661ED0"/>
    <w:rsid w:val="00662A74"/>
    <w:rsid w:val="00664408"/>
    <w:rsid w:val="00664B98"/>
    <w:rsid w:val="00665CED"/>
    <w:rsid w:val="00666CD6"/>
    <w:rsid w:val="00666F3C"/>
    <w:rsid w:val="006674FA"/>
    <w:rsid w:val="00670620"/>
    <w:rsid w:val="00670CD4"/>
    <w:rsid w:val="00672BC2"/>
    <w:rsid w:val="00672F16"/>
    <w:rsid w:val="00673C28"/>
    <w:rsid w:val="0067426C"/>
    <w:rsid w:val="00675D3B"/>
    <w:rsid w:val="006760EF"/>
    <w:rsid w:val="006768CA"/>
    <w:rsid w:val="00677139"/>
    <w:rsid w:val="00680FA5"/>
    <w:rsid w:val="00681BC3"/>
    <w:rsid w:val="00687330"/>
    <w:rsid w:val="00690944"/>
    <w:rsid w:val="00690A26"/>
    <w:rsid w:val="006912A2"/>
    <w:rsid w:val="00692F24"/>
    <w:rsid w:val="00693316"/>
    <w:rsid w:val="00693C18"/>
    <w:rsid w:val="00693E81"/>
    <w:rsid w:val="00694537"/>
    <w:rsid w:val="00694BB3"/>
    <w:rsid w:val="00694D1B"/>
    <w:rsid w:val="00695885"/>
    <w:rsid w:val="00695E8D"/>
    <w:rsid w:val="0069759D"/>
    <w:rsid w:val="00697F4A"/>
    <w:rsid w:val="006A07BE"/>
    <w:rsid w:val="006A08A3"/>
    <w:rsid w:val="006A1822"/>
    <w:rsid w:val="006A18D0"/>
    <w:rsid w:val="006A2557"/>
    <w:rsid w:val="006A3712"/>
    <w:rsid w:val="006A47B9"/>
    <w:rsid w:val="006A5344"/>
    <w:rsid w:val="006A5604"/>
    <w:rsid w:val="006A589B"/>
    <w:rsid w:val="006A58C1"/>
    <w:rsid w:val="006A60B9"/>
    <w:rsid w:val="006A78A7"/>
    <w:rsid w:val="006A7961"/>
    <w:rsid w:val="006A7B03"/>
    <w:rsid w:val="006B0C3F"/>
    <w:rsid w:val="006B0FAB"/>
    <w:rsid w:val="006B11D5"/>
    <w:rsid w:val="006B22A6"/>
    <w:rsid w:val="006B3461"/>
    <w:rsid w:val="006B3557"/>
    <w:rsid w:val="006B37FA"/>
    <w:rsid w:val="006B3BB6"/>
    <w:rsid w:val="006B3F0D"/>
    <w:rsid w:val="006B445A"/>
    <w:rsid w:val="006B4694"/>
    <w:rsid w:val="006B5602"/>
    <w:rsid w:val="006B5868"/>
    <w:rsid w:val="006B78E1"/>
    <w:rsid w:val="006C0DF4"/>
    <w:rsid w:val="006C1B1D"/>
    <w:rsid w:val="006C2419"/>
    <w:rsid w:val="006C26DF"/>
    <w:rsid w:val="006C29DB"/>
    <w:rsid w:val="006C3D49"/>
    <w:rsid w:val="006C3EC0"/>
    <w:rsid w:val="006C5C68"/>
    <w:rsid w:val="006C67EE"/>
    <w:rsid w:val="006D1474"/>
    <w:rsid w:val="006D367D"/>
    <w:rsid w:val="006D3DD1"/>
    <w:rsid w:val="006D43A0"/>
    <w:rsid w:val="006D5DB5"/>
    <w:rsid w:val="006D5F09"/>
    <w:rsid w:val="006D7EA1"/>
    <w:rsid w:val="006E0918"/>
    <w:rsid w:val="006E2170"/>
    <w:rsid w:val="006E482D"/>
    <w:rsid w:val="006E4B58"/>
    <w:rsid w:val="006E4CB2"/>
    <w:rsid w:val="006E5D78"/>
    <w:rsid w:val="006E6543"/>
    <w:rsid w:val="006E6F49"/>
    <w:rsid w:val="006E7306"/>
    <w:rsid w:val="006F026E"/>
    <w:rsid w:val="006F0CDF"/>
    <w:rsid w:val="006F0E49"/>
    <w:rsid w:val="006F2C9D"/>
    <w:rsid w:val="006F2D7F"/>
    <w:rsid w:val="006F43B3"/>
    <w:rsid w:val="006F4CD2"/>
    <w:rsid w:val="006F7025"/>
    <w:rsid w:val="00700704"/>
    <w:rsid w:val="0070183F"/>
    <w:rsid w:val="00701B1B"/>
    <w:rsid w:val="00701D57"/>
    <w:rsid w:val="0070227B"/>
    <w:rsid w:val="0070342F"/>
    <w:rsid w:val="00703533"/>
    <w:rsid w:val="007046B2"/>
    <w:rsid w:val="00704804"/>
    <w:rsid w:val="00706115"/>
    <w:rsid w:val="00706DA4"/>
    <w:rsid w:val="007071FD"/>
    <w:rsid w:val="00707569"/>
    <w:rsid w:val="00707CCE"/>
    <w:rsid w:val="00710137"/>
    <w:rsid w:val="00710865"/>
    <w:rsid w:val="00710C38"/>
    <w:rsid w:val="00712F98"/>
    <w:rsid w:val="00715A2C"/>
    <w:rsid w:val="00716FE3"/>
    <w:rsid w:val="007173FC"/>
    <w:rsid w:val="00720040"/>
    <w:rsid w:val="007213F8"/>
    <w:rsid w:val="00723FF2"/>
    <w:rsid w:val="007246DF"/>
    <w:rsid w:val="00724DB4"/>
    <w:rsid w:val="00724EF0"/>
    <w:rsid w:val="007263D8"/>
    <w:rsid w:val="0072738B"/>
    <w:rsid w:val="0073250C"/>
    <w:rsid w:val="0073293C"/>
    <w:rsid w:val="00732BED"/>
    <w:rsid w:val="0073351F"/>
    <w:rsid w:val="007337C3"/>
    <w:rsid w:val="00734CD8"/>
    <w:rsid w:val="00735034"/>
    <w:rsid w:val="007404A2"/>
    <w:rsid w:val="00740966"/>
    <w:rsid w:val="00740A4A"/>
    <w:rsid w:val="00742838"/>
    <w:rsid w:val="00742EEA"/>
    <w:rsid w:val="00743E95"/>
    <w:rsid w:val="007442A3"/>
    <w:rsid w:val="00747F08"/>
    <w:rsid w:val="007520A8"/>
    <w:rsid w:val="00753518"/>
    <w:rsid w:val="00754222"/>
    <w:rsid w:val="007544E1"/>
    <w:rsid w:val="0075475E"/>
    <w:rsid w:val="00754903"/>
    <w:rsid w:val="0075517A"/>
    <w:rsid w:val="0075593A"/>
    <w:rsid w:val="007611BC"/>
    <w:rsid w:val="00761262"/>
    <w:rsid w:val="00761A28"/>
    <w:rsid w:val="00761D54"/>
    <w:rsid w:val="00761DE4"/>
    <w:rsid w:val="007644A5"/>
    <w:rsid w:val="007653AE"/>
    <w:rsid w:val="00765501"/>
    <w:rsid w:val="007655D2"/>
    <w:rsid w:val="00766C59"/>
    <w:rsid w:val="00767717"/>
    <w:rsid w:val="0077049A"/>
    <w:rsid w:val="00770DA3"/>
    <w:rsid w:val="0077205A"/>
    <w:rsid w:val="0077269D"/>
    <w:rsid w:val="007740AC"/>
    <w:rsid w:val="00774B3C"/>
    <w:rsid w:val="00775A90"/>
    <w:rsid w:val="00777110"/>
    <w:rsid w:val="00777749"/>
    <w:rsid w:val="00780AA5"/>
    <w:rsid w:val="00780B94"/>
    <w:rsid w:val="00781B9D"/>
    <w:rsid w:val="00783BA7"/>
    <w:rsid w:val="00784917"/>
    <w:rsid w:val="00785134"/>
    <w:rsid w:val="007863F3"/>
    <w:rsid w:val="00786C10"/>
    <w:rsid w:val="00786E2A"/>
    <w:rsid w:val="00787E74"/>
    <w:rsid w:val="00790144"/>
    <w:rsid w:val="007909CD"/>
    <w:rsid w:val="00793B01"/>
    <w:rsid w:val="00793C9B"/>
    <w:rsid w:val="007A03DD"/>
    <w:rsid w:val="007A12F6"/>
    <w:rsid w:val="007A2C4E"/>
    <w:rsid w:val="007A3621"/>
    <w:rsid w:val="007A3775"/>
    <w:rsid w:val="007A60D4"/>
    <w:rsid w:val="007A6BAF"/>
    <w:rsid w:val="007A7194"/>
    <w:rsid w:val="007A7EC1"/>
    <w:rsid w:val="007B133E"/>
    <w:rsid w:val="007B1812"/>
    <w:rsid w:val="007B19F4"/>
    <w:rsid w:val="007B2BAF"/>
    <w:rsid w:val="007B346C"/>
    <w:rsid w:val="007B4599"/>
    <w:rsid w:val="007B4965"/>
    <w:rsid w:val="007B4FEE"/>
    <w:rsid w:val="007B5207"/>
    <w:rsid w:val="007B68D9"/>
    <w:rsid w:val="007B6CD7"/>
    <w:rsid w:val="007B6EAC"/>
    <w:rsid w:val="007B7D27"/>
    <w:rsid w:val="007C1386"/>
    <w:rsid w:val="007C1546"/>
    <w:rsid w:val="007C1AF5"/>
    <w:rsid w:val="007C1CAC"/>
    <w:rsid w:val="007C20A5"/>
    <w:rsid w:val="007C2935"/>
    <w:rsid w:val="007C365B"/>
    <w:rsid w:val="007C65AE"/>
    <w:rsid w:val="007C7232"/>
    <w:rsid w:val="007D0044"/>
    <w:rsid w:val="007D0920"/>
    <w:rsid w:val="007D0EA5"/>
    <w:rsid w:val="007D4945"/>
    <w:rsid w:val="007D503C"/>
    <w:rsid w:val="007D56C8"/>
    <w:rsid w:val="007D7823"/>
    <w:rsid w:val="007D7900"/>
    <w:rsid w:val="007D7D45"/>
    <w:rsid w:val="007E04DD"/>
    <w:rsid w:val="007E0608"/>
    <w:rsid w:val="007E14D0"/>
    <w:rsid w:val="007E1A5C"/>
    <w:rsid w:val="007E4437"/>
    <w:rsid w:val="007E6363"/>
    <w:rsid w:val="007F05B5"/>
    <w:rsid w:val="007F0DCF"/>
    <w:rsid w:val="007F1017"/>
    <w:rsid w:val="007F1372"/>
    <w:rsid w:val="007F22D1"/>
    <w:rsid w:val="007F2662"/>
    <w:rsid w:val="007F2692"/>
    <w:rsid w:val="007F2C06"/>
    <w:rsid w:val="007F2D2E"/>
    <w:rsid w:val="007F33FD"/>
    <w:rsid w:val="007F3B2F"/>
    <w:rsid w:val="007F43EF"/>
    <w:rsid w:val="007F5CE6"/>
    <w:rsid w:val="007F68E5"/>
    <w:rsid w:val="007F6A8C"/>
    <w:rsid w:val="007F7F03"/>
    <w:rsid w:val="00803FC7"/>
    <w:rsid w:val="00804479"/>
    <w:rsid w:val="00804C29"/>
    <w:rsid w:val="00804FB5"/>
    <w:rsid w:val="0080632D"/>
    <w:rsid w:val="00807122"/>
    <w:rsid w:val="00810ECC"/>
    <w:rsid w:val="00811B9C"/>
    <w:rsid w:val="0081223C"/>
    <w:rsid w:val="00812DBA"/>
    <w:rsid w:val="00812E46"/>
    <w:rsid w:val="008130C9"/>
    <w:rsid w:val="00820118"/>
    <w:rsid w:val="00821858"/>
    <w:rsid w:val="00821B31"/>
    <w:rsid w:val="00822863"/>
    <w:rsid w:val="008255D0"/>
    <w:rsid w:val="00825D8B"/>
    <w:rsid w:val="00825DC5"/>
    <w:rsid w:val="00831256"/>
    <w:rsid w:val="00831E77"/>
    <w:rsid w:val="008326D1"/>
    <w:rsid w:val="00832F38"/>
    <w:rsid w:val="008339DD"/>
    <w:rsid w:val="00835418"/>
    <w:rsid w:val="008370CC"/>
    <w:rsid w:val="008371CF"/>
    <w:rsid w:val="0083791B"/>
    <w:rsid w:val="00837FEA"/>
    <w:rsid w:val="00841587"/>
    <w:rsid w:val="00841D73"/>
    <w:rsid w:val="008427BB"/>
    <w:rsid w:val="008428CD"/>
    <w:rsid w:val="00843EB4"/>
    <w:rsid w:val="00843F3A"/>
    <w:rsid w:val="00844DEE"/>
    <w:rsid w:val="0085070F"/>
    <w:rsid w:val="00853B71"/>
    <w:rsid w:val="008547BB"/>
    <w:rsid w:val="00855C58"/>
    <w:rsid w:val="00857242"/>
    <w:rsid w:val="00860658"/>
    <w:rsid w:val="00860987"/>
    <w:rsid w:val="00861228"/>
    <w:rsid w:val="00861583"/>
    <w:rsid w:val="0086330E"/>
    <w:rsid w:val="00863951"/>
    <w:rsid w:val="00863F20"/>
    <w:rsid w:val="008647C7"/>
    <w:rsid w:val="00864A08"/>
    <w:rsid w:val="00865FB4"/>
    <w:rsid w:val="0086711D"/>
    <w:rsid w:val="00867827"/>
    <w:rsid w:val="008700E6"/>
    <w:rsid w:val="008710D3"/>
    <w:rsid w:val="0087258C"/>
    <w:rsid w:val="00872943"/>
    <w:rsid w:val="0087667B"/>
    <w:rsid w:val="00877614"/>
    <w:rsid w:val="00877BDB"/>
    <w:rsid w:val="00877C56"/>
    <w:rsid w:val="00877C8B"/>
    <w:rsid w:val="00877FF5"/>
    <w:rsid w:val="008809FD"/>
    <w:rsid w:val="008813DB"/>
    <w:rsid w:val="0088468A"/>
    <w:rsid w:val="008850FE"/>
    <w:rsid w:val="008874B3"/>
    <w:rsid w:val="0089020D"/>
    <w:rsid w:val="008921EC"/>
    <w:rsid w:val="008933FA"/>
    <w:rsid w:val="00895D66"/>
    <w:rsid w:val="00895E48"/>
    <w:rsid w:val="00896A40"/>
    <w:rsid w:val="00897119"/>
    <w:rsid w:val="008A28F8"/>
    <w:rsid w:val="008A5FAC"/>
    <w:rsid w:val="008B0E44"/>
    <w:rsid w:val="008B192D"/>
    <w:rsid w:val="008B2B72"/>
    <w:rsid w:val="008B2DC9"/>
    <w:rsid w:val="008B4E2D"/>
    <w:rsid w:val="008B5A71"/>
    <w:rsid w:val="008B69E9"/>
    <w:rsid w:val="008B6B1E"/>
    <w:rsid w:val="008C1AF4"/>
    <w:rsid w:val="008C3037"/>
    <w:rsid w:val="008C3AEC"/>
    <w:rsid w:val="008C3CB9"/>
    <w:rsid w:val="008C3F2C"/>
    <w:rsid w:val="008C477D"/>
    <w:rsid w:val="008C4D16"/>
    <w:rsid w:val="008C5573"/>
    <w:rsid w:val="008C5663"/>
    <w:rsid w:val="008C6BB6"/>
    <w:rsid w:val="008D0895"/>
    <w:rsid w:val="008D161B"/>
    <w:rsid w:val="008D3166"/>
    <w:rsid w:val="008D419E"/>
    <w:rsid w:val="008D4817"/>
    <w:rsid w:val="008D5017"/>
    <w:rsid w:val="008D7E58"/>
    <w:rsid w:val="008E0D5B"/>
    <w:rsid w:val="008E1260"/>
    <w:rsid w:val="008E2510"/>
    <w:rsid w:val="008E3033"/>
    <w:rsid w:val="008E372B"/>
    <w:rsid w:val="008E3A9A"/>
    <w:rsid w:val="008E45B7"/>
    <w:rsid w:val="008E5B0A"/>
    <w:rsid w:val="008E76A5"/>
    <w:rsid w:val="008E794F"/>
    <w:rsid w:val="008F1532"/>
    <w:rsid w:val="008F16F7"/>
    <w:rsid w:val="008F1934"/>
    <w:rsid w:val="008F222B"/>
    <w:rsid w:val="008F3B72"/>
    <w:rsid w:val="008F4369"/>
    <w:rsid w:val="008F5666"/>
    <w:rsid w:val="008F5C0C"/>
    <w:rsid w:val="008F6CB9"/>
    <w:rsid w:val="00900AD4"/>
    <w:rsid w:val="009016DB"/>
    <w:rsid w:val="0090325A"/>
    <w:rsid w:val="00903543"/>
    <w:rsid w:val="00904FD8"/>
    <w:rsid w:val="00906930"/>
    <w:rsid w:val="0090716A"/>
    <w:rsid w:val="009112B2"/>
    <w:rsid w:val="0091205A"/>
    <w:rsid w:val="009124D3"/>
    <w:rsid w:val="0091366E"/>
    <w:rsid w:val="00913670"/>
    <w:rsid w:val="00913D4D"/>
    <w:rsid w:val="00914709"/>
    <w:rsid w:val="00914E21"/>
    <w:rsid w:val="00915205"/>
    <w:rsid w:val="0091560F"/>
    <w:rsid w:val="00915BEC"/>
    <w:rsid w:val="00916A7E"/>
    <w:rsid w:val="00916B30"/>
    <w:rsid w:val="009173D8"/>
    <w:rsid w:val="009174B8"/>
    <w:rsid w:val="00920432"/>
    <w:rsid w:val="00920D52"/>
    <w:rsid w:val="00921895"/>
    <w:rsid w:val="00921ABE"/>
    <w:rsid w:val="00923963"/>
    <w:rsid w:val="009240E4"/>
    <w:rsid w:val="00924187"/>
    <w:rsid w:val="009249D5"/>
    <w:rsid w:val="00925150"/>
    <w:rsid w:val="00926C73"/>
    <w:rsid w:val="0093108C"/>
    <w:rsid w:val="009341C0"/>
    <w:rsid w:val="009369CC"/>
    <w:rsid w:val="00940E7F"/>
    <w:rsid w:val="00941101"/>
    <w:rsid w:val="009421B4"/>
    <w:rsid w:val="00942902"/>
    <w:rsid w:val="00942951"/>
    <w:rsid w:val="00943090"/>
    <w:rsid w:val="00943760"/>
    <w:rsid w:val="00944310"/>
    <w:rsid w:val="00944565"/>
    <w:rsid w:val="0094561D"/>
    <w:rsid w:val="00946297"/>
    <w:rsid w:val="0094662A"/>
    <w:rsid w:val="009468FB"/>
    <w:rsid w:val="00946F6C"/>
    <w:rsid w:val="00947170"/>
    <w:rsid w:val="00947516"/>
    <w:rsid w:val="00947E48"/>
    <w:rsid w:val="00947E6C"/>
    <w:rsid w:val="00952983"/>
    <w:rsid w:val="00952AD5"/>
    <w:rsid w:val="00952B34"/>
    <w:rsid w:val="00952F78"/>
    <w:rsid w:val="00953287"/>
    <w:rsid w:val="00953843"/>
    <w:rsid w:val="00955575"/>
    <w:rsid w:val="00955C04"/>
    <w:rsid w:val="00955D54"/>
    <w:rsid w:val="00956797"/>
    <w:rsid w:val="00956EB3"/>
    <w:rsid w:val="00957DEB"/>
    <w:rsid w:val="009622CA"/>
    <w:rsid w:val="00962448"/>
    <w:rsid w:val="0096319E"/>
    <w:rsid w:val="009631FA"/>
    <w:rsid w:val="009637D4"/>
    <w:rsid w:val="00964E4B"/>
    <w:rsid w:val="00965D17"/>
    <w:rsid w:val="0096681B"/>
    <w:rsid w:val="00971710"/>
    <w:rsid w:val="00971EAC"/>
    <w:rsid w:val="009742EB"/>
    <w:rsid w:val="00976DA6"/>
    <w:rsid w:val="009771EB"/>
    <w:rsid w:val="00977D5C"/>
    <w:rsid w:val="00977F54"/>
    <w:rsid w:val="00981736"/>
    <w:rsid w:val="00982948"/>
    <w:rsid w:val="00983ADB"/>
    <w:rsid w:val="00983C06"/>
    <w:rsid w:val="009845AC"/>
    <w:rsid w:val="00984988"/>
    <w:rsid w:val="00984E33"/>
    <w:rsid w:val="00985C7B"/>
    <w:rsid w:val="00986284"/>
    <w:rsid w:val="00995F91"/>
    <w:rsid w:val="00997645"/>
    <w:rsid w:val="00997DCF"/>
    <w:rsid w:val="009A0E6D"/>
    <w:rsid w:val="009A1151"/>
    <w:rsid w:val="009A1333"/>
    <w:rsid w:val="009A3158"/>
    <w:rsid w:val="009A372D"/>
    <w:rsid w:val="009A3EA2"/>
    <w:rsid w:val="009A4AA3"/>
    <w:rsid w:val="009A4C6A"/>
    <w:rsid w:val="009A5B3D"/>
    <w:rsid w:val="009A6546"/>
    <w:rsid w:val="009A6E55"/>
    <w:rsid w:val="009A79E5"/>
    <w:rsid w:val="009B0B20"/>
    <w:rsid w:val="009B0FC3"/>
    <w:rsid w:val="009B20D2"/>
    <w:rsid w:val="009B3964"/>
    <w:rsid w:val="009B3A47"/>
    <w:rsid w:val="009B5A9C"/>
    <w:rsid w:val="009C02BF"/>
    <w:rsid w:val="009C0B5E"/>
    <w:rsid w:val="009C1775"/>
    <w:rsid w:val="009C198C"/>
    <w:rsid w:val="009C2DF0"/>
    <w:rsid w:val="009C3D24"/>
    <w:rsid w:val="009C4EAD"/>
    <w:rsid w:val="009C52A9"/>
    <w:rsid w:val="009C6389"/>
    <w:rsid w:val="009D000C"/>
    <w:rsid w:val="009D19D2"/>
    <w:rsid w:val="009D207C"/>
    <w:rsid w:val="009D4C1C"/>
    <w:rsid w:val="009D53A5"/>
    <w:rsid w:val="009D58F6"/>
    <w:rsid w:val="009D61C7"/>
    <w:rsid w:val="009E3D25"/>
    <w:rsid w:val="009E6614"/>
    <w:rsid w:val="009E6B18"/>
    <w:rsid w:val="009E6F3A"/>
    <w:rsid w:val="009E709B"/>
    <w:rsid w:val="009E79E8"/>
    <w:rsid w:val="009F03AC"/>
    <w:rsid w:val="009F0D2A"/>
    <w:rsid w:val="009F2A1F"/>
    <w:rsid w:val="009F3427"/>
    <w:rsid w:val="009F4120"/>
    <w:rsid w:val="009F47CD"/>
    <w:rsid w:val="009F56B0"/>
    <w:rsid w:val="009F781B"/>
    <w:rsid w:val="00A00936"/>
    <w:rsid w:val="00A01F07"/>
    <w:rsid w:val="00A02593"/>
    <w:rsid w:val="00A02980"/>
    <w:rsid w:val="00A02F23"/>
    <w:rsid w:val="00A035A2"/>
    <w:rsid w:val="00A03B64"/>
    <w:rsid w:val="00A04DB0"/>
    <w:rsid w:val="00A07D8E"/>
    <w:rsid w:val="00A117C1"/>
    <w:rsid w:val="00A11C9F"/>
    <w:rsid w:val="00A13059"/>
    <w:rsid w:val="00A1349C"/>
    <w:rsid w:val="00A136D7"/>
    <w:rsid w:val="00A13BFD"/>
    <w:rsid w:val="00A14405"/>
    <w:rsid w:val="00A152E9"/>
    <w:rsid w:val="00A170E3"/>
    <w:rsid w:val="00A25392"/>
    <w:rsid w:val="00A25773"/>
    <w:rsid w:val="00A3100C"/>
    <w:rsid w:val="00A316BF"/>
    <w:rsid w:val="00A33A0D"/>
    <w:rsid w:val="00A357A5"/>
    <w:rsid w:val="00A376DB"/>
    <w:rsid w:val="00A37B99"/>
    <w:rsid w:val="00A37FE3"/>
    <w:rsid w:val="00A40D3D"/>
    <w:rsid w:val="00A410C7"/>
    <w:rsid w:val="00A420C2"/>
    <w:rsid w:val="00A42EDA"/>
    <w:rsid w:val="00A4381D"/>
    <w:rsid w:val="00A43E7C"/>
    <w:rsid w:val="00A440AA"/>
    <w:rsid w:val="00A4436A"/>
    <w:rsid w:val="00A448E3"/>
    <w:rsid w:val="00A449F1"/>
    <w:rsid w:val="00A44A32"/>
    <w:rsid w:val="00A44A99"/>
    <w:rsid w:val="00A45C9C"/>
    <w:rsid w:val="00A4735F"/>
    <w:rsid w:val="00A5025C"/>
    <w:rsid w:val="00A50448"/>
    <w:rsid w:val="00A50B87"/>
    <w:rsid w:val="00A512D0"/>
    <w:rsid w:val="00A51D0A"/>
    <w:rsid w:val="00A53910"/>
    <w:rsid w:val="00A563F4"/>
    <w:rsid w:val="00A5659A"/>
    <w:rsid w:val="00A565EC"/>
    <w:rsid w:val="00A56965"/>
    <w:rsid w:val="00A5750D"/>
    <w:rsid w:val="00A602ED"/>
    <w:rsid w:val="00A63AC9"/>
    <w:rsid w:val="00A63B7E"/>
    <w:rsid w:val="00A63C3C"/>
    <w:rsid w:val="00A64B8E"/>
    <w:rsid w:val="00A64F17"/>
    <w:rsid w:val="00A6562B"/>
    <w:rsid w:val="00A6582A"/>
    <w:rsid w:val="00A67479"/>
    <w:rsid w:val="00A676B6"/>
    <w:rsid w:val="00A7013F"/>
    <w:rsid w:val="00A702DC"/>
    <w:rsid w:val="00A70BA8"/>
    <w:rsid w:val="00A71490"/>
    <w:rsid w:val="00A71687"/>
    <w:rsid w:val="00A7255C"/>
    <w:rsid w:val="00A728A1"/>
    <w:rsid w:val="00A7315C"/>
    <w:rsid w:val="00A73F0A"/>
    <w:rsid w:val="00A7525E"/>
    <w:rsid w:val="00A75997"/>
    <w:rsid w:val="00A75C28"/>
    <w:rsid w:val="00A75D63"/>
    <w:rsid w:val="00A77F3A"/>
    <w:rsid w:val="00A80326"/>
    <w:rsid w:val="00A824E4"/>
    <w:rsid w:val="00A82CE2"/>
    <w:rsid w:val="00A83A82"/>
    <w:rsid w:val="00A84EC8"/>
    <w:rsid w:val="00A85340"/>
    <w:rsid w:val="00A85C1B"/>
    <w:rsid w:val="00A87536"/>
    <w:rsid w:val="00A90640"/>
    <w:rsid w:val="00A90FDD"/>
    <w:rsid w:val="00A918A4"/>
    <w:rsid w:val="00A91B58"/>
    <w:rsid w:val="00A921DD"/>
    <w:rsid w:val="00A92ECC"/>
    <w:rsid w:val="00A93067"/>
    <w:rsid w:val="00A954B6"/>
    <w:rsid w:val="00A95524"/>
    <w:rsid w:val="00A95950"/>
    <w:rsid w:val="00A974F1"/>
    <w:rsid w:val="00A97709"/>
    <w:rsid w:val="00AA0B04"/>
    <w:rsid w:val="00AA0BB4"/>
    <w:rsid w:val="00AA0C99"/>
    <w:rsid w:val="00AA0D9A"/>
    <w:rsid w:val="00AA22E6"/>
    <w:rsid w:val="00AA23E9"/>
    <w:rsid w:val="00AA37C0"/>
    <w:rsid w:val="00AA43B3"/>
    <w:rsid w:val="00AA5B69"/>
    <w:rsid w:val="00AA6159"/>
    <w:rsid w:val="00AA7A97"/>
    <w:rsid w:val="00AB03B3"/>
    <w:rsid w:val="00AB0ACD"/>
    <w:rsid w:val="00AB153B"/>
    <w:rsid w:val="00AB2584"/>
    <w:rsid w:val="00AB3328"/>
    <w:rsid w:val="00AB33B4"/>
    <w:rsid w:val="00AB3E37"/>
    <w:rsid w:val="00AB4360"/>
    <w:rsid w:val="00AB6A10"/>
    <w:rsid w:val="00AB702A"/>
    <w:rsid w:val="00AB70C3"/>
    <w:rsid w:val="00AB75CD"/>
    <w:rsid w:val="00AB7900"/>
    <w:rsid w:val="00AC0078"/>
    <w:rsid w:val="00AC03EF"/>
    <w:rsid w:val="00AC08F7"/>
    <w:rsid w:val="00AC0A0A"/>
    <w:rsid w:val="00AC146C"/>
    <w:rsid w:val="00AC4A83"/>
    <w:rsid w:val="00AC5DD9"/>
    <w:rsid w:val="00AC60BC"/>
    <w:rsid w:val="00AD06F4"/>
    <w:rsid w:val="00AD1017"/>
    <w:rsid w:val="00AD1C30"/>
    <w:rsid w:val="00AD2111"/>
    <w:rsid w:val="00AD269D"/>
    <w:rsid w:val="00AD28FC"/>
    <w:rsid w:val="00AD2971"/>
    <w:rsid w:val="00AD2B56"/>
    <w:rsid w:val="00AD2C4D"/>
    <w:rsid w:val="00AD2E48"/>
    <w:rsid w:val="00AD41BD"/>
    <w:rsid w:val="00AD4A49"/>
    <w:rsid w:val="00AD4A84"/>
    <w:rsid w:val="00AD53FB"/>
    <w:rsid w:val="00AD57C3"/>
    <w:rsid w:val="00AD5A9E"/>
    <w:rsid w:val="00AD5B7E"/>
    <w:rsid w:val="00AD6202"/>
    <w:rsid w:val="00AD69FD"/>
    <w:rsid w:val="00AE05B6"/>
    <w:rsid w:val="00AE149F"/>
    <w:rsid w:val="00AE1E65"/>
    <w:rsid w:val="00AE2168"/>
    <w:rsid w:val="00AE271E"/>
    <w:rsid w:val="00AE27AC"/>
    <w:rsid w:val="00AE4AF1"/>
    <w:rsid w:val="00AE505A"/>
    <w:rsid w:val="00AE64FD"/>
    <w:rsid w:val="00AE766B"/>
    <w:rsid w:val="00AE77AA"/>
    <w:rsid w:val="00AF0014"/>
    <w:rsid w:val="00AF0514"/>
    <w:rsid w:val="00AF0C24"/>
    <w:rsid w:val="00AF19C1"/>
    <w:rsid w:val="00AF224D"/>
    <w:rsid w:val="00AF3734"/>
    <w:rsid w:val="00AF44C5"/>
    <w:rsid w:val="00AF52FF"/>
    <w:rsid w:val="00AF5326"/>
    <w:rsid w:val="00B003DA"/>
    <w:rsid w:val="00B026E3"/>
    <w:rsid w:val="00B02D58"/>
    <w:rsid w:val="00B02FCA"/>
    <w:rsid w:val="00B05A03"/>
    <w:rsid w:val="00B06D44"/>
    <w:rsid w:val="00B10E06"/>
    <w:rsid w:val="00B1202E"/>
    <w:rsid w:val="00B123D7"/>
    <w:rsid w:val="00B12465"/>
    <w:rsid w:val="00B13DE5"/>
    <w:rsid w:val="00B16242"/>
    <w:rsid w:val="00B16D76"/>
    <w:rsid w:val="00B1797A"/>
    <w:rsid w:val="00B17E58"/>
    <w:rsid w:val="00B205B0"/>
    <w:rsid w:val="00B21BFA"/>
    <w:rsid w:val="00B21C57"/>
    <w:rsid w:val="00B21C88"/>
    <w:rsid w:val="00B2205F"/>
    <w:rsid w:val="00B222DA"/>
    <w:rsid w:val="00B22852"/>
    <w:rsid w:val="00B23172"/>
    <w:rsid w:val="00B2340C"/>
    <w:rsid w:val="00B23E4E"/>
    <w:rsid w:val="00B25726"/>
    <w:rsid w:val="00B2622A"/>
    <w:rsid w:val="00B26E8F"/>
    <w:rsid w:val="00B27E2A"/>
    <w:rsid w:val="00B30B65"/>
    <w:rsid w:val="00B30C84"/>
    <w:rsid w:val="00B30D7B"/>
    <w:rsid w:val="00B321E9"/>
    <w:rsid w:val="00B32AAF"/>
    <w:rsid w:val="00B33B0A"/>
    <w:rsid w:val="00B347B4"/>
    <w:rsid w:val="00B352B5"/>
    <w:rsid w:val="00B35763"/>
    <w:rsid w:val="00B36145"/>
    <w:rsid w:val="00B3637F"/>
    <w:rsid w:val="00B378D7"/>
    <w:rsid w:val="00B37E04"/>
    <w:rsid w:val="00B4044F"/>
    <w:rsid w:val="00B404E9"/>
    <w:rsid w:val="00B4209F"/>
    <w:rsid w:val="00B4398A"/>
    <w:rsid w:val="00B43BA1"/>
    <w:rsid w:val="00B44732"/>
    <w:rsid w:val="00B44F4C"/>
    <w:rsid w:val="00B4504E"/>
    <w:rsid w:val="00B453D3"/>
    <w:rsid w:val="00B4565B"/>
    <w:rsid w:val="00B46B3A"/>
    <w:rsid w:val="00B46E4A"/>
    <w:rsid w:val="00B46F01"/>
    <w:rsid w:val="00B477BE"/>
    <w:rsid w:val="00B47E50"/>
    <w:rsid w:val="00B507FB"/>
    <w:rsid w:val="00B50F1A"/>
    <w:rsid w:val="00B52849"/>
    <w:rsid w:val="00B56338"/>
    <w:rsid w:val="00B566E4"/>
    <w:rsid w:val="00B56F63"/>
    <w:rsid w:val="00B57278"/>
    <w:rsid w:val="00B5792F"/>
    <w:rsid w:val="00B6175B"/>
    <w:rsid w:val="00B61E24"/>
    <w:rsid w:val="00B65265"/>
    <w:rsid w:val="00B671AF"/>
    <w:rsid w:val="00B675F3"/>
    <w:rsid w:val="00B70A13"/>
    <w:rsid w:val="00B70FF8"/>
    <w:rsid w:val="00B7181C"/>
    <w:rsid w:val="00B71C2B"/>
    <w:rsid w:val="00B71E1C"/>
    <w:rsid w:val="00B727FE"/>
    <w:rsid w:val="00B73380"/>
    <w:rsid w:val="00B740E0"/>
    <w:rsid w:val="00B74DC7"/>
    <w:rsid w:val="00B75B4A"/>
    <w:rsid w:val="00B76081"/>
    <w:rsid w:val="00B76C3F"/>
    <w:rsid w:val="00B80611"/>
    <w:rsid w:val="00B81113"/>
    <w:rsid w:val="00B81390"/>
    <w:rsid w:val="00B8314B"/>
    <w:rsid w:val="00B8319E"/>
    <w:rsid w:val="00B83CBA"/>
    <w:rsid w:val="00B844F6"/>
    <w:rsid w:val="00B85744"/>
    <w:rsid w:val="00B87D45"/>
    <w:rsid w:val="00B900AD"/>
    <w:rsid w:val="00B903E1"/>
    <w:rsid w:val="00B904E7"/>
    <w:rsid w:val="00B90634"/>
    <w:rsid w:val="00B91CE2"/>
    <w:rsid w:val="00B92ECE"/>
    <w:rsid w:val="00B93F82"/>
    <w:rsid w:val="00B949F8"/>
    <w:rsid w:val="00B94B20"/>
    <w:rsid w:val="00B9697D"/>
    <w:rsid w:val="00B97356"/>
    <w:rsid w:val="00B97A0B"/>
    <w:rsid w:val="00B97DF2"/>
    <w:rsid w:val="00BA0640"/>
    <w:rsid w:val="00BA170D"/>
    <w:rsid w:val="00BA2A84"/>
    <w:rsid w:val="00BA2BAC"/>
    <w:rsid w:val="00BA40CB"/>
    <w:rsid w:val="00BA412A"/>
    <w:rsid w:val="00BA41A6"/>
    <w:rsid w:val="00BA574D"/>
    <w:rsid w:val="00BA5F72"/>
    <w:rsid w:val="00BA63CC"/>
    <w:rsid w:val="00BA6BC4"/>
    <w:rsid w:val="00BA766C"/>
    <w:rsid w:val="00BA7F76"/>
    <w:rsid w:val="00BB09C5"/>
    <w:rsid w:val="00BB108F"/>
    <w:rsid w:val="00BB1DA7"/>
    <w:rsid w:val="00BB3266"/>
    <w:rsid w:val="00BB3B5F"/>
    <w:rsid w:val="00BB49FE"/>
    <w:rsid w:val="00BB559D"/>
    <w:rsid w:val="00BB62C4"/>
    <w:rsid w:val="00BB6CEB"/>
    <w:rsid w:val="00BB7462"/>
    <w:rsid w:val="00BC038E"/>
    <w:rsid w:val="00BC07BB"/>
    <w:rsid w:val="00BC2E20"/>
    <w:rsid w:val="00BC2F26"/>
    <w:rsid w:val="00BC5227"/>
    <w:rsid w:val="00BC65BE"/>
    <w:rsid w:val="00BC73B3"/>
    <w:rsid w:val="00BC7610"/>
    <w:rsid w:val="00BD1246"/>
    <w:rsid w:val="00BD15FA"/>
    <w:rsid w:val="00BD282A"/>
    <w:rsid w:val="00BD30C6"/>
    <w:rsid w:val="00BD40FC"/>
    <w:rsid w:val="00BD5FB4"/>
    <w:rsid w:val="00BD6331"/>
    <w:rsid w:val="00BD695A"/>
    <w:rsid w:val="00BD7202"/>
    <w:rsid w:val="00BD7E47"/>
    <w:rsid w:val="00BE1CCB"/>
    <w:rsid w:val="00BE26BD"/>
    <w:rsid w:val="00BE52CC"/>
    <w:rsid w:val="00BE594E"/>
    <w:rsid w:val="00BE67B9"/>
    <w:rsid w:val="00BE6B11"/>
    <w:rsid w:val="00BE748E"/>
    <w:rsid w:val="00BE7C49"/>
    <w:rsid w:val="00BF0123"/>
    <w:rsid w:val="00BF0A9C"/>
    <w:rsid w:val="00BF0C02"/>
    <w:rsid w:val="00BF289A"/>
    <w:rsid w:val="00BF3160"/>
    <w:rsid w:val="00BF3223"/>
    <w:rsid w:val="00BF3AF9"/>
    <w:rsid w:val="00BF3F7A"/>
    <w:rsid w:val="00BF5638"/>
    <w:rsid w:val="00BF6DE1"/>
    <w:rsid w:val="00BF72B9"/>
    <w:rsid w:val="00C0019C"/>
    <w:rsid w:val="00C01061"/>
    <w:rsid w:val="00C02036"/>
    <w:rsid w:val="00C02090"/>
    <w:rsid w:val="00C0276A"/>
    <w:rsid w:val="00C02DED"/>
    <w:rsid w:val="00C030A6"/>
    <w:rsid w:val="00C04A1F"/>
    <w:rsid w:val="00C063D9"/>
    <w:rsid w:val="00C064F5"/>
    <w:rsid w:val="00C0702E"/>
    <w:rsid w:val="00C07505"/>
    <w:rsid w:val="00C07C2F"/>
    <w:rsid w:val="00C1085C"/>
    <w:rsid w:val="00C10D50"/>
    <w:rsid w:val="00C11721"/>
    <w:rsid w:val="00C1192D"/>
    <w:rsid w:val="00C13FC4"/>
    <w:rsid w:val="00C14F74"/>
    <w:rsid w:val="00C15010"/>
    <w:rsid w:val="00C15A8E"/>
    <w:rsid w:val="00C20DED"/>
    <w:rsid w:val="00C219C1"/>
    <w:rsid w:val="00C21FC4"/>
    <w:rsid w:val="00C22795"/>
    <w:rsid w:val="00C22FE2"/>
    <w:rsid w:val="00C242C3"/>
    <w:rsid w:val="00C2510E"/>
    <w:rsid w:val="00C2530F"/>
    <w:rsid w:val="00C25689"/>
    <w:rsid w:val="00C27AD5"/>
    <w:rsid w:val="00C27BF2"/>
    <w:rsid w:val="00C30141"/>
    <w:rsid w:val="00C31F3B"/>
    <w:rsid w:val="00C324F0"/>
    <w:rsid w:val="00C325F8"/>
    <w:rsid w:val="00C32615"/>
    <w:rsid w:val="00C3278A"/>
    <w:rsid w:val="00C33623"/>
    <w:rsid w:val="00C34156"/>
    <w:rsid w:val="00C34916"/>
    <w:rsid w:val="00C349EE"/>
    <w:rsid w:val="00C34E2F"/>
    <w:rsid w:val="00C35C65"/>
    <w:rsid w:val="00C363B9"/>
    <w:rsid w:val="00C36D9D"/>
    <w:rsid w:val="00C41465"/>
    <w:rsid w:val="00C41636"/>
    <w:rsid w:val="00C428D3"/>
    <w:rsid w:val="00C43586"/>
    <w:rsid w:val="00C45C4A"/>
    <w:rsid w:val="00C473D2"/>
    <w:rsid w:val="00C50615"/>
    <w:rsid w:val="00C50856"/>
    <w:rsid w:val="00C51004"/>
    <w:rsid w:val="00C519CE"/>
    <w:rsid w:val="00C52129"/>
    <w:rsid w:val="00C52BB4"/>
    <w:rsid w:val="00C52BE7"/>
    <w:rsid w:val="00C53092"/>
    <w:rsid w:val="00C53B96"/>
    <w:rsid w:val="00C56286"/>
    <w:rsid w:val="00C56347"/>
    <w:rsid w:val="00C5639B"/>
    <w:rsid w:val="00C56818"/>
    <w:rsid w:val="00C5766E"/>
    <w:rsid w:val="00C579DF"/>
    <w:rsid w:val="00C6264B"/>
    <w:rsid w:val="00C63EC4"/>
    <w:rsid w:val="00C6568A"/>
    <w:rsid w:val="00C657F6"/>
    <w:rsid w:val="00C669B3"/>
    <w:rsid w:val="00C66B01"/>
    <w:rsid w:val="00C67CA1"/>
    <w:rsid w:val="00C719D8"/>
    <w:rsid w:val="00C72645"/>
    <w:rsid w:val="00C72F95"/>
    <w:rsid w:val="00C734BF"/>
    <w:rsid w:val="00C73753"/>
    <w:rsid w:val="00C73E0D"/>
    <w:rsid w:val="00C752D5"/>
    <w:rsid w:val="00C765B4"/>
    <w:rsid w:val="00C76905"/>
    <w:rsid w:val="00C809B7"/>
    <w:rsid w:val="00C81C66"/>
    <w:rsid w:val="00C81FC6"/>
    <w:rsid w:val="00C829B7"/>
    <w:rsid w:val="00C84CA8"/>
    <w:rsid w:val="00C84CC5"/>
    <w:rsid w:val="00C85145"/>
    <w:rsid w:val="00C86195"/>
    <w:rsid w:val="00C8669A"/>
    <w:rsid w:val="00C86E47"/>
    <w:rsid w:val="00C874FA"/>
    <w:rsid w:val="00C878F5"/>
    <w:rsid w:val="00C91BBE"/>
    <w:rsid w:val="00C923DE"/>
    <w:rsid w:val="00C932DD"/>
    <w:rsid w:val="00C96E49"/>
    <w:rsid w:val="00C97037"/>
    <w:rsid w:val="00C97396"/>
    <w:rsid w:val="00C97C58"/>
    <w:rsid w:val="00CA12BD"/>
    <w:rsid w:val="00CA141A"/>
    <w:rsid w:val="00CA1FBA"/>
    <w:rsid w:val="00CA2994"/>
    <w:rsid w:val="00CA2AAA"/>
    <w:rsid w:val="00CA42AC"/>
    <w:rsid w:val="00CA4BEF"/>
    <w:rsid w:val="00CA6398"/>
    <w:rsid w:val="00CA691D"/>
    <w:rsid w:val="00CB00F6"/>
    <w:rsid w:val="00CB0CB3"/>
    <w:rsid w:val="00CB117A"/>
    <w:rsid w:val="00CB2F8D"/>
    <w:rsid w:val="00CB30BF"/>
    <w:rsid w:val="00CB3599"/>
    <w:rsid w:val="00CB3D71"/>
    <w:rsid w:val="00CB4585"/>
    <w:rsid w:val="00CB47A0"/>
    <w:rsid w:val="00CB4904"/>
    <w:rsid w:val="00CB4984"/>
    <w:rsid w:val="00CB4BC2"/>
    <w:rsid w:val="00CB52C7"/>
    <w:rsid w:val="00CB5AC2"/>
    <w:rsid w:val="00CB7A8C"/>
    <w:rsid w:val="00CC0E7E"/>
    <w:rsid w:val="00CC231E"/>
    <w:rsid w:val="00CC24D7"/>
    <w:rsid w:val="00CC28D0"/>
    <w:rsid w:val="00CC4FA0"/>
    <w:rsid w:val="00CC6465"/>
    <w:rsid w:val="00CC719D"/>
    <w:rsid w:val="00CC7B2B"/>
    <w:rsid w:val="00CC7F71"/>
    <w:rsid w:val="00CD0B4D"/>
    <w:rsid w:val="00CD1896"/>
    <w:rsid w:val="00CD3CE9"/>
    <w:rsid w:val="00CD50A7"/>
    <w:rsid w:val="00CD51C6"/>
    <w:rsid w:val="00CD5580"/>
    <w:rsid w:val="00CD7A4F"/>
    <w:rsid w:val="00CE06D2"/>
    <w:rsid w:val="00CE07FD"/>
    <w:rsid w:val="00CE1381"/>
    <w:rsid w:val="00CE15AC"/>
    <w:rsid w:val="00CE17B1"/>
    <w:rsid w:val="00CE197D"/>
    <w:rsid w:val="00CE1B0C"/>
    <w:rsid w:val="00CE22A3"/>
    <w:rsid w:val="00CE2933"/>
    <w:rsid w:val="00CE3177"/>
    <w:rsid w:val="00CE4F1E"/>
    <w:rsid w:val="00CE5396"/>
    <w:rsid w:val="00CE5C4D"/>
    <w:rsid w:val="00CE6C97"/>
    <w:rsid w:val="00CE7462"/>
    <w:rsid w:val="00CF120C"/>
    <w:rsid w:val="00CF1C88"/>
    <w:rsid w:val="00CF37E7"/>
    <w:rsid w:val="00CF3CEC"/>
    <w:rsid w:val="00CF44BF"/>
    <w:rsid w:val="00CF4B55"/>
    <w:rsid w:val="00CF4BC6"/>
    <w:rsid w:val="00CF5353"/>
    <w:rsid w:val="00CF62FC"/>
    <w:rsid w:val="00CF74AA"/>
    <w:rsid w:val="00D00737"/>
    <w:rsid w:val="00D00F12"/>
    <w:rsid w:val="00D01EBB"/>
    <w:rsid w:val="00D028BC"/>
    <w:rsid w:val="00D02C05"/>
    <w:rsid w:val="00D033C7"/>
    <w:rsid w:val="00D04095"/>
    <w:rsid w:val="00D050EB"/>
    <w:rsid w:val="00D059F7"/>
    <w:rsid w:val="00D05C06"/>
    <w:rsid w:val="00D07EB2"/>
    <w:rsid w:val="00D10486"/>
    <w:rsid w:val="00D10A56"/>
    <w:rsid w:val="00D10AAB"/>
    <w:rsid w:val="00D10B78"/>
    <w:rsid w:val="00D1180A"/>
    <w:rsid w:val="00D126FD"/>
    <w:rsid w:val="00D127E0"/>
    <w:rsid w:val="00D13037"/>
    <w:rsid w:val="00D13CE1"/>
    <w:rsid w:val="00D14257"/>
    <w:rsid w:val="00D14758"/>
    <w:rsid w:val="00D16F74"/>
    <w:rsid w:val="00D20B73"/>
    <w:rsid w:val="00D21357"/>
    <w:rsid w:val="00D214D0"/>
    <w:rsid w:val="00D22214"/>
    <w:rsid w:val="00D24F1D"/>
    <w:rsid w:val="00D261DF"/>
    <w:rsid w:val="00D26FA6"/>
    <w:rsid w:val="00D27AC2"/>
    <w:rsid w:val="00D30533"/>
    <w:rsid w:val="00D3086E"/>
    <w:rsid w:val="00D35189"/>
    <w:rsid w:val="00D353C2"/>
    <w:rsid w:val="00D35E93"/>
    <w:rsid w:val="00D36496"/>
    <w:rsid w:val="00D374AF"/>
    <w:rsid w:val="00D40646"/>
    <w:rsid w:val="00D4069D"/>
    <w:rsid w:val="00D40846"/>
    <w:rsid w:val="00D4108F"/>
    <w:rsid w:val="00D41B07"/>
    <w:rsid w:val="00D42669"/>
    <w:rsid w:val="00D42C03"/>
    <w:rsid w:val="00D42D9F"/>
    <w:rsid w:val="00D43464"/>
    <w:rsid w:val="00D43EDA"/>
    <w:rsid w:val="00D45495"/>
    <w:rsid w:val="00D46CC0"/>
    <w:rsid w:val="00D4766C"/>
    <w:rsid w:val="00D47868"/>
    <w:rsid w:val="00D47997"/>
    <w:rsid w:val="00D52B57"/>
    <w:rsid w:val="00D53D40"/>
    <w:rsid w:val="00D542B7"/>
    <w:rsid w:val="00D54808"/>
    <w:rsid w:val="00D54E41"/>
    <w:rsid w:val="00D55340"/>
    <w:rsid w:val="00D577AA"/>
    <w:rsid w:val="00D57F12"/>
    <w:rsid w:val="00D6310F"/>
    <w:rsid w:val="00D63401"/>
    <w:rsid w:val="00D64F88"/>
    <w:rsid w:val="00D65236"/>
    <w:rsid w:val="00D65C4C"/>
    <w:rsid w:val="00D65C72"/>
    <w:rsid w:val="00D66414"/>
    <w:rsid w:val="00D67262"/>
    <w:rsid w:val="00D70175"/>
    <w:rsid w:val="00D70196"/>
    <w:rsid w:val="00D70539"/>
    <w:rsid w:val="00D7183F"/>
    <w:rsid w:val="00D71C26"/>
    <w:rsid w:val="00D73370"/>
    <w:rsid w:val="00D73FA1"/>
    <w:rsid w:val="00D7458B"/>
    <w:rsid w:val="00D74681"/>
    <w:rsid w:val="00D74AA4"/>
    <w:rsid w:val="00D753E4"/>
    <w:rsid w:val="00D77544"/>
    <w:rsid w:val="00D813E2"/>
    <w:rsid w:val="00D81D54"/>
    <w:rsid w:val="00D8207C"/>
    <w:rsid w:val="00D82316"/>
    <w:rsid w:val="00D82B9B"/>
    <w:rsid w:val="00D83CB7"/>
    <w:rsid w:val="00D85236"/>
    <w:rsid w:val="00D90233"/>
    <w:rsid w:val="00D92154"/>
    <w:rsid w:val="00D934BE"/>
    <w:rsid w:val="00D941FE"/>
    <w:rsid w:val="00D9533B"/>
    <w:rsid w:val="00D953AB"/>
    <w:rsid w:val="00D972E8"/>
    <w:rsid w:val="00D975D0"/>
    <w:rsid w:val="00DA0004"/>
    <w:rsid w:val="00DA0DF5"/>
    <w:rsid w:val="00DA1B37"/>
    <w:rsid w:val="00DA2843"/>
    <w:rsid w:val="00DA2BE2"/>
    <w:rsid w:val="00DA2C97"/>
    <w:rsid w:val="00DA2CFB"/>
    <w:rsid w:val="00DA3040"/>
    <w:rsid w:val="00DA3773"/>
    <w:rsid w:val="00DA3D9C"/>
    <w:rsid w:val="00DA48FB"/>
    <w:rsid w:val="00DA4C60"/>
    <w:rsid w:val="00DA4FD9"/>
    <w:rsid w:val="00DA51B3"/>
    <w:rsid w:val="00DA6476"/>
    <w:rsid w:val="00DA6C03"/>
    <w:rsid w:val="00DA7BF5"/>
    <w:rsid w:val="00DB008D"/>
    <w:rsid w:val="00DB00D3"/>
    <w:rsid w:val="00DB21D1"/>
    <w:rsid w:val="00DB247F"/>
    <w:rsid w:val="00DB3848"/>
    <w:rsid w:val="00DB663E"/>
    <w:rsid w:val="00DB713D"/>
    <w:rsid w:val="00DB7644"/>
    <w:rsid w:val="00DC02E4"/>
    <w:rsid w:val="00DC075F"/>
    <w:rsid w:val="00DC0B9F"/>
    <w:rsid w:val="00DC1350"/>
    <w:rsid w:val="00DC1A74"/>
    <w:rsid w:val="00DC308F"/>
    <w:rsid w:val="00DC3A45"/>
    <w:rsid w:val="00DC4FA4"/>
    <w:rsid w:val="00DC6176"/>
    <w:rsid w:val="00DC63D0"/>
    <w:rsid w:val="00DC6EEB"/>
    <w:rsid w:val="00DC7C60"/>
    <w:rsid w:val="00DD051F"/>
    <w:rsid w:val="00DD0577"/>
    <w:rsid w:val="00DD0E7F"/>
    <w:rsid w:val="00DD12DA"/>
    <w:rsid w:val="00DD2268"/>
    <w:rsid w:val="00DD26CA"/>
    <w:rsid w:val="00DD337A"/>
    <w:rsid w:val="00DD4E1E"/>
    <w:rsid w:val="00DD5256"/>
    <w:rsid w:val="00DD5AA1"/>
    <w:rsid w:val="00DD6245"/>
    <w:rsid w:val="00DD62BD"/>
    <w:rsid w:val="00DD74D4"/>
    <w:rsid w:val="00DE00E5"/>
    <w:rsid w:val="00DE1211"/>
    <w:rsid w:val="00DE1428"/>
    <w:rsid w:val="00DE2157"/>
    <w:rsid w:val="00DE2221"/>
    <w:rsid w:val="00DE2347"/>
    <w:rsid w:val="00DE34C1"/>
    <w:rsid w:val="00DE3D24"/>
    <w:rsid w:val="00DE4199"/>
    <w:rsid w:val="00DE48B2"/>
    <w:rsid w:val="00DE60F4"/>
    <w:rsid w:val="00DE6EB2"/>
    <w:rsid w:val="00DE71DC"/>
    <w:rsid w:val="00DF12CA"/>
    <w:rsid w:val="00DF1331"/>
    <w:rsid w:val="00DF14CD"/>
    <w:rsid w:val="00DF1DE7"/>
    <w:rsid w:val="00DF3B90"/>
    <w:rsid w:val="00DF516E"/>
    <w:rsid w:val="00DF52E3"/>
    <w:rsid w:val="00DF562B"/>
    <w:rsid w:val="00DF6188"/>
    <w:rsid w:val="00DF627B"/>
    <w:rsid w:val="00DF7684"/>
    <w:rsid w:val="00DF771F"/>
    <w:rsid w:val="00DF7B82"/>
    <w:rsid w:val="00E00302"/>
    <w:rsid w:val="00E00861"/>
    <w:rsid w:val="00E00C73"/>
    <w:rsid w:val="00E01A1B"/>
    <w:rsid w:val="00E03EF6"/>
    <w:rsid w:val="00E0417A"/>
    <w:rsid w:val="00E0544A"/>
    <w:rsid w:val="00E05888"/>
    <w:rsid w:val="00E05F5A"/>
    <w:rsid w:val="00E06187"/>
    <w:rsid w:val="00E06523"/>
    <w:rsid w:val="00E067DF"/>
    <w:rsid w:val="00E06858"/>
    <w:rsid w:val="00E1079E"/>
    <w:rsid w:val="00E10A76"/>
    <w:rsid w:val="00E13130"/>
    <w:rsid w:val="00E136B7"/>
    <w:rsid w:val="00E1389A"/>
    <w:rsid w:val="00E13C4D"/>
    <w:rsid w:val="00E142BB"/>
    <w:rsid w:val="00E14498"/>
    <w:rsid w:val="00E14686"/>
    <w:rsid w:val="00E147DC"/>
    <w:rsid w:val="00E14A4C"/>
    <w:rsid w:val="00E14D44"/>
    <w:rsid w:val="00E14DF7"/>
    <w:rsid w:val="00E16495"/>
    <w:rsid w:val="00E17534"/>
    <w:rsid w:val="00E20AC0"/>
    <w:rsid w:val="00E20DD6"/>
    <w:rsid w:val="00E22CD7"/>
    <w:rsid w:val="00E24546"/>
    <w:rsid w:val="00E24658"/>
    <w:rsid w:val="00E24ED8"/>
    <w:rsid w:val="00E276AD"/>
    <w:rsid w:val="00E308D4"/>
    <w:rsid w:val="00E30AA6"/>
    <w:rsid w:val="00E31F5E"/>
    <w:rsid w:val="00E323E5"/>
    <w:rsid w:val="00E336EE"/>
    <w:rsid w:val="00E34156"/>
    <w:rsid w:val="00E34A38"/>
    <w:rsid w:val="00E35363"/>
    <w:rsid w:val="00E36252"/>
    <w:rsid w:val="00E40B72"/>
    <w:rsid w:val="00E421C2"/>
    <w:rsid w:val="00E43444"/>
    <w:rsid w:val="00E43A1E"/>
    <w:rsid w:val="00E43B20"/>
    <w:rsid w:val="00E43FD6"/>
    <w:rsid w:val="00E4417D"/>
    <w:rsid w:val="00E44333"/>
    <w:rsid w:val="00E4436D"/>
    <w:rsid w:val="00E4576E"/>
    <w:rsid w:val="00E45DF0"/>
    <w:rsid w:val="00E46031"/>
    <w:rsid w:val="00E46269"/>
    <w:rsid w:val="00E464A1"/>
    <w:rsid w:val="00E50A6A"/>
    <w:rsid w:val="00E50E1E"/>
    <w:rsid w:val="00E5157A"/>
    <w:rsid w:val="00E52705"/>
    <w:rsid w:val="00E52B7F"/>
    <w:rsid w:val="00E52EA0"/>
    <w:rsid w:val="00E53DDE"/>
    <w:rsid w:val="00E564C5"/>
    <w:rsid w:val="00E57BBE"/>
    <w:rsid w:val="00E60255"/>
    <w:rsid w:val="00E60CD4"/>
    <w:rsid w:val="00E61D41"/>
    <w:rsid w:val="00E62F43"/>
    <w:rsid w:val="00E63650"/>
    <w:rsid w:val="00E64695"/>
    <w:rsid w:val="00E6615C"/>
    <w:rsid w:val="00E67C9D"/>
    <w:rsid w:val="00E67FC2"/>
    <w:rsid w:val="00E70544"/>
    <w:rsid w:val="00E70C2F"/>
    <w:rsid w:val="00E70E42"/>
    <w:rsid w:val="00E71E08"/>
    <w:rsid w:val="00E7312D"/>
    <w:rsid w:val="00E74294"/>
    <w:rsid w:val="00E74FF2"/>
    <w:rsid w:val="00E755E0"/>
    <w:rsid w:val="00E75CC5"/>
    <w:rsid w:val="00E8015A"/>
    <w:rsid w:val="00E859BF"/>
    <w:rsid w:val="00E85D9E"/>
    <w:rsid w:val="00E86AB9"/>
    <w:rsid w:val="00E87AC0"/>
    <w:rsid w:val="00E90510"/>
    <w:rsid w:val="00E90EB4"/>
    <w:rsid w:val="00E91B41"/>
    <w:rsid w:val="00E921CD"/>
    <w:rsid w:val="00E971B6"/>
    <w:rsid w:val="00E97E58"/>
    <w:rsid w:val="00EA09E7"/>
    <w:rsid w:val="00EA0FF8"/>
    <w:rsid w:val="00EA20B6"/>
    <w:rsid w:val="00EA2130"/>
    <w:rsid w:val="00EA2562"/>
    <w:rsid w:val="00EA292C"/>
    <w:rsid w:val="00EA2991"/>
    <w:rsid w:val="00EA3485"/>
    <w:rsid w:val="00EA463F"/>
    <w:rsid w:val="00EA49FD"/>
    <w:rsid w:val="00EA65A4"/>
    <w:rsid w:val="00EA70D4"/>
    <w:rsid w:val="00EA7A77"/>
    <w:rsid w:val="00EA7D37"/>
    <w:rsid w:val="00EA7ECC"/>
    <w:rsid w:val="00EB01D6"/>
    <w:rsid w:val="00EB149D"/>
    <w:rsid w:val="00EB213F"/>
    <w:rsid w:val="00EB22B7"/>
    <w:rsid w:val="00EB3EF1"/>
    <w:rsid w:val="00EB4FE9"/>
    <w:rsid w:val="00EB50F9"/>
    <w:rsid w:val="00EB5A2A"/>
    <w:rsid w:val="00EB5C45"/>
    <w:rsid w:val="00EB71CF"/>
    <w:rsid w:val="00EC15B6"/>
    <w:rsid w:val="00EC163C"/>
    <w:rsid w:val="00EC17FA"/>
    <w:rsid w:val="00EC3073"/>
    <w:rsid w:val="00EC3373"/>
    <w:rsid w:val="00EC46E3"/>
    <w:rsid w:val="00EC5888"/>
    <w:rsid w:val="00EC6CCC"/>
    <w:rsid w:val="00EC79D0"/>
    <w:rsid w:val="00EC7CAA"/>
    <w:rsid w:val="00EC7E43"/>
    <w:rsid w:val="00ED426B"/>
    <w:rsid w:val="00ED485D"/>
    <w:rsid w:val="00ED55F3"/>
    <w:rsid w:val="00ED6167"/>
    <w:rsid w:val="00ED61E9"/>
    <w:rsid w:val="00ED7799"/>
    <w:rsid w:val="00ED79BE"/>
    <w:rsid w:val="00EE173A"/>
    <w:rsid w:val="00EE279E"/>
    <w:rsid w:val="00EE3984"/>
    <w:rsid w:val="00EE4091"/>
    <w:rsid w:val="00EE596B"/>
    <w:rsid w:val="00EE5B12"/>
    <w:rsid w:val="00EE6510"/>
    <w:rsid w:val="00EE74D7"/>
    <w:rsid w:val="00EF21C3"/>
    <w:rsid w:val="00EF2915"/>
    <w:rsid w:val="00EF2A5D"/>
    <w:rsid w:val="00EF37B7"/>
    <w:rsid w:val="00EF4704"/>
    <w:rsid w:val="00EF5410"/>
    <w:rsid w:val="00EF5C17"/>
    <w:rsid w:val="00EF5DE9"/>
    <w:rsid w:val="00EF706B"/>
    <w:rsid w:val="00F0128E"/>
    <w:rsid w:val="00F032CE"/>
    <w:rsid w:val="00F03447"/>
    <w:rsid w:val="00F03B19"/>
    <w:rsid w:val="00F04200"/>
    <w:rsid w:val="00F04544"/>
    <w:rsid w:val="00F046E9"/>
    <w:rsid w:val="00F0508D"/>
    <w:rsid w:val="00F05C8F"/>
    <w:rsid w:val="00F06C05"/>
    <w:rsid w:val="00F115E5"/>
    <w:rsid w:val="00F13190"/>
    <w:rsid w:val="00F14AC0"/>
    <w:rsid w:val="00F150C7"/>
    <w:rsid w:val="00F16678"/>
    <w:rsid w:val="00F167BB"/>
    <w:rsid w:val="00F173A1"/>
    <w:rsid w:val="00F174E0"/>
    <w:rsid w:val="00F20988"/>
    <w:rsid w:val="00F21856"/>
    <w:rsid w:val="00F24BA0"/>
    <w:rsid w:val="00F25152"/>
    <w:rsid w:val="00F2612C"/>
    <w:rsid w:val="00F266DF"/>
    <w:rsid w:val="00F27768"/>
    <w:rsid w:val="00F306FC"/>
    <w:rsid w:val="00F30919"/>
    <w:rsid w:val="00F3165D"/>
    <w:rsid w:val="00F32438"/>
    <w:rsid w:val="00F331B2"/>
    <w:rsid w:val="00F342B2"/>
    <w:rsid w:val="00F34850"/>
    <w:rsid w:val="00F34A04"/>
    <w:rsid w:val="00F34B98"/>
    <w:rsid w:val="00F34FF7"/>
    <w:rsid w:val="00F36105"/>
    <w:rsid w:val="00F36232"/>
    <w:rsid w:val="00F37389"/>
    <w:rsid w:val="00F40005"/>
    <w:rsid w:val="00F40CC4"/>
    <w:rsid w:val="00F41215"/>
    <w:rsid w:val="00F418AD"/>
    <w:rsid w:val="00F420C2"/>
    <w:rsid w:val="00F422A2"/>
    <w:rsid w:val="00F424A3"/>
    <w:rsid w:val="00F43C67"/>
    <w:rsid w:val="00F45101"/>
    <w:rsid w:val="00F45BE1"/>
    <w:rsid w:val="00F45EBB"/>
    <w:rsid w:val="00F50380"/>
    <w:rsid w:val="00F51B94"/>
    <w:rsid w:val="00F51EC6"/>
    <w:rsid w:val="00F535B3"/>
    <w:rsid w:val="00F54E28"/>
    <w:rsid w:val="00F5597A"/>
    <w:rsid w:val="00F55E3A"/>
    <w:rsid w:val="00F5660E"/>
    <w:rsid w:val="00F568A5"/>
    <w:rsid w:val="00F56BEF"/>
    <w:rsid w:val="00F56F0E"/>
    <w:rsid w:val="00F60E0A"/>
    <w:rsid w:val="00F61991"/>
    <w:rsid w:val="00F61DF4"/>
    <w:rsid w:val="00F629A3"/>
    <w:rsid w:val="00F637D5"/>
    <w:rsid w:val="00F638D5"/>
    <w:rsid w:val="00F63927"/>
    <w:rsid w:val="00F64952"/>
    <w:rsid w:val="00F65293"/>
    <w:rsid w:val="00F660F0"/>
    <w:rsid w:val="00F66F29"/>
    <w:rsid w:val="00F675DF"/>
    <w:rsid w:val="00F679E3"/>
    <w:rsid w:val="00F67DEA"/>
    <w:rsid w:val="00F70404"/>
    <w:rsid w:val="00F70B62"/>
    <w:rsid w:val="00F71F16"/>
    <w:rsid w:val="00F72226"/>
    <w:rsid w:val="00F73BA2"/>
    <w:rsid w:val="00F752A1"/>
    <w:rsid w:val="00F75380"/>
    <w:rsid w:val="00F75C25"/>
    <w:rsid w:val="00F770A4"/>
    <w:rsid w:val="00F770E3"/>
    <w:rsid w:val="00F772CB"/>
    <w:rsid w:val="00F779D3"/>
    <w:rsid w:val="00F80642"/>
    <w:rsid w:val="00F82108"/>
    <w:rsid w:val="00F821AA"/>
    <w:rsid w:val="00F84481"/>
    <w:rsid w:val="00F84CFA"/>
    <w:rsid w:val="00F85013"/>
    <w:rsid w:val="00F852AC"/>
    <w:rsid w:val="00F859D1"/>
    <w:rsid w:val="00F87A87"/>
    <w:rsid w:val="00F87BAA"/>
    <w:rsid w:val="00F90211"/>
    <w:rsid w:val="00F906DF"/>
    <w:rsid w:val="00F92037"/>
    <w:rsid w:val="00F92176"/>
    <w:rsid w:val="00F931A8"/>
    <w:rsid w:val="00F934A7"/>
    <w:rsid w:val="00F9363F"/>
    <w:rsid w:val="00F94093"/>
    <w:rsid w:val="00F945A9"/>
    <w:rsid w:val="00F96417"/>
    <w:rsid w:val="00F96B0A"/>
    <w:rsid w:val="00F97C20"/>
    <w:rsid w:val="00FA1DDD"/>
    <w:rsid w:val="00FA2485"/>
    <w:rsid w:val="00FA355E"/>
    <w:rsid w:val="00FA4DA4"/>
    <w:rsid w:val="00FA4FB7"/>
    <w:rsid w:val="00FA59F1"/>
    <w:rsid w:val="00FA5C9F"/>
    <w:rsid w:val="00FA62FB"/>
    <w:rsid w:val="00FB02C3"/>
    <w:rsid w:val="00FB2419"/>
    <w:rsid w:val="00FB28B4"/>
    <w:rsid w:val="00FB2E5D"/>
    <w:rsid w:val="00FB3A70"/>
    <w:rsid w:val="00FB6205"/>
    <w:rsid w:val="00FB6D51"/>
    <w:rsid w:val="00FB7247"/>
    <w:rsid w:val="00FC2D78"/>
    <w:rsid w:val="00FC3541"/>
    <w:rsid w:val="00FC3C59"/>
    <w:rsid w:val="00FC548F"/>
    <w:rsid w:val="00FC5532"/>
    <w:rsid w:val="00FC6001"/>
    <w:rsid w:val="00FC62DB"/>
    <w:rsid w:val="00FC681A"/>
    <w:rsid w:val="00FC779A"/>
    <w:rsid w:val="00FD1E6F"/>
    <w:rsid w:val="00FD204E"/>
    <w:rsid w:val="00FD2391"/>
    <w:rsid w:val="00FD3120"/>
    <w:rsid w:val="00FD4530"/>
    <w:rsid w:val="00FD498E"/>
    <w:rsid w:val="00FD4C9E"/>
    <w:rsid w:val="00FD5082"/>
    <w:rsid w:val="00FD6D1A"/>
    <w:rsid w:val="00FE05D7"/>
    <w:rsid w:val="00FE1030"/>
    <w:rsid w:val="00FE109D"/>
    <w:rsid w:val="00FE1E03"/>
    <w:rsid w:val="00FE3EAE"/>
    <w:rsid w:val="00FE5033"/>
    <w:rsid w:val="00FE582E"/>
    <w:rsid w:val="00FE70B1"/>
    <w:rsid w:val="00FF0AB8"/>
    <w:rsid w:val="00FF211B"/>
    <w:rsid w:val="00FF2241"/>
    <w:rsid w:val="00FF4187"/>
    <w:rsid w:val="00FF4B5E"/>
    <w:rsid w:val="00FF548C"/>
    <w:rsid w:val="00FF55B4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EC38106"/>
  <w15:docId w15:val="{D983EA18-839D-48FE-9D49-5602E62A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345B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locked/>
    <w:rsid w:val="002B5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locked/>
    <w:rsid w:val="00AD620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E0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74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text9px">
    <w:name w:val="blacktext9px"/>
    <w:basedOn w:val="Normal"/>
    <w:rsid w:val="0064240F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paragraph" w:styleId="Title">
    <w:name w:val="Title"/>
    <w:basedOn w:val="Normal"/>
    <w:qFormat/>
    <w:rsid w:val="0064240F"/>
    <w:pPr>
      <w:jc w:val="center"/>
    </w:pPr>
    <w:rPr>
      <w:rFonts w:ascii="Arial" w:hAnsi="Arial" w:cs="Arial"/>
      <w:b/>
    </w:rPr>
  </w:style>
  <w:style w:type="paragraph" w:customStyle="1" w:styleId="plattetekst">
    <w:name w:val="platte tekst"/>
    <w:basedOn w:val="Normal"/>
    <w:rsid w:val="004A14AE"/>
    <w:pPr>
      <w:spacing w:line="295" w:lineRule="auto"/>
    </w:pPr>
    <w:rPr>
      <w:rFonts w:ascii="Arial" w:hAnsi="Arial" w:cs="Arial"/>
      <w:sz w:val="20"/>
      <w:szCs w:val="20"/>
      <w:lang w:val="nl-NL" w:eastAsia="nl-NL"/>
    </w:rPr>
  </w:style>
  <w:style w:type="paragraph" w:styleId="Header">
    <w:name w:val="header"/>
    <w:basedOn w:val="Normal"/>
    <w:rsid w:val="00AE76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766B"/>
    <w:pPr>
      <w:tabs>
        <w:tab w:val="center" w:pos="4320"/>
        <w:tab w:val="right" w:pos="8640"/>
      </w:tabs>
    </w:pPr>
  </w:style>
  <w:style w:type="paragraph" w:customStyle="1" w:styleId="NewsRelease">
    <w:name w:val="News_Release"/>
    <w:basedOn w:val="Header"/>
    <w:rsid w:val="00AE766B"/>
    <w:pPr>
      <w:pBdr>
        <w:bottom w:val="single" w:sz="4" w:space="15" w:color="auto"/>
      </w:pBdr>
      <w:tabs>
        <w:tab w:val="clear" w:pos="4320"/>
        <w:tab w:val="clear" w:pos="8640"/>
      </w:tabs>
      <w:suppressAutoHyphens/>
      <w:spacing w:before="80"/>
    </w:pPr>
    <w:rPr>
      <w:rFonts w:ascii="Arial Narrow" w:hAnsi="Arial Narrow"/>
      <w:color w:val="FF0000"/>
      <w:sz w:val="28"/>
      <w:lang w:eastAsia="ar-SA"/>
    </w:rPr>
  </w:style>
  <w:style w:type="character" w:styleId="Hyperlink">
    <w:name w:val="Hyperlink"/>
    <w:rsid w:val="00761D5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61D54"/>
    <w:rPr>
      <w:rFonts w:cs="Times New Roman"/>
      <w:b/>
      <w:bCs/>
    </w:rPr>
  </w:style>
  <w:style w:type="paragraph" w:customStyle="1" w:styleId="RicohAddress">
    <w:name w:val="Ricoh_Address"/>
    <w:basedOn w:val="Normal"/>
    <w:rsid w:val="00761D54"/>
    <w:pPr>
      <w:suppressAutoHyphens/>
      <w:jc w:val="both"/>
    </w:pPr>
    <w:rPr>
      <w:rFonts w:ascii="Arial" w:hAnsi="Arial"/>
      <w:sz w:val="20"/>
      <w:lang w:val="nl-BE" w:eastAsia="ar-SA"/>
    </w:rPr>
  </w:style>
  <w:style w:type="paragraph" w:customStyle="1" w:styleId="RicohFooter">
    <w:name w:val="Ricoh_Footer"/>
    <w:basedOn w:val="Normal"/>
    <w:rsid w:val="00F821AA"/>
    <w:pPr>
      <w:pBdr>
        <w:top w:val="single" w:sz="2" w:space="6" w:color="000000"/>
      </w:pBdr>
      <w:suppressAutoHyphens/>
      <w:spacing w:line="218" w:lineRule="auto"/>
    </w:pPr>
    <w:rPr>
      <w:rFonts w:ascii="Arial Narrow" w:hAnsi="Arial Narrow"/>
      <w:color w:val="808080"/>
      <w:sz w:val="20"/>
      <w:lang w:eastAsia="ar-SA"/>
    </w:rPr>
  </w:style>
  <w:style w:type="table" w:styleId="TableGrid">
    <w:name w:val="Table Grid"/>
    <w:basedOn w:val="TableNormal"/>
    <w:rsid w:val="00F8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029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980"/>
    <w:rPr>
      <w:sz w:val="20"/>
      <w:szCs w:val="20"/>
    </w:rPr>
  </w:style>
  <w:style w:type="character" w:customStyle="1" w:styleId="CommentTextChar">
    <w:name w:val="Comment Text Char"/>
    <w:link w:val="CommentText"/>
    <w:rsid w:val="00A02980"/>
    <w:rPr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02980"/>
    <w:rPr>
      <w:b/>
      <w:bCs/>
    </w:rPr>
  </w:style>
  <w:style w:type="character" w:customStyle="1" w:styleId="CommentSubjectChar">
    <w:name w:val="Comment Subject Char"/>
    <w:link w:val="CommentSubject"/>
    <w:rsid w:val="00A02980"/>
    <w:rPr>
      <w:b/>
      <w:bCs/>
      <w:lang w:val="en-US" w:eastAsia="ja-JP"/>
    </w:rPr>
  </w:style>
  <w:style w:type="paragraph" w:styleId="BalloonText">
    <w:name w:val="Balloon Text"/>
    <w:basedOn w:val="Normal"/>
    <w:link w:val="BalloonTextChar"/>
    <w:rsid w:val="00A02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980"/>
    <w:rPr>
      <w:rFonts w:ascii="Tahoma" w:hAnsi="Tahoma" w:cs="Tahoma"/>
      <w:sz w:val="16"/>
      <w:szCs w:val="16"/>
      <w:lang w:val="en-US" w:eastAsia="ja-JP"/>
    </w:rPr>
  </w:style>
  <w:style w:type="paragraph" w:styleId="NormalWeb">
    <w:name w:val="Normal (Web)"/>
    <w:basedOn w:val="Normal"/>
    <w:uiPriority w:val="99"/>
    <w:unhideWhenUsed/>
    <w:rsid w:val="005107D9"/>
    <w:pPr>
      <w:spacing w:before="100" w:beforeAutospacing="1" w:after="300" w:line="360" w:lineRule="auto"/>
    </w:pPr>
    <w:rPr>
      <w:rFonts w:eastAsia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03B64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A03B64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A03B64"/>
    <w:rPr>
      <w:vertAlign w:val="superscript"/>
    </w:rPr>
  </w:style>
  <w:style w:type="character" w:customStyle="1" w:styleId="apple-converted-space">
    <w:name w:val="apple-converted-space"/>
    <w:rsid w:val="003A2880"/>
  </w:style>
  <w:style w:type="paragraph" w:styleId="EndnoteText">
    <w:name w:val="endnote text"/>
    <w:basedOn w:val="Normal"/>
    <w:link w:val="EndnoteTextChar"/>
    <w:rsid w:val="00302884"/>
    <w:rPr>
      <w:sz w:val="20"/>
      <w:szCs w:val="20"/>
    </w:rPr>
  </w:style>
  <w:style w:type="character" w:customStyle="1" w:styleId="EndnoteTextChar">
    <w:name w:val="Endnote Text Char"/>
    <w:link w:val="EndnoteText"/>
    <w:rsid w:val="00302884"/>
    <w:rPr>
      <w:lang w:val="en-US" w:eastAsia="ja-JP"/>
    </w:rPr>
  </w:style>
  <w:style w:type="character" w:styleId="EndnoteReference">
    <w:name w:val="endnote reference"/>
    <w:rsid w:val="00302884"/>
    <w:rPr>
      <w:vertAlign w:val="superscript"/>
    </w:rPr>
  </w:style>
  <w:style w:type="character" w:styleId="FollowedHyperlink">
    <w:name w:val="FollowedHyperlink"/>
    <w:rsid w:val="00DC075F"/>
    <w:rPr>
      <w:color w:val="800080"/>
      <w:u w:val="single"/>
    </w:rPr>
  </w:style>
  <w:style w:type="paragraph" w:styleId="Revision">
    <w:name w:val="Revision"/>
    <w:hidden/>
    <w:uiPriority w:val="99"/>
    <w:semiHidden/>
    <w:rsid w:val="00A93067"/>
    <w:rPr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A8534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rsid w:val="00AB70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 w:before="120"/>
    </w:pPr>
    <w:rPr>
      <w:rFonts w:ascii="Arial" w:eastAsia="PMingLiU" w:hAnsi="Arial" w:cs="Arial"/>
      <w:color w:val="000000"/>
      <w:sz w:val="18"/>
      <w:szCs w:val="22"/>
      <w:lang w:eastAsia="zh-TW"/>
    </w:rPr>
  </w:style>
  <w:style w:type="character" w:customStyle="1" w:styleId="BodyText2Char">
    <w:name w:val="Body Text 2 Char"/>
    <w:basedOn w:val="DefaultParagraphFont"/>
    <w:link w:val="BodyText2"/>
    <w:uiPriority w:val="99"/>
    <w:rsid w:val="00AB702A"/>
    <w:rPr>
      <w:rFonts w:ascii="Arial" w:eastAsia="PMingLiU" w:hAnsi="Arial" w:cs="Arial"/>
      <w:color w:val="000000"/>
      <w:sz w:val="18"/>
      <w:szCs w:val="22"/>
      <w:lang w:val="en-US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0033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116918"/>
  </w:style>
  <w:style w:type="character" w:styleId="HTMLTypewriter">
    <w:name w:val="HTML Typewriter"/>
    <w:basedOn w:val="DefaultParagraphFont"/>
    <w:uiPriority w:val="99"/>
    <w:semiHidden/>
    <w:unhideWhenUsed/>
    <w:rsid w:val="0027291B"/>
    <w:rPr>
      <w:rFonts w:ascii="Courier New" w:eastAsiaTheme="minorEastAsia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6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6EEB"/>
    <w:rPr>
      <w:rFonts w:ascii="Courier New" w:eastAsia="Times New Roman" w:hAnsi="Courier New" w:cs="Courier New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1E0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locked/>
    <w:rsid w:val="00557C6D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A49FD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D4945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91560F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E6C97"/>
    <w:rPr>
      <w:color w:val="605E5C"/>
      <w:shd w:val="clear" w:color="auto" w:fill="E1DFDD"/>
    </w:rPr>
  </w:style>
  <w:style w:type="paragraph" w:customStyle="1" w:styleId="p1">
    <w:name w:val="p1"/>
    <w:basedOn w:val="Normal"/>
    <w:rsid w:val="00114CB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n-person">
    <w:name w:val="xn-person"/>
    <w:basedOn w:val="DefaultParagraphFont"/>
    <w:rsid w:val="00D67262"/>
  </w:style>
  <w:style w:type="paragraph" w:customStyle="1" w:styleId="xmsolistparagraph">
    <w:name w:val="x_msolistparagraph"/>
    <w:basedOn w:val="Normal"/>
    <w:rsid w:val="00C809B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wef-1dgqngq">
    <w:name w:val="wef-1dgqngq"/>
    <w:basedOn w:val="Normal"/>
    <w:rsid w:val="0092418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reader-text-blockparagraph">
    <w:name w:val="reader-text-block__paragraph"/>
    <w:basedOn w:val="Normal"/>
    <w:rsid w:val="006C241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6202"/>
    <w:rPr>
      <w:rFonts w:eastAsia="Times New Roman"/>
      <w:b/>
      <w:bCs/>
      <w:sz w:val="36"/>
      <w:szCs w:val="36"/>
    </w:rPr>
  </w:style>
  <w:style w:type="character" w:customStyle="1" w:styleId="lt-line-clampline">
    <w:name w:val="lt-line-clamp__line"/>
    <w:basedOn w:val="DefaultParagraphFont"/>
    <w:rsid w:val="00AD6202"/>
  </w:style>
  <w:style w:type="character" w:customStyle="1" w:styleId="Heading3Char">
    <w:name w:val="Heading 3 Char"/>
    <w:basedOn w:val="DefaultParagraphFont"/>
    <w:link w:val="Heading3"/>
    <w:semiHidden/>
    <w:rsid w:val="005E06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ja-JP"/>
    </w:rPr>
  </w:style>
  <w:style w:type="character" w:customStyle="1" w:styleId="contentpasted1">
    <w:name w:val="contentpasted1"/>
    <w:basedOn w:val="DefaultParagraphFont"/>
    <w:rsid w:val="008428CD"/>
  </w:style>
  <w:style w:type="paragraph" w:customStyle="1" w:styleId="xxmsonormal">
    <w:name w:val="x_xmsonormal"/>
    <w:basedOn w:val="Normal"/>
    <w:rsid w:val="000459A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contentpasted1">
    <w:name w:val="x_contentpasted1"/>
    <w:basedOn w:val="DefaultParagraphFont"/>
    <w:rsid w:val="000459AB"/>
  </w:style>
  <w:style w:type="character" w:customStyle="1" w:styleId="Heading1Char">
    <w:name w:val="Heading 1 Char"/>
    <w:basedOn w:val="DefaultParagraphFont"/>
    <w:link w:val="Heading1"/>
    <w:rsid w:val="002B5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ja-JP"/>
    </w:rPr>
  </w:style>
  <w:style w:type="character" w:customStyle="1" w:styleId="bon">
    <w:name w:val="bon"/>
    <w:basedOn w:val="DefaultParagraphFont"/>
    <w:rsid w:val="00783BA7"/>
  </w:style>
  <w:style w:type="character" w:customStyle="1" w:styleId="xn-location">
    <w:name w:val="xn-location"/>
    <w:basedOn w:val="DefaultParagraphFont"/>
    <w:rsid w:val="00401F05"/>
  </w:style>
  <w:style w:type="character" w:customStyle="1" w:styleId="xn-money">
    <w:name w:val="xn-money"/>
    <w:basedOn w:val="DefaultParagraphFont"/>
    <w:rsid w:val="00401F05"/>
  </w:style>
  <w:style w:type="character" w:customStyle="1" w:styleId="Heading4Char">
    <w:name w:val="Heading 4 Char"/>
    <w:basedOn w:val="DefaultParagraphFont"/>
    <w:link w:val="Heading4"/>
    <w:semiHidden/>
    <w:rsid w:val="00274A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ja-JP"/>
    </w:rPr>
  </w:style>
  <w:style w:type="paragraph" w:customStyle="1" w:styleId="bold">
    <w:name w:val="bold"/>
    <w:basedOn w:val="Normal"/>
    <w:rsid w:val="00274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pf0">
    <w:name w:val="pf0"/>
    <w:basedOn w:val="Normal"/>
    <w:rsid w:val="00B76C3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f01">
    <w:name w:val="cf01"/>
    <w:basedOn w:val="DefaultParagraphFont"/>
    <w:rsid w:val="00B76C3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BF0123"/>
  </w:style>
  <w:style w:type="character" w:customStyle="1" w:styleId="eop">
    <w:name w:val="eop"/>
    <w:basedOn w:val="DefaultParagraphFont"/>
    <w:rsid w:val="00BF0123"/>
  </w:style>
  <w:style w:type="paragraph" w:customStyle="1" w:styleId="ember-view">
    <w:name w:val="ember-view"/>
    <w:basedOn w:val="Normal"/>
    <w:rsid w:val="00F2185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white-space-pre">
    <w:name w:val="white-space-pre"/>
    <w:basedOn w:val="DefaultParagraphFont"/>
    <w:rsid w:val="00F21856"/>
  </w:style>
  <w:style w:type="paragraph" w:customStyle="1" w:styleId="xparagraph">
    <w:name w:val="x_paragraph"/>
    <w:basedOn w:val="Normal"/>
    <w:rsid w:val="00DC617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normaltextrun">
    <w:name w:val="x_normaltextrun"/>
    <w:basedOn w:val="DefaultParagraphFont"/>
    <w:rsid w:val="00DC6176"/>
  </w:style>
  <w:style w:type="character" w:customStyle="1" w:styleId="xeop">
    <w:name w:val="x_eop"/>
    <w:basedOn w:val="DefaultParagraphFont"/>
    <w:rsid w:val="00DC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94">
          <w:marLeft w:val="44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6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2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11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1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1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01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561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8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72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7064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0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13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4922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2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3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3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79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608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515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017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93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542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66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3021">
          <w:marLeft w:val="44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1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360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49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85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09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404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3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329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238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3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2044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23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95470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04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4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20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03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70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7626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10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917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627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247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4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7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66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392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9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2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9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65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3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72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8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06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00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8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4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7089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1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61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8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6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9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8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8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6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7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8133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568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248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59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9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295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159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8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30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6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8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5491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7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7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09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4990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5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58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5170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61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807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0747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71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2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548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61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49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91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6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1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51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85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308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402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051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7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0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50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0556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2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61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98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34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8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269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58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37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048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6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oh-europe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ico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mithers.com/services/market-reports/printing/the-future-of-digital-vs-offset-printing-to-2029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EB9BA-4290-4810-A8E1-7A75062E58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7cf184-604b-4c1f-af35-3108be13f07a}" enabled="1" method="Privileged" siteId="{dd29478d-624e-429e-b453-fffc969ac7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Internal Statement</vt:lpstr>
      <vt:lpstr>Internal Statement</vt:lpstr>
    </vt:vector>
  </TitlesOfParts>
  <Company>Ricoh</Company>
  <LinksUpToDate>false</LinksUpToDate>
  <CharactersWithSpaces>4575</CharactersWithSpaces>
  <SharedDoc>false</SharedDoc>
  <HLinks>
    <vt:vector size="96" baseType="variant">
      <vt:variant>
        <vt:i4>5898271</vt:i4>
      </vt:variant>
      <vt:variant>
        <vt:i4>45</vt:i4>
      </vt:variant>
      <vt:variant>
        <vt:i4>0</vt:i4>
      </vt:variant>
      <vt:variant>
        <vt:i4>5</vt:i4>
      </vt:variant>
      <vt:variant>
        <vt:lpwstr>http://www.ricoh-europe.com/press</vt:lpwstr>
      </vt:variant>
      <vt:variant>
        <vt:lpwstr/>
      </vt:variant>
      <vt:variant>
        <vt:i4>3670073</vt:i4>
      </vt:variant>
      <vt:variant>
        <vt:i4>42</vt:i4>
      </vt:variant>
      <vt:variant>
        <vt:i4>0</vt:i4>
      </vt:variant>
      <vt:variant>
        <vt:i4>5</vt:i4>
      </vt:variant>
      <vt:variant>
        <vt:lpwstr>http://www.twitter.com/ricoheurope</vt:lpwstr>
      </vt:variant>
      <vt:variant>
        <vt:lpwstr/>
      </vt:variant>
      <vt:variant>
        <vt:i4>2883645</vt:i4>
      </vt:variant>
      <vt:variant>
        <vt:i4>39</vt:i4>
      </vt:variant>
      <vt:variant>
        <vt:i4>0</vt:i4>
      </vt:variant>
      <vt:variant>
        <vt:i4>5</vt:i4>
      </vt:variant>
      <vt:variant>
        <vt:lpwstr>http://www.facebook.com/ricoheurope</vt:lpwstr>
      </vt:variant>
      <vt:variant>
        <vt:lpwstr/>
      </vt:variant>
      <vt:variant>
        <vt:i4>5963786</vt:i4>
      </vt:variant>
      <vt:variant>
        <vt:i4>36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65621</vt:i4>
      </vt:variant>
      <vt:variant>
        <vt:i4>33</vt:i4>
      </vt:variant>
      <vt:variant>
        <vt:i4>0</vt:i4>
      </vt:variant>
      <vt:variant>
        <vt:i4>5</vt:i4>
      </vt:variant>
      <vt:variant>
        <vt:lpwstr>http://www.ricoh-europe.com/about-ricoh/news/2014/71-per-cent-of-businesses-expect-to-reach-digital-maturity.aspx</vt:lpwstr>
      </vt:variant>
      <vt:variant>
        <vt:lpwstr/>
      </vt:variant>
      <vt:variant>
        <vt:i4>655442</vt:i4>
      </vt:variant>
      <vt:variant>
        <vt:i4>30</vt:i4>
      </vt:variant>
      <vt:variant>
        <vt:i4>0</vt:i4>
      </vt:variant>
      <vt:variant>
        <vt:i4>5</vt:i4>
      </vt:variant>
      <vt:variant>
        <vt:lpwstr>http://www.ricoh-europe.com/about-ricoh/news/2013/European-businesses-forecast-rise-in-the-number-of-intelligent-workers-by-2018.aspx</vt:lpwstr>
      </vt:variant>
      <vt:variant>
        <vt:lpwstr/>
      </vt:variant>
      <vt:variant>
        <vt:i4>4980738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http://www.economistinsights.com/sites/default/files/Rico - Future of work-v4.pdf</vt:lpwstr>
      </vt:variant>
      <vt:variant>
        <vt:lpwstr/>
      </vt:variant>
      <vt:variant>
        <vt:i4>655377</vt:i4>
      </vt:variant>
      <vt:variant>
        <vt:i4>24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5374032</vt:i4>
      </vt:variant>
      <vt:variant>
        <vt:i4>21</vt:i4>
      </vt:variant>
      <vt:variant>
        <vt:i4>0</vt:i4>
      </vt:variant>
      <vt:variant>
        <vt:i4>5</vt:i4>
      </vt:variant>
      <vt:variant>
        <vt:lpwstr>http://thoughtleadership.ricoh-europe.com/eu/iworker/</vt:lpwstr>
      </vt:variant>
      <vt:variant>
        <vt:lpwstr/>
      </vt:variant>
      <vt:variant>
        <vt:i4>1376285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http://www.ricoh.co.uk/about-ricoh/news/2013/European-businesses-forecast-significant-rise-in-the-number-of-intelligent-workers-by-2018.aspx</vt:lpwstr>
      </vt:variant>
      <vt:variant>
        <vt:lpwstr/>
      </vt:variant>
      <vt:variant>
        <vt:i4>65620</vt:i4>
      </vt:variant>
      <vt:variant>
        <vt:i4>15</vt:i4>
      </vt:variant>
      <vt:variant>
        <vt:i4>0</vt:i4>
      </vt:variant>
      <vt:variant>
        <vt:i4>5</vt:i4>
      </vt:variant>
      <vt:variant>
        <vt:lpwstr>http://thoughtleadership.ricoh-europe.com/eu/tech-evolved-workplace/</vt:lpwstr>
      </vt:variant>
      <vt:variant>
        <vt:lpwstr/>
      </vt:variant>
      <vt:variant>
        <vt:i4>6029324</vt:i4>
      </vt:variant>
      <vt:variant>
        <vt:i4>12</vt:i4>
      </vt:variant>
      <vt:variant>
        <vt:i4>0</vt:i4>
      </vt:variant>
      <vt:variant>
        <vt:i4>5</vt:i4>
      </vt:variant>
      <vt:variant>
        <vt:lpwstr>http://www.economistinsights.com/sites/default/files/EIU-Ricoh Future Work Q&amp;A 5 - James Baron v1.pdf</vt:lpwstr>
      </vt:variant>
      <vt:variant>
        <vt:lpwstr/>
      </vt:variant>
      <vt:variant>
        <vt:i4>6684792</vt:i4>
      </vt:variant>
      <vt:variant>
        <vt:i4>9</vt:i4>
      </vt:variant>
      <vt:variant>
        <vt:i4>0</vt:i4>
      </vt:variant>
      <vt:variant>
        <vt:i4>5</vt:i4>
      </vt:variant>
      <vt:variant>
        <vt:lpwstr>http://thoughtleadership.ricoh-europe.com/eu/digital-maturity/</vt:lpwstr>
      </vt:variant>
      <vt:variant>
        <vt:lpwstr/>
      </vt:variant>
      <vt:variant>
        <vt:i4>655377</vt:i4>
      </vt:variant>
      <vt:variant>
        <vt:i4>6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5963786</vt:i4>
      </vt:variant>
      <vt:variant>
        <vt:i4>3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3801200</vt:i4>
      </vt:variant>
      <vt:variant>
        <vt:i4>0</vt:i4>
      </vt:variant>
      <vt:variant>
        <vt:i4>0</vt:i4>
      </vt:variant>
      <vt:variant>
        <vt:i4>5</vt:i4>
      </vt:variant>
      <vt:variant>
        <vt:lpwstr>http://www.ricoh-europe.com/about-ricoh/ricoh-overview/press/spokespeople/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Statement</dc:title>
  <dc:subject/>
  <dc:creator>j.diezaguirre</dc:creator>
  <cp:keywords/>
  <dc:description/>
  <cp:lastModifiedBy>catherine carter</cp:lastModifiedBy>
  <cp:revision>3</cp:revision>
  <cp:lastPrinted>2024-07-25T15:43:00Z</cp:lastPrinted>
  <dcterms:created xsi:type="dcterms:W3CDTF">2025-02-28T11:56:00Z</dcterms:created>
  <dcterms:modified xsi:type="dcterms:W3CDTF">2025-02-28T13:06:00Z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bc2bc4de-7de2-4a7d-8537-d81e4cdb6334</vt:lpwstr>
  </property>
  <property fmtid="{D5CDD505-2E9C-101B-9397-08002B2CF9AE}" pid="3" name="Offisync_UniqueId">
    <vt:lpwstr>51566</vt:lpwstr>
  </property>
  <property fmtid="{D5CDD505-2E9C-101B-9397-08002B2CF9AE}" pid="4" name="Jive_LatestUserAccountName">
    <vt:lpwstr>jack.gibson@ricoh-europe.com</vt:lpwstr>
  </property>
  <property fmtid="{D5CDD505-2E9C-101B-9397-08002B2CF9AE}" pid="5" name="Jive_VersionGuid">
    <vt:lpwstr>ebd62539507d4f8f97fdcc914ebda057</vt:lpwstr>
  </property>
  <property fmtid="{D5CDD505-2E9C-101B-9397-08002B2CF9AE}" pid="6" name="Offisync_UpdateToken">
    <vt:lpwstr>3</vt:lpwstr>
  </property>
  <property fmtid="{D5CDD505-2E9C-101B-9397-08002B2CF9AE}" pid="7" name="Offisync_ProviderInitializationData">
    <vt:lpwstr>https://www.iengagewithricoh.com/</vt:lpwstr>
  </property>
  <property fmtid="{D5CDD505-2E9C-101B-9397-08002B2CF9AE}" pid="8" name="Jive_LatestFileFullName">
    <vt:lpwstr>1588bb863c56759b0c6444d50dbe3cc6</vt:lpwstr>
  </property>
  <property fmtid="{D5CDD505-2E9C-101B-9397-08002B2CF9AE}" pid="9" name="Jive_VersionGuid_v2.5">
    <vt:lpwstr>c4a85c9889e043b18bc1b9fc26734ccd</vt:lpwstr>
  </property>
  <property fmtid="{D5CDD505-2E9C-101B-9397-08002B2CF9AE}" pid="10" name="Jive_ModifiedButNotPublished">
    <vt:lpwstr>True</vt:lpwstr>
  </property>
  <property fmtid="{D5CDD505-2E9C-101B-9397-08002B2CF9AE}" pid="11" name="Jive_PrevVersionNumber">
    <vt:lpwstr>2</vt:lpwstr>
  </property>
  <property fmtid="{D5CDD505-2E9C-101B-9397-08002B2CF9AE}" pid="12" name="Last Saved">
    <vt:lpwstr>11 Jan 2018 16:59:14</vt:lpwstr>
  </property>
  <property fmtid="{D5CDD505-2E9C-101B-9397-08002B2CF9AE}" pid="13" name="Last Saved By">
    <vt:lpwstr>erwin.busselot</vt:lpwstr>
  </property>
  <property fmtid="{D5CDD505-2E9C-101B-9397-08002B2CF9AE}" pid="14" name="MSIP_Label_207cf184-604b-4c1f-af35-3108be13f07a_Enabled">
    <vt:lpwstr>true</vt:lpwstr>
  </property>
  <property fmtid="{D5CDD505-2E9C-101B-9397-08002B2CF9AE}" pid="15" name="MSIP_Label_207cf184-604b-4c1f-af35-3108be13f07a_SetDate">
    <vt:lpwstr>2023-07-24T09:49:28Z</vt:lpwstr>
  </property>
  <property fmtid="{D5CDD505-2E9C-101B-9397-08002B2CF9AE}" pid="16" name="MSIP_Label_207cf184-604b-4c1f-af35-3108be13f07a_Method">
    <vt:lpwstr>Privileged</vt:lpwstr>
  </property>
  <property fmtid="{D5CDD505-2E9C-101B-9397-08002B2CF9AE}" pid="17" name="MSIP_Label_207cf184-604b-4c1f-af35-3108be13f07a_Name">
    <vt:lpwstr>Internal</vt:lpwstr>
  </property>
  <property fmtid="{D5CDD505-2E9C-101B-9397-08002B2CF9AE}" pid="18" name="MSIP_Label_207cf184-604b-4c1f-af35-3108be13f07a_SiteId">
    <vt:lpwstr>dd29478d-624e-429e-b453-fffc969ac768</vt:lpwstr>
  </property>
  <property fmtid="{D5CDD505-2E9C-101B-9397-08002B2CF9AE}" pid="19" name="MSIP_Label_207cf184-604b-4c1f-af35-3108be13f07a_ActionId">
    <vt:lpwstr>9a1816d5-9bee-4339-9b26-287899903c56</vt:lpwstr>
  </property>
  <property fmtid="{D5CDD505-2E9C-101B-9397-08002B2CF9AE}" pid="20" name="MSIP_Label_207cf184-604b-4c1f-af35-3108be13f07a_ContentBits">
    <vt:lpwstr>1</vt:lpwstr>
  </property>
</Properties>
</file>