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565E" w14:textId="77777777" w:rsidR="00793CA8" w:rsidRPr="00793CA8" w:rsidRDefault="00793CA8" w:rsidP="00793CA8">
      <w:pPr>
        <w:textAlignment w:val="baseline"/>
        <w:rPr>
          <w:rFonts w:ascii="Segoe UI" w:hAnsi="Segoe UI" w:cs="Segoe UI"/>
          <w:sz w:val="18"/>
          <w:szCs w:val="18"/>
          <w:lang w:eastAsia="en-GB"/>
        </w:rPr>
      </w:pPr>
      <w:r w:rsidRPr="00793CA8">
        <w:rPr>
          <w:sz w:val="20"/>
          <w:szCs w:val="20"/>
          <w:lang w:eastAsia="en-GB"/>
        </w:rPr>
        <w:t> </w:t>
      </w:r>
    </w:p>
    <w:tbl>
      <w:tblPr>
        <w:tblpPr w:leftFromText="180" w:rightFromText="180" w:vertAnchor="text" w:horzAnchor="page" w:tblpX="2667" w:tblpY="94"/>
        <w:tblW w:w="9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1"/>
        <w:gridCol w:w="3617"/>
        <w:gridCol w:w="2362"/>
      </w:tblGrid>
      <w:tr w:rsidR="00793CA8" w:rsidRPr="00793CA8" w14:paraId="5E989DB8" w14:textId="77777777" w:rsidTr="00793CA8">
        <w:trPr>
          <w:trHeight w:val="308"/>
        </w:trPr>
        <w:tc>
          <w:tcPr>
            <w:tcW w:w="3271" w:type="dxa"/>
            <w:tcBorders>
              <w:top w:val="nil"/>
              <w:left w:val="nil"/>
              <w:bottom w:val="nil"/>
              <w:right w:val="nil"/>
            </w:tcBorders>
            <w:shd w:val="clear" w:color="auto" w:fill="auto"/>
            <w:hideMark/>
          </w:tcPr>
          <w:p w14:paraId="0F7A8005" w14:textId="77777777" w:rsidR="00793CA8" w:rsidRPr="00793CA8" w:rsidRDefault="00793CA8" w:rsidP="00793CA8">
            <w:pPr>
              <w:textAlignment w:val="baseline"/>
              <w:rPr>
                <w:rFonts w:ascii="Times New Roman" w:hAnsi="Times New Roman" w:cs="Times New Roman"/>
                <w:sz w:val="24"/>
                <w:szCs w:val="24"/>
                <w:lang w:eastAsia="en-GB"/>
              </w:rPr>
            </w:pPr>
            <w:r w:rsidRPr="00793CA8">
              <w:rPr>
                <w:sz w:val="20"/>
                <w:szCs w:val="20"/>
                <w:lang w:eastAsia="en-GB"/>
              </w:rPr>
              <w:t> </w:t>
            </w:r>
          </w:p>
          <w:p w14:paraId="698DF16B" w14:textId="77777777" w:rsidR="00793CA8" w:rsidRPr="00793CA8" w:rsidRDefault="00793CA8" w:rsidP="00793CA8">
            <w:pPr>
              <w:textAlignment w:val="baseline"/>
              <w:rPr>
                <w:rFonts w:ascii="Times New Roman" w:hAnsi="Times New Roman" w:cs="Times New Roman"/>
                <w:sz w:val="24"/>
                <w:szCs w:val="24"/>
                <w:lang w:eastAsia="en-GB"/>
              </w:rPr>
            </w:pPr>
            <w:r w:rsidRPr="00793CA8">
              <w:rPr>
                <w:sz w:val="20"/>
                <w:szCs w:val="20"/>
                <w:lang w:eastAsia="en-GB"/>
              </w:rPr>
              <w:t> </w:t>
            </w:r>
          </w:p>
        </w:tc>
        <w:tc>
          <w:tcPr>
            <w:tcW w:w="3617" w:type="dxa"/>
            <w:tcBorders>
              <w:top w:val="nil"/>
              <w:left w:val="nil"/>
              <w:bottom w:val="nil"/>
              <w:right w:val="nil"/>
            </w:tcBorders>
            <w:shd w:val="clear" w:color="auto" w:fill="auto"/>
            <w:hideMark/>
          </w:tcPr>
          <w:p w14:paraId="05737928" w14:textId="77777777" w:rsidR="00793CA8" w:rsidRPr="00793CA8" w:rsidRDefault="00793CA8" w:rsidP="00793CA8">
            <w:pPr>
              <w:textAlignment w:val="baseline"/>
              <w:rPr>
                <w:rFonts w:ascii="Times New Roman" w:hAnsi="Times New Roman" w:cs="Times New Roman"/>
                <w:sz w:val="24"/>
                <w:szCs w:val="24"/>
                <w:lang w:eastAsia="en-GB"/>
              </w:rPr>
            </w:pPr>
            <w:r w:rsidRPr="00793CA8">
              <w:rPr>
                <w:b/>
                <w:bCs/>
                <w:sz w:val="20"/>
                <w:szCs w:val="20"/>
                <w:lang w:eastAsia="en-GB"/>
              </w:rPr>
              <w:t>Contact</w:t>
            </w:r>
            <w:r w:rsidRPr="00793CA8">
              <w:rPr>
                <w:sz w:val="20"/>
                <w:szCs w:val="20"/>
                <w:lang w:eastAsia="en-GB"/>
              </w:rPr>
              <w:t> </w:t>
            </w:r>
          </w:p>
          <w:p w14:paraId="39FB9A7F" w14:textId="77777777" w:rsidR="00793CA8" w:rsidRPr="00793CA8" w:rsidRDefault="00793CA8" w:rsidP="00793CA8">
            <w:pPr>
              <w:textAlignment w:val="baseline"/>
              <w:rPr>
                <w:rFonts w:ascii="Times New Roman" w:hAnsi="Times New Roman" w:cs="Times New Roman"/>
                <w:sz w:val="24"/>
                <w:szCs w:val="24"/>
                <w:lang w:eastAsia="en-GB"/>
              </w:rPr>
            </w:pPr>
            <w:r w:rsidRPr="00793CA8">
              <w:rPr>
                <w:sz w:val="20"/>
                <w:szCs w:val="20"/>
                <w:lang w:eastAsia="en-GB"/>
              </w:rPr>
              <w:t>Ozan Ozturk </w:t>
            </w:r>
          </w:p>
          <w:p w14:paraId="0462BF00" w14:textId="77777777" w:rsidR="00793CA8" w:rsidRPr="00793CA8" w:rsidRDefault="00793CA8" w:rsidP="00793CA8">
            <w:pPr>
              <w:textAlignment w:val="baseline"/>
              <w:rPr>
                <w:rFonts w:ascii="Times New Roman" w:hAnsi="Times New Roman" w:cs="Times New Roman"/>
                <w:sz w:val="24"/>
                <w:szCs w:val="24"/>
                <w:lang w:eastAsia="en-GB"/>
              </w:rPr>
            </w:pPr>
            <w:r w:rsidRPr="00793CA8">
              <w:rPr>
                <w:sz w:val="20"/>
                <w:szCs w:val="20"/>
                <w:lang w:eastAsia="en-GB"/>
              </w:rPr>
              <w:t>Global Marketing &amp; Communications Manager </w:t>
            </w:r>
          </w:p>
          <w:p w14:paraId="5B4613B4" w14:textId="77777777" w:rsidR="00793CA8" w:rsidRPr="00793CA8" w:rsidRDefault="00793CA8" w:rsidP="00793CA8">
            <w:pPr>
              <w:textAlignment w:val="baseline"/>
              <w:rPr>
                <w:rFonts w:ascii="Times New Roman" w:hAnsi="Times New Roman" w:cs="Times New Roman"/>
                <w:sz w:val="24"/>
                <w:szCs w:val="24"/>
                <w:lang w:eastAsia="en-GB"/>
              </w:rPr>
            </w:pPr>
            <w:r w:rsidRPr="00793CA8">
              <w:rPr>
                <w:sz w:val="20"/>
                <w:szCs w:val="20"/>
                <w:lang w:eastAsia="en-GB"/>
              </w:rPr>
              <w:t>M: +32 498 105 504 </w:t>
            </w:r>
          </w:p>
          <w:p w14:paraId="2A6EBCC7" w14:textId="77777777" w:rsidR="00793CA8" w:rsidRPr="00793CA8" w:rsidRDefault="00793CA8" w:rsidP="00793CA8">
            <w:pPr>
              <w:textAlignment w:val="baseline"/>
              <w:rPr>
                <w:rFonts w:ascii="Times New Roman" w:hAnsi="Times New Roman" w:cs="Times New Roman"/>
                <w:sz w:val="24"/>
                <w:szCs w:val="24"/>
                <w:lang w:eastAsia="en-GB"/>
              </w:rPr>
            </w:pPr>
            <w:r w:rsidRPr="00793CA8">
              <w:rPr>
                <w:rFonts w:ascii="Calibri" w:hAnsi="Calibri" w:cs="Calibri"/>
                <w:color w:val="7A0003"/>
                <w:u w:val="single"/>
                <w:lang w:eastAsia="en-GB"/>
              </w:rPr>
              <w:t>ozan.oeztuerk@xsysglobal.com</w:t>
            </w:r>
            <w:r w:rsidRPr="00793CA8">
              <w:rPr>
                <w:rFonts w:ascii="Calibri" w:hAnsi="Calibri" w:cs="Calibri"/>
                <w:color w:val="7A0003"/>
                <w:lang w:eastAsia="en-GB"/>
              </w:rPr>
              <w:t> </w:t>
            </w:r>
          </w:p>
          <w:p w14:paraId="754CF6B5" w14:textId="77777777" w:rsidR="00793CA8" w:rsidRPr="00793CA8" w:rsidRDefault="00793CA8" w:rsidP="00793CA8">
            <w:pPr>
              <w:shd w:val="clear" w:color="auto" w:fill="FFFFFF"/>
              <w:textAlignment w:val="baseline"/>
              <w:rPr>
                <w:rFonts w:ascii="Times New Roman" w:hAnsi="Times New Roman" w:cs="Times New Roman"/>
                <w:sz w:val="24"/>
                <w:szCs w:val="24"/>
                <w:lang w:eastAsia="en-GB"/>
              </w:rPr>
            </w:pPr>
            <w:r w:rsidRPr="00793CA8">
              <w:rPr>
                <w:color w:val="7A0003"/>
                <w:lang w:eastAsia="en-GB"/>
              </w:rPr>
              <w:t> </w:t>
            </w:r>
          </w:p>
        </w:tc>
        <w:tc>
          <w:tcPr>
            <w:tcW w:w="2362" w:type="dxa"/>
            <w:tcBorders>
              <w:top w:val="nil"/>
              <w:left w:val="nil"/>
              <w:bottom w:val="nil"/>
              <w:right w:val="nil"/>
            </w:tcBorders>
            <w:shd w:val="clear" w:color="auto" w:fill="auto"/>
            <w:hideMark/>
          </w:tcPr>
          <w:p w14:paraId="24A1647C" w14:textId="77777777" w:rsidR="00793CA8" w:rsidRPr="00793CA8" w:rsidRDefault="00793CA8" w:rsidP="00793CA8">
            <w:pPr>
              <w:shd w:val="clear" w:color="auto" w:fill="FFFFFF"/>
              <w:textAlignment w:val="baseline"/>
              <w:rPr>
                <w:rFonts w:ascii="Times New Roman" w:hAnsi="Times New Roman" w:cs="Times New Roman"/>
                <w:sz w:val="24"/>
                <w:szCs w:val="24"/>
                <w:lang w:eastAsia="en-GB"/>
              </w:rPr>
            </w:pPr>
            <w:r w:rsidRPr="00793CA8">
              <w:rPr>
                <w:color w:val="7A0003"/>
                <w:lang w:eastAsia="en-GB"/>
              </w:rPr>
              <w:t> </w:t>
            </w:r>
          </w:p>
        </w:tc>
      </w:tr>
      <w:tr w:rsidR="00793CA8" w:rsidRPr="00793CA8" w14:paraId="0FB37801" w14:textId="77777777" w:rsidTr="00793CA8">
        <w:trPr>
          <w:trHeight w:val="308"/>
        </w:trPr>
        <w:tc>
          <w:tcPr>
            <w:tcW w:w="3271" w:type="dxa"/>
            <w:tcBorders>
              <w:top w:val="nil"/>
              <w:left w:val="nil"/>
              <w:bottom w:val="nil"/>
              <w:right w:val="nil"/>
            </w:tcBorders>
            <w:shd w:val="clear" w:color="auto" w:fill="auto"/>
          </w:tcPr>
          <w:p w14:paraId="1FE79049" w14:textId="77777777" w:rsidR="00793CA8" w:rsidRPr="00793CA8" w:rsidRDefault="00793CA8" w:rsidP="00793CA8">
            <w:pPr>
              <w:textAlignment w:val="baseline"/>
              <w:rPr>
                <w:sz w:val="20"/>
                <w:szCs w:val="20"/>
                <w:lang w:eastAsia="en-GB"/>
              </w:rPr>
            </w:pPr>
          </w:p>
        </w:tc>
        <w:tc>
          <w:tcPr>
            <w:tcW w:w="3617" w:type="dxa"/>
            <w:tcBorders>
              <w:top w:val="nil"/>
              <w:left w:val="nil"/>
              <w:bottom w:val="nil"/>
              <w:right w:val="nil"/>
            </w:tcBorders>
            <w:shd w:val="clear" w:color="auto" w:fill="auto"/>
          </w:tcPr>
          <w:p w14:paraId="1196FE57" w14:textId="77777777" w:rsidR="00793CA8" w:rsidRPr="00793CA8" w:rsidRDefault="00793CA8" w:rsidP="00793CA8">
            <w:pPr>
              <w:textAlignment w:val="baseline"/>
              <w:rPr>
                <w:b/>
                <w:bCs/>
                <w:sz w:val="20"/>
                <w:szCs w:val="20"/>
                <w:lang w:eastAsia="en-GB"/>
              </w:rPr>
            </w:pPr>
          </w:p>
        </w:tc>
        <w:tc>
          <w:tcPr>
            <w:tcW w:w="2362" w:type="dxa"/>
            <w:tcBorders>
              <w:top w:val="nil"/>
              <w:left w:val="nil"/>
              <w:bottom w:val="nil"/>
              <w:right w:val="nil"/>
            </w:tcBorders>
            <w:shd w:val="clear" w:color="auto" w:fill="auto"/>
          </w:tcPr>
          <w:p w14:paraId="68A7FD76" w14:textId="77777777" w:rsidR="00793CA8" w:rsidRPr="00793CA8" w:rsidRDefault="00793CA8" w:rsidP="00793CA8">
            <w:pPr>
              <w:shd w:val="clear" w:color="auto" w:fill="FFFFFF"/>
              <w:textAlignment w:val="baseline"/>
              <w:rPr>
                <w:color w:val="7A0003"/>
                <w:lang w:eastAsia="en-GB"/>
              </w:rPr>
            </w:pPr>
          </w:p>
        </w:tc>
      </w:tr>
    </w:tbl>
    <w:p w14:paraId="088F2304" w14:textId="77777777" w:rsidR="00793CA8" w:rsidRPr="00793CA8" w:rsidRDefault="00793CA8" w:rsidP="00793CA8">
      <w:pPr>
        <w:textAlignment w:val="baseline"/>
        <w:rPr>
          <w:rFonts w:ascii="Segoe UI" w:hAnsi="Segoe UI" w:cs="Segoe UI"/>
          <w:sz w:val="18"/>
          <w:szCs w:val="18"/>
          <w:lang w:eastAsia="en-GB"/>
        </w:rPr>
      </w:pPr>
      <w:r w:rsidRPr="00793CA8">
        <w:rPr>
          <w:sz w:val="20"/>
          <w:szCs w:val="20"/>
          <w:lang w:eastAsia="en-GB"/>
        </w:rPr>
        <w:t> </w:t>
      </w:r>
    </w:p>
    <w:p w14:paraId="763EF786" w14:textId="77777777" w:rsidR="00793CA8" w:rsidRPr="00793CA8" w:rsidRDefault="00793CA8" w:rsidP="00793CA8">
      <w:pPr>
        <w:textAlignment w:val="baseline"/>
        <w:rPr>
          <w:rFonts w:ascii="Segoe UI" w:hAnsi="Segoe UI" w:cs="Segoe UI"/>
          <w:sz w:val="18"/>
          <w:szCs w:val="18"/>
          <w:lang w:eastAsia="en-GB"/>
        </w:rPr>
      </w:pPr>
      <w:r w:rsidRPr="00793CA8">
        <w:rPr>
          <w:sz w:val="20"/>
          <w:szCs w:val="20"/>
          <w:lang w:eastAsia="en-GB"/>
        </w:rPr>
        <w:t> </w:t>
      </w:r>
    </w:p>
    <w:p w14:paraId="0BEE3980" w14:textId="77777777" w:rsidR="00793CA8" w:rsidRDefault="00793CA8" w:rsidP="00793CA8">
      <w:pPr>
        <w:textAlignment w:val="baseline"/>
        <w:rPr>
          <w:sz w:val="20"/>
          <w:szCs w:val="20"/>
          <w:lang w:eastAsia="en-GB"/>
        </w:rPr>
      </w:pPr>
    </w:p>
    <w:p w14:paraId="784F4F57" w14:textId="77777777" w:rsidR="00793CA8" w:rsidRDefault="00793CA8" w:rsidP="00793CA8">
      <w:pPr>
        <w:textAlignment w:val="baseline"/>
        <w:rPr>
          <w:sz w:val="20"/>
          <w:szCs w:val="20"/>
          <w:lang w:eastAsia="en-GB"/>
        </w:rPr>
      </w:pPr>
    </w:p>
    <w:p w14:paraId="442D92C7" w14:textId="77777777" w:rsidR="00793CA8" w:rsidRDefault="00793CA8" w:rsidP="00793CA8">
      <w:pPr>
        <w:textAlignment w:val="baseline"/>
        <w:rPr>
          <w:sz w:val="20"/>
          <w:szCs w:val="20"/>
          <w:lang w:eastAsia="en-GB"/>
        </w:rPr>
      </w:pPr>
    </w:p>
    <w:p w14:paraId="6AD41AB3" w14:textId="77777777" w:rsidR="00793CA8" w:rsidRDefault="00793CA8" w:rsidP="00793CA8">
      <w:pPr>
        <w:textAlignment w:val="baseline"/>
        <w:rPr>
          <w:sz w:val="20"/>
          <w:szCs w:val="20"/>
          <w:lang w:eastAsia="en-GB"/>
        </w:rPr>
      </w:pPr>
    </w:p>
    <w:p w14:paraId="3F299F26" w14:textId="77777777" w:rsidR="00793CA8" w:rsidRDefault="00793CA8" w:rsidP="00793CA8">
      <w:pPr>
        <w:textAlignment w:val="baseline"/>
        <w:rPr>
          <w:sz w:val="20"/>
          <w:szCs w:val="20"/>
          <w:lang w:eastAsia="en-GB"/>
        </w:rPr>
      </w:pPr>
    </w:p>
    <w:p w14:paraId="259A75D9" w14:textId="77777777" w:rsidR="00793CA8" w:rsidRDefault="00793CA8" w:rsidP="00793CA8">
      <w:pPr>
        <w:textAlignment w:val="baseline"/>
        <w:rPr>
          <w:sz w:val="20"/>
          <w:szCs w:val="20"/>
          <w:lang w:eastAsia="en-GB"/>
        </w:rPr>
      </w:pPr>
    </w:p>
    <w:p w14:paraId="0BB62F47" w14:textId="77777777" w:rsidR="00793CA8" w:rsidRDefault="00793CA8" w:rsidP="00793CA8">
      <w:pPr>
        <w:textAlignment w:val="baseline"/>
        <w:rPr>
          <w:sz w:val="20"/>
          <w:szCs w:val="20"/>
          <w:lang w:eastAsia="en-GB"/>
        </w:rPr>
      </w:pPr>
    </w:p>
    <w:p w14:paraId="4073BDE9" w14:textId="77777777" w:rsidR="00AD4872" w:rsidRDefault="00AD4872" w:rsidP="00793CA8">
      <w:pPr>
        <w:textAlignment w:val="baseline"/>
        <w:rPr>
          <w:rFonts w:ascii="Arial Black" w:hAnsi="Arial Black" w:cs="Segoe UI"/>
          <w:sz w:val="28"/>
          <w:szCs w:val="28"/>
          <w:lang w:val="en-GB" w:eastAsia="en-GB"/>
        </w:rPr>
      </w:pPr>
    </w:p>
    <w:p w14:paraId="26768F24" w14:textId="6643467B" w:rsidR="00AD4872" w:rsidRPr="00AD4872" w:rsidRDefault="00AD4872" w:rsidP="00793CA8">
      <w:pPr>
        <w:textAlignment w:val="baseline"/>
        <w:rPr>
          <w:rFonts w:ascii="Segoe UI" w:hAnsi="Segoe UI" w:cs="Segoe UI"/>
          <w:w w:val="97"/>
          <w:sz w:val="20"/>
          <w:szCs w:val="20"/>
          <w:lang w:val="en-GB" w:eastAsia="en-GB"/>
        </w:rPr>
      </w:pPr>
      <w:r w:rsidRPr="00AD4872">
        <w:rPr>
          <w:rFonts w:ascii="Arial Black" w:hAnsi="Arial Black" w:cs="Segoe UI"/>
          <w:w w:val="97"/>
          <w:sz w:val="28"/>
          <w:szCs w:val="28"/>
          <w:lang w:val="en-GB" w:eastAsia="en-GB"/>
        </w:rPr>
        <w:t xml:space="preserve">XSYS announces support for Hybrid Fusion Packaging Summit </w:t>
      </w:r>
    </w:p>
    <w:p w14:paraId="7DB11819" w14:textId="77777777" w:rsidR="00AD4872" w:rsidRPr="00AD4872" w:rsidRDefault="00AD4872" w:rsidP="00793CA8">
      <w:pPr>
        <w:textAlignment w:val="baseline"/>
        <w:rPr>
          <w:rFonts w:ascii="Segoe UI" w:hAnsi="Segoe UI" w:cs="Segoe UI"/>
          <w:sz w:val="20"/>
          <w:szCs w:val="20"/>
          <w:lang w:val="en-GB" w:eastAsia="en-GB"/>
        </w:rPr>
      </w:pPr>
    </w:p>
    <w:p w14:paraId="43A861C6" w14:textId="20BE1213" w:rsidR="00AD4872" w:rsidRDefault="00AD4872" w:rsidP="00793CA8">
      <w:pPr>
        <w:textAlignment w:val="baseline"/>
        <w:rPr>
          <w:b/>
          <w:bCs/>
          <w:i/>
          <w:iCs/>
          <w:lang w:val="en-GB" w:eastAsia="en-GB"/>
        </w:rPr>
      </w:pPr>
      <w:r w:rsidRPr="00AD4872">
        <w:rPr>
          <w:b/>
          <w:bCs/>
          <w:i/>
          <w:iCs/>
          <w:lang w:val="en-GB" w:eastAsia="en-GB"/>
        </w:rPr>
        <w:t>Join XSYS at the Hybrid Software Fusion Packaging Summit</w:t>
      </w:r>
      <w:r>
        <w:rPr>
          <w:b/>
          <w:bCs/>
          <w:i/>
          <w:iCs/>
          <w:lang w:val="en-GB" w:eastAsia="en-GB"/>
        </w:rPr>
        <w:t xml:space="preserve"> 2025</w:t>
      </w:r>
      <w:r w:rsidRPr="00AD4872">
        <w:rPr>
          <w:b/>
          <w:bCs/>
          <w:i/>
          <w:iCs/>
          <w:lang w:val="en-GB" w:eastAsia="en-GB"/>
        </w:rPr>
        <w:t xml:space="preserve"> </w:t>
      </w:r>
      <w:r w:rsidR="00531237">
        <w:rPr>
          <w:b/>
          <w:bCs/>
          <w:i/>
          <w:iCs/>
          <w:lang w:val="en-GB" w:eastAsia="en-GB"/>
        </w:rPr>
        <w:t>to</w:t>
      </w:r>
      <w:r w:rsidRPr="00AD4872">
        <w:rPr>
          <w:b/>
          <w:bCs/>
          <w:i/>
          <w:iCs/>
          <w:lang w:val="en-GB" w:eastAsia="en-GB"/>
        </w:rPr>
        <w:t xml:space="preserve"> </w:t>
      </w:r>
      <w:r w:rsidR="006C4B25">
        <w:rPr>
          <w:b/>
          <w:bCs/>
          <w:i/>
          <w:iCs/>
          <w:lang w:val="en-GB" w:eastAsia="en-GB"/>
        </w:rPr>
        <w:t>experience</w:t>
      </w:r>
      <w:r w:rsidRPr="00AD4872">
        <w:rPr>
          <w:b/>
          <w:bCs/>
          <w:i/>
          <w:iCs/>
          <w:lang w:val="en-GB" w:eastAsia="en-GB"/>
        </w:rPr>
        <w:t xml:space="preserve"> Industry 4.0 in action –</w:t>
      </w:r>
      <w:r w:rsidR="00531237">
        <w:rPr>
          <w:b/>
          <w:bCs/>
          <w:i/>
          <w:iCs/>
          <w:lang w:val="en-GB" w:eastAsia="en-GB"/>
        </w:rPr>
        <w:t xml:space="preserve"> brilliant</w:t>
      </w:r>
      <w:r w:rsidRPr="00AD4872">
        <w:rPr>
          <w:b/>
          <w:bCs/>
          <w:i/>
          <w:iCs/>
          <w:lang w:val="en-GB" w:eastAsia="en-GB"/>
        </w:rPr>
        <w:t xml:space="preserve"> innovation that drives flexo forward</w:t>
      </w:r>
      <w:r>
        <w:rPr>
          <w:b/>
          <w:bCs/>
          <w:i/>
          <w:iCs/>
          <w:lang w:val="en-GB" w:eastAsia="en-GB"/>
        </w:rPr>
        <w:t>.</w:t>
      </w:r>
    </w:p>
    <w:p w14:paraId="4BD02AC6" w14:textId="1CDC1F45" w:rsidR="00793CA8" w:rsidRPr="00793CA8" w:rsidRDefault="00793CA8" w:rsidP="00793CA8">
      <w:pPr>
        <w:textAlignment w:val="baseline"/>
        <w:rPr>
          <w:rFonts w:ascii="Segoe UI" w:hAnsi="Segoe UI" w:cs="Segoe UI"/>
          <w:sz w:val="18"/>
          <w:szCs w:val="18"/>
          <w:lang w:eastAsia="en-GB"/>
        </w:rPr>
      </w:pPr>
      <w:r w:rsidRPr="00793CA8">
        <w:rPr>
          <w:rFonts w:ascii="Calibri" w:hAnsi="Calibri" w:cs="Calibri"/>
          <w:lang w:eastAsia="en-GB"/>
        </w:rPr>
        <w:t> </w:t>
      </w:r>
    </w:p>
    <w:p w14:paraId="1C7AC5C6" w14:textId="25789BC5" w:rsidR="00AD4872" w:rsidRPr="00AD4872" w:rsidRDefault="00793CA8" w:rsidP="00AD4872">
      <w:pPr>
        <w:jc w:val="both"/>
        <w:textAlignment w:val="baseline"/>
        <w:rPr>
          <w:sz w:val="20"/>
          <w:szCs w:val="20"/>
          <w:lang w:eastAsia="en-GB"/>
        </w:rPr>
      </w:pPr>
      <w:proofErr w:type="spellStart"/>
      <w:r w:rsidRPr="4250A78E">
        <w:rPr>
          <w:b/>
          <w:bCs/>
          <w:sz w:val="20"/>
          <w:szCs w:val="20"/>
          <w:lang w:eastAsia="en-GB"/>
        </w:rPr>
        <w:t>Willstaett</w:t>
      </w:r>
      <w:proofErr w:type="spellEnd"/>
      <w:r w:rsidRPr="4250A78E">
        <w:rPr>
          <w:b/>
          <w:bCs/>
          <w:sz w:val="20"/>
          <w:szCs w:val="20"/>
          <w:lang w:eastAsia="en-GB"/>
        </w:rPr>
        <w:t xml:space="preserve">, Germany, </w:t>
      </w:r>
      <w:r w:rsidR="002A6458">
        <w:rPr>
          <w:b/>
          <w:bCs/>
          <w:sz w:val="20"/>
          <w:szCs w:val="20"/>
          <w:lang w:eastAsia="en-GB"/>
        </w:rPr>
        <w:t>7 April</w:t>
      </w:r>
      <w:r w:rsidRPr="4250A78E">
        <w:rPr>
          <w:b/>
          <w:bCs/>
          <w:sz w:val="20"/>
          <w:szCs w:val="20"/>
          <w:lang w:eastAsia="en-GB"/>
        </w:rPr>
        <w:t xml:space="preserve"> 2025.</w:t>
      </w:r>
      <w:r w:rsidRPr="4250A78E">
        <w:rPr>
          <w:sz w:val="20"/>
          <w:szCs w:val="20"/>
          <w:lang w:eastAsia="en-GB"/>
        </w:rPr>
        <w:t xml:space="preserve"> </w:t>
      </w:r>
      <w:hyperlink r:id="rId11" w:history="1">
        <w:r w:rsidR="00AD4872" w:rsidRPr="002A6458">
          <w:rPr>
            <w:rStyle w:val="Hyperlink"/>
            <w:sz w:val="20"/>
            <w:szCs w:val="20"/>
            <w:lang w:eastAsia="en-GB"/>
          </w:rPr>
          <w:t>XSYS</w:t>
        </w:r>
      </w:hyperlink>
      <w:r w:rsidR="00AD4872" w:rsidRPr="4250A78E">
        <w:rPr>
          <w:sz w:val="20"/>
          <w:szCs w:val="20"/>
          <w:lang w:eastAsia="en-GB"/>
        </w:rPr>
        <w:t xml:space="preserve">, a leading provider of cutting-edge printing plates, plate processing equipment, and screening software for the flexographic industry, has announced its participation at the </w:t>
      </w:r>
      <w:hyperlink r:id="rId12" w:history="1">
        <w:r w:rsidR="00AD4872" w:rsidRPr="002A6458">
          <w:rPr>
            <w:rStyle w:val="Hyperlink"/>
            <w:sz w:val="20"/>
            <w:szCs w:val="20"/>
            <w:lang w:eastAsia="en-GB"/>
          </w:rPr>
          <w:t>Hybrid Fusion Packaging Summit 2025</w:t>
        </w:r>
      </w:hyperlink>
      <w:r w:rsidR="00AD4872" w:rsidRPr="4250A78E">
        <w:rPr>
          <w:sz w:val="20"/>
          <w:szCs w:val="20"/>
          <w:lang w:eastAsia="en-GB"/>
        </w:rPr>
        <w:t xml:space="preserve">. Held in Amsterdam, </w:t>
      </w:r>
      <w:r w:rsidR="006C4B25" w:rsidRPr="4250A78E">
        <w:rPr>
          <w:sz w:val="20"/>
          <w:szCs w:val="20"/>
          <w:lang w:eastAsia="en-GB"/>
        </w:rPr>
        <w:t>t</w:t>
      </w:r>
      <w:r w:rsidR="00AD4872" w:rsidRPr="4250A78E">
        <w:rPr>
          <w:sz w:val="20"/>
          <w:szCs w:val="20"/>
          <w:lang w:eastAsia="en-GB"/>
        </w:rPr>
        <w:t xml:space="preserve">he Netherlands, on April 22–25, the event </w:t>
      </w:r>
      <w:r w:rsidR="00AA4E5F">
        <w:rPr>
          <w:sz w:val="20"/>
          <w:szCs w:val="20"/>
          <w:lang w:eastAsia="en-GB"/>
        </w:rPr>
        <w:t>will</w:t>
      </w:r>
      <w:r w:rsidR="00AD4872" w:rsidRPr="4250A78E">
        <w:rPr>
          <w:sz w:val="20"/>
          <w:szCs w:val="20"/>
          <w:lang w:eastAsia="en-GB"/>
        </w:rPr>
        <w:t xml:space="preserve"> bring together</w:t>
      </w:r>
      <w:r w:rsidR="00AA4E5F">
        <w:rPr>
          <w:sz w:val="20"/>
          <w:szCs w:val="20"/>
          <w:lang w:eastAsia="en-GB"/>
        </w:rPr>
        <w:t xml:space="preserve"> </w:t>
      </w:r>
      <w:r w:rsidR="00AD4872" w:rsidRPr="4250A78E">
        <w:rPr>
          <w:sz w:val="20"/>
          <w:szCs w:val="20"/>
          <w:lang w:eastAsia="en-GB"/>
        </w:rPr>
        <w:t>printing and prepress specialists, along with industry experts, OEM partners, and brand representatives</w:t>
      </w:r>
      <w:r w:rsidR="006C4B25" w:rsidRPr="4250A78E">
        <w:rPr>
          <w:sz w:val="20"/>
          <w:szCs w:val="20"/>
          <w:lang w:eastAsia="en-GB"/>
        </w:rPr>
        <w:t>,</w:t>
      </w:r>
      <w:r w:rsidR="00AD4872" w:rsidRPr="4250A78E">
        <w:rPr>
          <w:sz w:val="20"/>
          <w:szCs w:val="20"/>
          <w:lang w:eastAsia="en-GB"/>
        </w:rPr>
        <w:t xml:space="preserve"> to explore the latest trends in labels and packaging. </w:t>
      </w:r>
    </w:p>
    <w:p w14:paraId="2D01EE62" w14:textId="77777777" w:rsidR="00AD4872" w:rsidRPr="00AD4872" w:rsidRDefault="00AD4872" w:rsidP="00AD4872">
      <w:pPr>
        <w:jc w:val="both"/>
        <w:textAlignment w:val="baseline"/>
        <w:rPr>
          <w:sz w:val="20"/>
          <w:szCs w:val="20"/>
          <w:lang w:eastAsia="en-GB"/>
        </w:rPr>
      </w:pPr>
    </w:p>
    <w:p w14:paraId="79FB0663" w14:textId="46C823BA" w:rsidR="002D1822" w:rsidRDefault="00D60A11" w:rsidP="00AD4872">
      <w:pPr>
        <w:jc w:val="both"/>
        <w:textAlignment w:val="baseline"/>
        <w:rPr>
          <w:sz w:val="20"/>
          <w:szCs w:val="20"/>
          <w:lang w:eastAsia="en-GB"/>
        </w:rPr>
      </w:pPr>
      <w:r w:rsidRPr="4250A78E">
        <w:rPr>
          <w:sz w:val="20"/>
          <w:szCs w:val="20"/>
          <w:lang w:eastAsia="en-GB"/>
        </w:rPr>
        <w:t xml:space="preserve">As a silver sponsor, </w:t>
      </w:r>
      <w:r w:rsidR="00AD4872" w:rsidRPr="4250A78E">
        <w:rPr>
          <w:sz w:val="20"/>
          <w:szCs w:val="20"/>
          <w:lang w:eastAsia="en-GB"/>
        </w:rPr>
        <w:t xml:space="preserve">XSYS </w:t>
      </w:r>
      <w:r w:rsidR="006C4B25" w:rsidRPr="4250A78E">
        <w:rPr>
          <w:sz w:val="20"/>
          <w:szCs w:val="20"/>
          <w:lang w:eastAsia="en-GB"/>
        </w:rPr>
        <w:t>is joining</w:t>
      </w:r>
      <w:r w:rsidR="00AD4872" w:rsidRPr="4250A78E">
        <w:rPr>
          <w:sz w:val="20"/>
          <w:szCs w:val="20"/>
          <w:lang w:eastAsia="en-GB"/>
        </w:rPr>
        <w:t xml:space="preserve"> the Hybrid Software event to share its deep expertise in sustainable</w:t>
      </w:r>
      <w:r w:rsidR="00AA4E5F">
        <w:rPr>
          <w:sz w:val="20"/>
          <w:szCs w:val="20"/>
          <w:lang w:eastAsia="en-GB"/>
        </w:rPr>
        <w:t>, future-</w:t>
      </w:r>
      <w:r w:rsidR="00C66971">
        <w:rPr>
          <w:sz w:val="20"/>
          <w:szCs w:val="20"/>
          <w:lang w:eastAsia="en-GB"/>
        </w:rPr>
        <w:t>focused</w:t>
      </w:r>
      <w:r w:rsidR="00AD4872" w:rsidRPr="4250A78E">
        <w:rPr>
          <w:sz w:val="20"/>
          <w:szCs w:val="20"/>
          <w:lang w:eastAsia="en-GB"/>
        </w:rPr>
        <w:t xml:space="preserve"> flexo innovation. </w:t>
      </w:r>
      <w:r>
        <w:rPr>
          <w:sz w:val="20"/>
          <w:szCs w:val="20"/>
          <w:lang w:eastAsia="en-GB"/>
        </w:rPr>
        <w:t>T</w:t>
      </w:r>
      <w:r w:rsidR="00AD4872" w:rsidRPr="4250A78E">
        <w:rPr>
          <w:sz w:val="20"/>
          <w:szCs w:val="20"/>
          <w:lang w:eastAsia="en-GB"/>
        </w:rPr>
        <w:t xml:space="preserve">he team will be </w:t>
      </w:r>
      <w:r w:rsidR="002D1822">
        <w:rPr>
          <w:sz w:val="20"/>
          <w:szCs w:val="20"/>
          <w:lang w:eastAsia="en-GB"/>
        </w:rPr>
        <w:t>available</w:t>
      </w:r>
      <w:r w:rsidR="00AD4872" w:rsidRPr="4250A78E">
        <w:rPr>
          <w:sz w:val="20"/>
          <w:szCs w:val="20"/>
          <w:lang w:eastAsia="en-GB"/>
        </w:rPr>
        <w:t xml:space="preserve"> to discuss </w:t>
      </w:r>
      <w:r w:rsidR="00AA4E5F">
        <w:rPr>
          <w:sz w:val="20"/>
          <w:szCs w:val="20"/>
          <w:lang w:eastAsia="en-GB"/>
        </w:rPr>
        <w:t>the latest automation and connectivity</w:t>
      </w:r>
      <w:r w:rsidR="00AA4E5F" w:rsidRPr="4250A78E">
        <w:rPr>
          <w:sz w:val="20"/>
          <w:szCs w:val="20"/>
          <w:lang w:eastAsia="en-GB"/>
        </w:rPr>
        <w:t xml:space="preserve"> </w:t>
      </w:r>
      <w:r w:rsidR="00AA4E5F">
        <w:rPr>
          <w:sz w:val="20"/>
          <w:szCs w:val="20"/>
          <w:lang w:eastAsia="en-GB"/>
        </w:rPr>
        <w:t xml:space="preserve">advancements in </w:t>
      </w:r>
      <w:r w:rsidR="00AD4872" w:rsidRPr="4250A78E">
        <w:rPr>
          <w:sz w:val="20"/>
          <w:szCs w:val="20"/>
          <w:lang w:eastAsia="en-GB"/>
        </w:rPr>
        <w:t>plate</w:t>
      </w:r>
      <w:r w:rsidR="00AA4E5F">
        <w:rPr>
          <w:sz w:val="20"/>
          <w:szCs w:val="20"/>
          <w:lang w:eastAsia="en-GB"/>
        </w:rPr>
        <w:t xml:space="preserve">making </w:t>
      </w:r>
      <w:r w:rsidR="002D1822">
        <w:rPr>
          <w:sz w:val="20"/>
          <w:szCs w:val="20"/>
          <w:lang w:eastAsia="en-GB"/>
        </w:rPr>
        <w:t>using</w:t>
      </w:r>
      <w:r w:rsidR="00F63A45">
        <w:rPr>
          <w:sz w:val="20"/>
          <w:szCs w:val="20"/>
          <w:lang w:eastAsia="en-GB"/>
        </w:rPr>
        <w:t xml:space="preserve"> </w:t>
      </w:r>
      <w:r w:rsidR="00AA4E5F">
        <w:rPr>
          <w:sz w:val="20"/>
          <w:szCs w:val="20"/>
          <w:lang w:eastAsia="en-GB"/>
        </w:rPr>
        <w:t xml:space="preserve">ThermoFlexX and Catena </w:t>
      </w:r>
      <w:r w:rsidR="00F7680E">
        <w:rPr>
          <w:sz w:val="20"/>
          <w:szCs w:val="20"/>
          <w:lang w:eastAsia="en-GB"/>
        </w:rPr>
        <w:t>imaging and processing solutions</w:t>
      </w:r>
      <w:r>
        <w:rPr>
          <w:sz w:val="20"/>
          <w:szCs w:val="20"/>
          <w:lang w:eastAsia="en-GB"/>
        </w:rPr>
        <w:t>, designed to</w:t>
      </w:r>
      <w:r w:rsidR="00F63A45">
        <w:rPr>
          <w:sz w:val="20"/>
          <w:szCs w:val="20"/>
          <w:lang w:eastAsia="en-GB"/>
        </w:rPr>
        <w:t xml:space="preserve"> </w:t>
      </w:r>
      <w:r>
        <w:rPr>
          <w:sz w:val="20"/>
          <w:szCs w:val="20"/>
          <w:lang w:eastAsia="en-GB"/>
        </w:rPr>
        <w:t>integrate with</w:t>
      </w:r>
      <w:r w:rsidR="00F63A45">
        <w:rPr>
          <w:sz w:val="20"/>
          <w:szCs w:val="20"/>
          <w:lang w:eastAsia="en-GB"/>
        </w:rPr>
        <w:t xml:space="preserve"> </w:t>
      </w:r>
      <w:r>
        <w:rPr>
          <w:sz w:val="20"/>
          <w:szCs w:val="20"/>
          <w:lang w:eastAsia="en-GB"/>
        </w:rPr>
        <w:t xml:space="preserve">existing </w:t>
      </w:r>
      <w:r w:rsidR="00F63A45">
        <w:rPr>
          <w:sz w:val="20"/>
          <w:szCs w:val="20"/>
          <w:lang w:eastAsia="en-GB"/>
        </w:rPr>
        <w:t>workflow</w:t>
      </w:r>
      <w:r>
        <w:rPr>
          <w:sz w:val="20"/>
          <w:szCs w:val="20"/>
          <w:lang w:eastAsia="en-GB"/>
        </w:rPr>
        <w:t>s and MIS/ERP systems</w:t>
      </w:r>
      <w:r w:rsidR="00AD4872" w:rsidRPr="4250A78E">
        <w:rPr>
          <w:sz w:val="20"/>
          <w:szCs w:val="20"/>
          <w:lang w:eastAsia="en-GB"/>
        </w:rPr>
        <w:t>.</w:t>
      </w:r>
      <w:r w:rsidR="00F7680E">
        <w:rPr>
          <w:sz w:val="20"/>
          <w:szCs w:val="20"/>
          <w:lang w:eastAsia="en-GB"/>
        </w:rPr>
        <w:t xml:space="preserve"> </w:t>
      </w:r>
      <w:r w:rsidR="00AA4E5F">
        <w:rPr>
          <w:sz w:val="20"/>
          <w:szCs w:val="20"/>
          <w:lang w:eastAsia="en-GB"/>
        </w:rPr>
        <w:t xml:space="preserve">Attendees can </w:t>
      </w:r>
      <w:r w:rsidR="00F63A45">
        <w:rPr>
          <w:sz w:val="20"/>
          <w:szCs w:val="20"/>
          <w:lang w:eastAsia="en-GB"/>
        </w:rPr>
        <w:t xml:space="preserve">also </w:t>
      </w:r>
      <w:r w:rsidR="00AA4E5F">
        <w:rPr>
          <w:sz w:val="20"/>
          <w:szCs w:val="20"/>
          <w:lang w:eastAsia="en-GB"/>
        </w:rPr>
        <w:t xml:space="preserve">learn about the Catena+ </w:t>
      </w:r>
      <w:r w:rsidR="00AA4E5F" w:rsidRPr="4250A78E">
        <w:rPr>
          <w:sz w:val="20"/>
          <w:szCs w:val="20"/>
          <w:lang w:eastAsia="en-GB"/>
        </w:rPr>
        <w:t xml:space="preserve">fully automated, end-to-end platemaking </w:t>
      </w:r>
      <w:r w:rsidR="00F63A45">
        <w:rPr>
          <w:sz w:val="20"/>
          <w:szCs w:val="20"/>
          <w:lang w:eastAsia="en-GB"/>
        </w:rPr>
        <w:t>line</w:t>
      </w:r>
      <w:r w:rsidR="00C66971">
        <w:rPr>
          <w:sz w:val="20"/>
          <w:szCs w:val="20"/>
          <w:lang w:eastAsia="en-GB"/>
        </w:rPr>
        <w:t>;</w:t>
      </w:r>
      <w:r w:rsidR="00AA4E5F">
        <w:rPr>
          <w:sz w:val="20"/>
          <w:szCs w:val="20"/>
          <w:lang w:eastAsia="en-GB"/>
        </w:rPr>
        <w:t xml:space="preserve"> </w:t>
      </w:r>
      <w:r w:rsidR="00F82AF3">
        <w:rPr>
          <w:sz w:val="20"/>
          <w:szCs w:val="20"/>
          <w:lang w:eastAsia="en-GB"/>
        </w:rPr>
        <w:t xml:space="preserve">an innovative </w:t>
      </w:r>
      <w:r w:rsidR="00C66971" w:rsidRPr="00C66971">
        <w:rPr>
          <w:sz w:val="20"/>
          <w:szCs w:val="20"/>
          <w:lang w:eastAsia="en-GB"/>
        </w:rPr>
        <w:t>touch-free system</w:t>
      </w:r>
      <w:r w:rsidR="00C66971">
        <w:rPr>
          <w:sz w:val="20"/>
          <w:szCs w:val="20"/>
          <w:lang w:eastAsia="en-GB"/>
        </w:rPr>
        <w:t xml:space="preserve"> </w:t>
      </w:r>
      <w:r>
        <w:rPr>
          <w:sz w:val="20"/>
          <w:szCs w:val="20"/>
          <w:lang w:eastAsia="en-GB"/>
        </w:rPr>
        <w:t>created</w:t>
      </w:r>
      <w:r w:rsidR="00C66971">
        <w:rPr>
          <w:sz w:val="20"/>
          <w:szCs w:val="20"/>
          <w:lang w:eastAsia="en-GB"/>
        </w:rPr>
        <w:t xml:space="preserve"> </w:t>
      </w:r>
      <w:r w:rsidR="00F82AF3">
        <w:rPr>
          <w:sz w:val="20"/>
          <w:szCs w:val="20"/>
          <w:lang w:eastAsia="en-GB"/>
        </w:rPr>
        <w:t>for</w:t>
      </w:r>
      <w:r w:rsidR="00C66971">
        <w:rPr>
          <w:sz w:val="20"/>
          <w:szCs w:val="20"/>
          <w:lang w:eastAsia="en-GB"/>
        </w:rPr>
        <w:t xml:space="preserve"> Industry 4.0 </w:t>
      </w:r>
      <w:r>
        <w:rPr>
          <w:sz w:val="20"/>
          <w:szCs w:val="20"/>
          <w:lang w:eastAsia="en-GB"/>
        </w:rPr>
        <w:t>manufacturing</w:t>
      </w:r>
      <w:r w:rsidR="001E2762">
        <w:rPr>
          <w:sz w:val="20"/>
          <w:szCs w:val="20"/>
          <w:lang w:eastAsia="en-GB"/>
        </w:rPr>
        <w:t>.</w:t>
      </w:r>
      <w:r w:rsidR="00C66971">
        <w:rPr>
          <w:sz w:val="20"/>
          <w:szCs w:val="20"/>
          <w:lang w:eastAsia="en-GB"/>
        </w:rPr>
        <w:t xml:space="preserve"> </w:t>
      </w:r>
      <w:r w:rsidRPr="00F7680E">
        <w:rPr>
          <w:sz w:val="20"/>
          <w:szCs w:val="20"/>
          <w:lang w:eastAsia="en-GB"/>
        </w:rPr>
        <w:t>Catena</w:t>
      </w:r>
      <w:r>
        <w:rPr>
          <w:sz w:val="20"/>
          <w:szCs w:val="20"/>
          <w:lang w:eastAsia="en-GB"/>
        </w:rPr>
        <w:t xml:space="preserve">+ </w:t>
      </w:r>
      <w:r w:rsidR="00F82AF3">
        <w:rPr>
          <w:sz w:val="20"/>
          <w:szCs w:val="20"/>
          <w:lang w:eastAsia="en-GB"/>
        </w:rPr>
        <w:t xml:space="preserve">features </w:t>
      </w:r>
      <w:r w:rsidR="00F7680E" w:rsidRPr="00F7680E">
        <w:rPr>
          <w:sz w:val="20"/>
          <w:szCs w:val="20"/>
          <w:lang w:eastAsia="en-GB"/>
        </w:rPr>
        <w:t xml:space="preserve">ProServX cloud-based, real-time monitoring </w:t>
      </w:r>
      <w:r w:rsidR="00F63A45">
        <w:rPr>
          <w:sz w:val="20"/>
          <w:szCs w:val="20"/>
          <w:lang w:eastAsia="en-GB"/>
        </w:rPr>
        <w:t>for</w:t>
      </w:r>
      <w:r w:rsidR="00F7680E" w:rsidRPr="00F7680E">
        <w:rPr>
          <w:sz w:val="20"/>
          <w:szCs w:val="20"/>
          <w:lang w:eastAsia="en-GB"/>
        </w:rPr>
        <w:t xml:space="preserve"> proactive maintenance and superior quality control</w:t>
      </w:r>
      <w:r w:rsidR="00B20C7C">
        <w:rPr>
          <w:sz w:val="20"/>
          <w:szCs w:val="20"/>
          <w:lang w:eastAsia="en-GB"/>
        </w:rPr>
        <w:t xml:space="preserve">. </w:t>
      </w:r>
      <w:r w:rsidR="009D39E5">
        <w:rPr>
          <w:sz w:val="20"/>
          <w:szCs w:val="20"/>
          <w:lang w:eastAsia="en-GB"/>
        </w:rPr>
        <w:t xml:space="preserve">Supplying detailed </w:t>
      </w:r>
      <w:r w:rsidR="009D39E5" w:rsidRPr="009D39E5">
        <w:rPr>
          <w:sz w:val="20"/>
          <w:szCs w:val="20"/>
          <w:lang w:eastAsia="en-GB"/>
        </w:rPr>
        <w:t>plate processing data</w:t>
      </w:r>
      <w:r w:rsidR="009D39E5">
        <w:rPr>
          <w:sz w:val="20"/>
          <w:szCs w:val="20"/>
          <w:lang w:eastAsia="en-GB"/>
        </w:rPr>
        <w:t xml:space="preserve"> and </w:t>
      </w:r>
      <w:r w:rsidR="009D39E5" w:rsidRPr="009D39E5">
        <w:rPr>
          <w:sz w:val="20"/>
          <w:szCs w:val="20"/>
          <w:lang w:eastAsia="en-GB"/>
        </w:rPr>
        <w:t>individual reports for each job</w:t>
      </w:r>
      <w:r w:rsidR="00B20C7C">
        <w:rPr>
          <w:sz w:val="20"/>
          <w:szCs w:val="20"/>
          <w:lang w:eastAsia="en-GB"/>
        </w:rPr>
        <w:t xml:space="preserve">, </w:t>
      </w:r>
      <w:r w:rsidR="00F63A45">
        <w:rPr>
          <w:sz w:val="20"/>
          <w:szCs w:val="20"/>
          <w:lang w:eastAsia="en-GB"/>
        </w:rPr>
        <w:t xml:space="preserve">this </w:t>
      </w:r>
      <w:r w:rsidR="00F82AF3">
        <w:rPr>
          <w:sz w:val="20"/>
          <w:szCs w:val="20"/>
          <w:lang w:eastAsia="en-GB"/>
        </w:rPr>
        <w:t xml:space="preserve">new </w:t>
      </w:r>
      <w:r>
        <w:rPr>
          <w:sz w:val="20"/>
          <w:szCs w:val="20"/>
          <w:lang w:eastAsia="en-GB"/>
        </w:rPr>
        <w:t xml:space="preserve">software </w:t>
      </w:r>
      <w:r w:rsidR="00F63A45">
        <w:rPr>
          <w:sz w:val="20"/>
          <w:szCs w:val="20"/>
          <w:lang w:eastAsia="en-GB"/>
        </w:rPr>
        <w:t>tool</w:t>
      </w:r>
      <w:r w:rsidR="00B20C7C">
        <w:rPr>
          <w:sz w:val="20"/>
          <w:szCs w:val="20"/>
          <w:lang w:eastAsia="en-GB"/>
        </w:rPr>
        <w:t xml:space="preserve"> allows decision-makers </w:t>
      </w:r>
      <w:r w:rsidR="00B20C7C" w:rsidRPr="00B20C7C">
        <w:rPr>
          <w:sz w:val="20"/>
          <w:szCs w:val="20"/>
          <w:lang w:eastAsia="en-GB"/>
        </w:rPr>
        <w:t xml:space="preserve">to optimize OEE </w:t>
      </w:r>
      <w:r>
        <w:rPr>
          <w:sz w:val="20"/>
          <w:szCs w:val="20"/>
          <w:lang w:eastAsia="en-GB"/>
        </w:rPr>
        <w:t xml:space="preserve">in the plate room </w:t>
      </w:r>
      <w:r w:rsidR="00B20C7C" w:rsidRPr="00B20C7C">
        <w:rPr>
          <w:sz w:val="20"/>
          <w:szCs w:val="20"/>
          <w:lang w:eastAsia="en-GB"/>
        </w:rPr>
        <w:t xml:space="preserve">and </w:t>
      </w:r>
      <w:r w:rsidR="002D1822">
        <w:rPr>
          <w:sz w:val="20"/>
          <w:szCs w:val="20"/>
          <w:lang w:eastAsia="en-GB"/>
        </w:rPr>
        <w:t>maintain</w:t>
      </w:r>
      <w:r w:rsidR="00B20C7C" w:rsidRPr="00B20C7C">
        <w:rPr>
          <w:sz w:val="20"/>
          <w:szCs w:val="20"/>
          <w:lang w:eastAsia="en-GB"/>
        </w:rPr>
        <w:t xml:space="preserve"> </w:t>
      </w:r>
      <w:r w:rsidR="003B01B6">
        <w:rPr>
          <w:sz w:val="20"/>
          <w:szCs w:val="20"/>
          <w:lang w:eastAsia="en-GB"/>
        </w:rPr>
        <w:t>high</w:t>
      </w:r>
      <w:r w:rsidR="00B20C7C" w:rsidRPr="00B20C7C">
        <w:rPr>
          <w:sz w:val="20"/>
          <w:szCs w:val="20"/>
          <w:lang w:eastAsia="en-GB"/>
        </w:rPr>
        <w:t xml:space="preserve"> quality standards</w:t>
      </w:r>
      <w:r w:rsidR="002D1822">
        <w:rPr>
          <w:sz w:val="20"/>
          <w:szCs w:val="20"/>
          <w:lang w:eastAsia="en-GB"/>
        </w:rPr>
        <w:t>, while lowering waste and energy consumption.</w:t>
      </w:r>
    </w:p>
    <w:p w14:paraId="6101F932" w14:textId="77777777" w:rsidR="002D1822" w:rsidRDefault="002D1822" w:rsidP="00AD4872">
      <w:pPr>
        <w:jc w:val="both"/>
        <w:textAlignment w:val="baseline"/>
        <w:rPr>
          <w:sz w:val="20"/>
          <w:szCs w:val="20"/>
          <w:lang w:eastAsia="en-GB"/>
        </w:rPr>
      </w:pPr>
    </w:p>
    <w:p w14:paraId="67B3B828" w14:textId="245B6FFA" w:rsidR="00AD4872" w:rsidRPr="00AD4872" w:rsidRDefault="00AD4872" w:rsidP="00AD4872">
      <w:pPr>
        <w:jc w:val="both"/>
        <w:textAlignment w:val="baseline"/>
        <w:rPr>
          <w:sz w:val="20"/>
          <w:szCs w:val="20"/>
          <w:lang w:eastAsia="en-GB"/>
        </w:rPr>
      </w:pPr>
      <w:r w:rsidRPr="00AD4872">
        <w:rPr>
          <w:sz w:val="20"/>
          <w:szCs w:val="20"/>
          <w:lang w:eastAsia="en-GB"/>
        </w:rPr>
        <w:t xml:space="preserve">“The upcoming Hybrid Fusion Packaging Summit in Amsterdam is a fantastic opportunity for XSYS to showcase </w:t>
      </w:r>
      <w:r w:rsidR="00F82AF3">
        <w:rPr>
          <w:sz w:val="20"/>
          <w:szCs w:val="20"/>
          <w:lang w:eastAsia="en-GB"/>
        </w:rPr>
        <w:t xml:space="preserve">how our </w:t>
      </w:r>
      <w:r w:rsidRPr="00AD4872">
        <w:rPr>
          <w:sz w:val="20"/>
          <w:szCs w:val="20"/>
          <w:lang w:eastAsia="en-GB"/>
        </w:rPr>
        <w:t xml:space="preserve">brilliant innovations in prepress are driving flexo forward towards a more </w:t>
      </w:r>
      <w:r w:rsidR="00B20C7C">
        <w:rPr>
          <w:sz w:val="20"/>
          <w:szCs w:val="20"/>
          <w:lang w:eastAsia="en-GB"/>
        </w:rPr>
        <w:t xml:space="preserve">digitalized and </w:t>
      </w:r>
      <w:r w:rsidRPr="00AD4872">
        <w:rPr>
          <w:sz w:val="20"/>
          <w:szCs w:val="20"/>
          <w:lang w:eastAsia="en-GB"/>
        </w:rPr>
        <w:t xml:space="preserve">sustainable future. The summit </w:t>
      </w:r>
      <w:r w:rsidR="00F82AF3">
        <w:rPr>
          <w:sz w:val="20"/>
          <w:szCs w:val="20"/>
          <w:lang w:eastAsia="en-GB"/>
        </w:rPr>
        <w:t xml:space="preserve">brings </w:t>
      </w:r>
      <w:r w:rsidR="00D849F3">
        <w:rPr>
          <w:sz w:val="20"/>
          <w:szCs w:val="20"/>
          <w:lang w:eastAsia="en-GB"/>
        </w:rPr>
        <w:t xml:space="preserve">together </w:t>
      </w:r>
      <w:r w:rsidRPr="00AD4872">
        <w:rPr>
          <w:sz w:val="20"/>
          <w:szCs w:val="20"/>
          <w:lang w:eastAsia="en-GB"/>
        </w:rPr>
        <w:t xml:space="preserve">experts from </w:t>
      </w:r>
      <w:r w:rsidR="00D849F3">
        <w:rPr>
          <w:sz w:val="20"/>
          <w:szCs w:val="20"/>
          <w:lang w:eastAsia="en-GB"/>
        </w:rPr>
        <w:t xml:space="preserve">right </w:t>
      </w:r>
      <w:r w:rsidRPr="00AD4872">
        <w:rPr>
          <w:sz w:val="20"/>
          <w:szCs w:val="20"/>
          <w:lang w:eastAsia="en-GB"/>
        </w:rPr>
        <w:t xml:space="preserve">across the value chain </w:t>
      </w:r>
      <w:r w:rsidR="00D849F3">
        <w:rPr>
          <w:sz w:val="20"/>
          <w:szCs w:val="20"/>
          <w:lang w:eastAsia="en-GB"/>
        </w:rPr>
        <w:t>to share insights and</w:t>
      </w:r>
      <w:r w:rsidRPr="00AD4872">
        <w:rPr>
          <w:sz w:val="20"/>
          <w:szCs w:val="20"/>
          <w:lang w:eastAsia="en-GB"/>
        </w:rPr>
        <w:t xml:space="preserve"> experience</w:t>
      </w:r>
      <w:r w:rsidR="00F82AF3">
        <w:rPr>
          <w:sz w:val="20"/>
          <w:szCs w:val="20"/>
          <w:lang w:eastAsia="en-GB"/>
        </w:rPr>
        <w:t xml:space="preserve"> as we move towards fully implementing Industry 4.0</w:t>
      </w:r>
      <w:r w:rsidR="00F82AF3" w:rsidRPr="00F82AF3">
        <w:rPr>
          <w:sz w:val="20"/>
          <w:szCs w:val="20"/>
          <w:lang w:eastAsia="en-GB"/>
        </w:rPr>
        <w:t xml:space="preserve"> </w:t>
      </w:r>
      <w:r w:rsidR="00F82AF3">
        <w:rPr>
          <w:sz w:val="20"/>
          <w:szCs w:val="20"/>
          <w:lang w:eastAsia="en-GB"/>
        </w:rPr>
        <w:t>principles</w:t>
      </w:r>
      <w:r w:rsidRPr="00AD4872">
        <w:rPr>
          <w:sz w:val="20"/>
          <w:szCs w:val="20"/>
          <w:lang w:eastAsia="en-GB"/>
        </w:rPr>
        <w:t>. It certainly promises to be one of the key events in this year’s packaging industry calendar</w:t>
      </w:r>
      <w:r w:rsidR="00365C8F">
        <w:rPr>
          <w:sz w:val="20"/>
          <w:szCs w:val="20"/>
          <w:lang w:eastAsia="en-GB"/>
        </w:rPr>
        <w:t xml:space="preserve"> and we look forward to taking an active role in the conference</w:t>
      </w:r>
      <w:r w:rsidRPr="00AD4872">
        <w:rPr>
          <w:sz w:val="20"/>
          <w:szCs w:val="20"/>
          <w:lang w:eastAsia="en-GB"/>
        </w:rPr>
        <w:t xml:space="preserve">,” said </w:t>
      </w:r>
      <w:r w:rsidR="00B20C7C">
        <w:rPr>
          <w:rFonts w:eastAsiaTheme="minorHAnsi"/>
          <w:sz w:val="20"/>
          <w:szCs w:val="20"/>
        </w:rPr>
        <w:t xml:space="preserve">Bert Eeckhout, </w:t>
      </w:r>
      <w:r w:rsidR="00B20C7C" w:rsidRPr="00B20C7C">
        <w:rPr>
          <w:rFonts w:eastAsiaTheme="minorHAnsi"/>
          <w:sz w:val="20"/>
          <w:szCs w:val="20"/>
        </w:rPr>
        <w:t>Product Manager Prepress Equipment &amp; Software at XSYS</w:t>
      </w:r>
      <w:r w:rsidRPr="00AD4872">
        <w:rPr>
          <w:sz w:val="20"/>
          <w:szCs w:val="20"/>
          <w:lang w:eastAsia="en-GB"/>
        </w:rPr>
        <w:t>.</w:t>
      </w:r>
    </w:p>
    <w:p w14:paraId="74ACB4A3" w14:textId="77777777" w:rsidR="00AD4872" w:rsidRPr="00AD4872" w:rsidRDefault="00AD4872" w:rsidP="00AD4872">
      <w:pPr>
        <w:jc w:val="both"/>
        <w:textAlignment w:val="baseline"/>
        <w:rPr>
          <w:sz w:val="20"/>
          <w:szCs w:val="20"/>
          <w:lang w:eastAsia="en-GB"/>
        </w:rPr>
      </w:pPr>
    </w:p>
    <w:p w14:paraId="209AD6D0" w14:textId="7F0CFD39" w:rsidR="00AD4872" w:rsidRPr="00AD4872" w:rsidRDefault="00365C8F" w:rsidP="00AD4872">
      <w:pPr>
        <w:jc w:val="both"/>
        <w:textAlignment w:val="baseline"/>
        <w:rPr>
          <w:sz w:val="20"/>
          <w:szCs w:val="20"/>
          <w:lang w:eastAsia="en-GB"/>
        </w:rPr>
      </w:pPr>
      <w:r w:rsidRPr="4250A78E">
        <w:rPr>
          <w:sz w:val="20"/>
          <w:szCs w:val="20"/>
          <w:lang w:eastAsia="en-GB"/>
        </w:rPr>
        <w:t>T</w:t>
      </w:r>
      <w:r w:rsidR="00AD4872" w:rsidRPr="4250A78E">
        <w:rPr>
          <w:sz w:val="20"/>
          <w:szCs w:val="20"/>
          <w:lang w:eastAsia="en-GB"/>
        </w:rPr>
        <w:t xml:space="preserve">he </w:t>
      </w:r>
      <w:r w:rsidR="00675524" w:rsidRPr="4250A78E">
        <w:rPr>
          <w:sz w:val="20"/>
          <w:szCs w:val="20"/>
          <w:lang w:eastAsia="en-GB"/>
        </w:rPr>
        <w:t xml:space="preserve">large </w:t>
      </w:r>
      <w:r w:rsidR="00AD4872" w:rsidRPr="4250A78E">
        <w:rPr>
          <w:sz w:val="20"/>
          <w:szCs w:val="20"/>
          <w:lang w:eastAsia="en-GB"/>
        </w:rPr>
        <w:t>event program</w:t>
      </w:r>
      <w:r w:rsidRPr="4250A78E">
        <w:rPr>
          <w:sz w:val="20"/>
          <w:szCs w:val="20"/>
          <w:lang w:eastAsia="en-GB"/>
        </w:rPr>
        <w:t>, which</w:t>
      </w:r>
      <w:r w:rsidR="00AD4872" w:rsidRPr="4250A78E">
        <w:rPr>
          <w:sz w:val="20"/>
          <w:szCs w:val="20"/>
          <w:lang w:eastAsia="en-GB"/>
        </w:rPr>
        <w:t xml:space="preserve"> </w:t>
      </w:r>
      <w:r w:rsidR="00675524" w:rsidRPr="4250A78E">
        <w:rPr>
          <w:sz w:val="20"/>
          <w:szCs w:val="20"/>
          <w:lang w:eastAsia="en-GB"/>
        </w:rPr>
        <w:t>features</w:t>
      </w:r>
      <w:r w:rsidR="00AD4872" w:rsidRPr="4250A78E">
        <w:rPr>
          <w:sz w:val="20"/>
          <w:szCs w:val="20"/>
          <w:lang w:eastAsia="en-GB"/>
        </w:rPr>
        <w:t xml:space="preserve"> 30 interactive sessions</w:t>
      </w:r>
      <w:r w:rsidRPr="4250A78E">
        <w:rPr>
          <w:sz w:val="20"/>
          <w:szCs w:val="20"/>
          <w:lang w:eastAsia="en-GB"/>
        </w:rPr>
        <w:t xml:space="preserve">, will </w:t>
      </w:r>
      <w:r w:rsidR="00675524" w:rsidRPr="4250A78E">
        <w:rPr>
          <w:sz w:val="20"/>
          <w:szCs w:val="20"/>
          <w:lang w:eastAsia="en-GB"/>
        </w:rPr>
        <w:t>include</w:t>
      </w:r>
      <w:r w:rsidR="00AD4872" w:rsidRPr="4250A78E">
        <w:rPr>
          <w:sz w:val="20"/>
          <w:szCs w:val="20"/>
          <w:lang w:eastAsia="en-GB"/>
        </w:rPr>
        <w:t xml:space="preserve"> </w:t>
      </w:r>
      <w:r w:rsidR="00675524" w:rsidRPr="4250A78E">
        <w:rPr>
          <w:sz w:val="20"/>
          <w:szCs w:val="20"/>
          <w:lang w:eastAsia="en-GB"/>
        </w:rPr>
        <w:t xml:space="preserve">20 </w:t>
      </w:r>
      <w:r w:rsidR="00AD4872" w:rsidRPr="4250A78E">
        <w:rPr>
          <w:sz w:val="20"/>
          <w:szCs w:val="20"/>
          <w:lang w:eastAsia="en-GB"/>
        </w:rPr>
        <w:t>speakers debat</w:t>
      </w:r>
      <w:r w:rsidR="00675524" w:rsidRPr="4250A78E">
        <w:rPr>
          <w:sz w:val="20"/>
          <w:szCs w:val="20"/>
          <w:lang w:eastAsia="en-GB"/>
        </w:rPr>
        <w:t>ing</w:t>
      </w:r>
      <w:r w:rsidR="00AD4872" w:rsidRPr="4250A78E">
        <w:rPr>
          <w:sz w:val="20"/>
          <w:szCs w:val="20"/>
          <w:lang w:eastAsia="en-GB"/>
        </w:rPr>
        <w:t xml:space="preserve"> current trends and challenges in packaging printing</w:t>
      </w:r>
      <w:r w:rsidR="00675524" w:rsidRPr="4250A78E">
        <w:rPr>
          <w:sz w:val="20"/>
          <w:szCs w:val="20"/>
          <w:lang w:eastAsia="en-GB"/>
        </w:rPr>
        <w:t xml:space="preserve">. </w:t>
      </w:r>
      <w:r w:rsidR="003617EC" w:rsidRPr="4250A78E">
        <w:rPr>
          <w:sz w:val="20"/>
          <w:szCs w:val="20"/>
          <w:lang w:eastAsia="en-GB"/>
        </w:rPr>
        <w:t>Giving a</w:t>
      </w:r>
      <w:r w:rsidRPr="4250A78E">
        <w:rPr>
          <w:sz w:val="20"/>
          <w:szCs w:val="20"/>
          <w:lang w:eastAsia="en-GB"/>
        </w:rPr>
        <w:t xml:space="preserve"> keynote address</w:t>
      </w:r>
      <w:r w:rsidR="003617EC" w:rsidRPr="4250A78E">
        <w:rPr>
          <w:sz w:val="20"/>
          <w:szCs w:val="20"/>
          <w:lang w:eastAsia="en-GB"/>
        </w:rPr>
        <w:t>,</w:t>
      </w:r>
      <w:r w:rsidRPr="4250A78E">
        <w:rPr>
          <w:sz w:val="20"/>
          <w:szCs w:val="20"/>
          <w:lang w:eastAsia="en-GB"/>
        </w:rPr>
        <w:t xml:space="preserve"> industry analyst Marco Boer will </w:t>
      </w:r>
      <w:r w:rsidR="003617EC" w:rsidRPr="4250A78E">
        <w:rPr>
          <w:sz w:val="20"/>
          <w:szCs w:val="20"/>
          <w:lang w:eastAsia="en-GB"/>
        </w:rPr>
        <w:t>offer</w:t>
      </w:r>
      <w:r w:rsidRPr="4250A78E">
        <w:rPr>
          <w:sz w:val="20"/>
          <w:szCs w:val="20"/>
          <w:lang w:eastAsia="en-GB"/>
        </w:rPr>
        <w:t xml:space="preserve"> an overview of the current state of business in labels and packaging.</w:t>
      </w:r>
      <w:r w:rsidR="003617EC" w:rsidRPr="4250A78E">
        <w:rPr>
          <w:sz w:val="20"/>
          <w:szCs w:val="20"/>
          <w:lang w:eastAsia="en-GB"/>
        </w:rPr>
        <w:t xml:space="preserve"> Meanwhile,</w:t>
      </w:r>
      <w:r w:rsidRPr="4250A78E">
        <w:rPr>
          <w:sz w:val="20"/>
          <w:szCs w:val="20"/>
          <w:lang w:eastAsia="en-GB"/>
        </w:rPr>
        <w:t xml:space="preserve"> </w:t>
      </w:r>
      <w:r w:rsidR="003617EC" w:rsidRPr="4250A78E">
        <w:rPr>
          <w:sz w:val="20"/>
          <w:szCs w:val="20"/>
          <w:lang w:eastAsia="en-GB"/>
        </w:rPr>
        <w:t xml:space="preserve">XSYS will share its </w:t>
      </w:r>
      <w:r w:rsidR="00675524" w:rsidRPr="4250A78E">
        <w:rPr>
          <w:sz w:val="20"/>
          <w:szCs w:val="20"/>
          <w:lang w:eastAsia="en-GB"/>
        </w:rPr>
        <w:t>unique</w:t>
      </w:r>
      <w:r w:rsidR="007F45DB" w:rsidRPr="4250A78E">
        <w:rPr>
          <w:sz w:val="20"/>
          <w:szCs w:val="20"/>
          <w:lang w:eastAsia="en-GB"/>
        </w:rPr>
        <w:t xml:space="preserve"> </w:t>
      </w:r>
      <w:r w:rsidR="00AD4872" w:rsidRPr="4250A78E">
        <w:rPr>
          <w:sz w:val="20"/>
          <w:szCs w:val="20"/>
          <w:lang w:eastAsia="en-GB"/>
        </w:rPr>
        <w:t>value proposition</w:t>
      </w:r>
      <w:r w:rsidR="003617EC" w:rsidRPr="4250A78E">
        <w:rPr>
          <w:sz w:val="20"/>
          <w:szCs w:val="20"/>
          <w:lang w:eastAsia="en-GB"/>
        </w:rPr>
        <w:t xml:space="preserve"> in an introductory TED</w:t>
      </w:r>
      <w:r w:rsidR="00675524" w:rsidRPr="4250A78E">
        <w:rPr>
          <w:sz w:val="20"/>
          <w:szCs w:val="20"/>
          <w:lang w:eastAsia="en-GB"/>
        </w:rPr>
        <w:t>-style</w:t>
      </w:r>
      <w:r w:rsidR="003617EC" w:rsidRPr="4250A78E">
        <w:rPr>
          <w:sz w:val="20"/>
          <w:szCs w:val="20"/>
          <w:lang w:eastAsia="en-GB"/>
        </w:rPr>
        <w:t xml:space="preserve"> talk and take part in</w:t>
      </w:r>
      <w:r w:rsidR="00AD4872" w:rsidRPr="4250A78E">
        <w:rPr>
          <w:sz w:val="20"/>
          <w:szCs w:val="20"/>
          <w:lang w:eastAsia="en-GB"/>
        </w:rPr>
        <w:t xml:space="preserve"> a</w:t>
      </w:r>
      <w:r w:rsidRPr="4250A78E">
        <w:rPr>
          <w:sz w:val="20"/>
          <w:szCs w:val="20"/>
          <w:lang w:eastAsia="en-GB"/>
        </w:rPr>
        <w:t xml:space="preserve">n </w:t>
      </w:r>
      <w:r w:rsidR="003617EC" w:rsidRPr="4250A78E">
        <w:rPr>
          <w:sz w:val="20"/>
          <w:szCs w:val="20"/>
          <w:lang w:eastAsia="en-GB"/>
        </w:rPr>
        <w:t xml:space="preserve">in-depth </w:t>
      </w:r>
      <w:r w:rsidR="00AD4872" w:rsidRPr="4250A78E">
        <w:rPr>
          <w:sz w:val="20"/>
          <w:szCs w:val="20"/>
          <w:lang w:eastAsia="en-GB"/>
        </w:rPr>
        <w:t xml:space="preserve">roundtable discussion </w:t>
      </w:r>
      <w:r w:rsidR="003617EC" w:rsidRPr="4250A78E">
        <w:rPr>
          <w:sz w:val="20"/>
          <w:szCs w:val="20"/>
          <w:lang w:eastAsia="en-GB"/>
        </w:rPr>
        <w:t>about</w:t>
      </w:r>
      <w:r w:rsidR="00AD4872" w:rsidRPr="4250A78E">
        <w:rPr>
          <w:sz w:val="20"/>
          <w:szCs w:val="20"/>
          <w:lang w:eastAsia="en-GB"/>
        </w:rPr>
        <w:t xml:space="preserve"> </w:t>
      </w:r>
      <w:r w:rsidR="002C193F" w:rsidRPr="4250A78E">
        <w:rPr>
          <w:sz w:val="20"/>
          <w:szCs w:val="20"/>
          <w:lang w:eastAsia="en-GB"/>
        </w:rPr>
        <w:t xml:space="preserve">specific </w:t>
      </w:r>
      <w:r w:rsidR="00AD4872" w:rsidRPr="4250A78E">
        <w:rPr>
          <w:sz w:val="20"/>
          <w:szCs w:val="20"/>
          <w:lang w:eastAsia="en-GB"/>
        </w:rPr>
        <w:t>prepress considerations for corrugated and folding carton printing</w:t>
      </w:r>
      <w:r w:rsidR="007F45DB" w:rsidRPr="4250A78E">
        <w:rPr>
          <w:sz w:val="20"/>
          <w:szCs w:val="20"/>
          <w:lang w:eastAsia="en-GB"/>
        </w:rPr>
        <w:t>,</w:t>
      </w:r>
      <w:r w:rsidR="00AD4872" w:rsidRPr="4250A78E">
        <w:rPr>
          <w:sz w:val="20"/>
          <w:szCs w:val="20"/>
          <w:lang w:eastAsia="en-GB"/>
        </w:rPr>
        <w:t xml:space="preserve"> </w:t>
      </w:r>
      <w:r w:rsidR="00675524" w:rsidRPr="4250A78E">
        <w:rPr>
          <w:sz w:val="20"/>
          <w:szCs w:val="20"/>
          <w:lang w:eastAsia="en-GB"/>
        </w:rPr>
        <w:t>alongside</w:t>
      </w:r>
      <w:r w:rsidR="00AD4872" w:rsidRPr="4250A78E">
        <w:rPr>
          <w:sz w:val="20"/>
          <w:szCs w:val="20"/>
          <w:lang w:eastAsia="en-GB"/>
        </w:rPr>
        <w:t xml:space="preserve"> representatives from Arden Software, AV Flexologic, Koenig &amp; Bauer, and Z</w:t>
      </w:r>
      <w:r w:rsidR="00675524" w:rsidRPr="4250A78E">
        <w:rPr>
          <w:sz w:val="20"/>
          <w:szCs w:val="20"/>
          <w:lang w:eastAsia="en-GB"/>
        </w:rPr>
        <w:t>ü</w:t>
      </w:r>
      <w:r w:rsidR="00AD4872" w:rsidRPr="4250A78E">
        <w:rPr>
          <w:sz w:val="20"/>
          <w:szCs w:val="20"/>
          <w:lang w:eastAsia="en-GB"/>
        </w:rPr>
        <w:t xml:space="preserve">nd. </w:t>
      </w:r>
      <w:r w:rsidR="00675524" w:rsidRPr="4250A78E">
        <w:rPr>
          <w:sz w:val="20"/>
          <w:szCs w:val="20"/>
          <w:lang w:eastAsia="en-GB"/>
        </w:rPr>
        <w:t xml:space="preserve">Attendees </w:t>
      </w:r>
      <w:r w:rsidR="00531237" w:rsidRPr="4250A78E">
        <w:rPr>
          <w:sz w:val="20"/>
          <w:szCs w:val="20"/>
          <w:lang w:eastAsia="en-GB"/>
        </w:rPr>
        <w:t>can also</w:t>
      </w:r>
      <w:r w:rsidR="00675524" w:rsidRPr="4250A78E">
        <w:rPr>
          <w:sz w:val="20"/>
          <w:szCs w:val="20"/>
          <w:lang w:eastAsia="en-GB"/>
        </w:rPr>
        <w:t xml:space="preserve"> </w:t>
      </w:r>
      <w:r w:rsidR="00D849F3" w:rsidRPr="4250A78E">
        <w:rPr>
          <w:sz w:val="20"/>
          <w:szCs w:val="20"/>
          <w:lang w:eastAsia="en-GB"/>
        </w:rPr>
        <w:t>network</w:t>
      </w:r>
      <w:r w:rsidR="00675524" w:rsidRPr="4250A78E">
        <w:rPr>
          <w:sz w:val="20"/>
          <w:szCs w:val="20"/>
          <w:lang w:eastAsia="en-GB"/>
        </w:rPr>
        <w:t xml:space="preserve"> </w:t>
      </w:r>
      <w:r w:rsidR="00D849F3" w:rsidRPr="4250A78E">
        <w:rPr>
          <w:sz w:val="20"/>
          <w:szCs w:val="20"/>
          <w:lang w:eastAsia="en-GB"/>
        </w:rPr>
        <w:t xml:space="preserve">with XSYS </w:t>
      </w:r>
      <w:r w:rsidR="00531237" w:rsidRPr="4250A78E">
        <w:rPr>
          <w:sz w:val="20"/>
          <w:szCs w:val="20"/>
          <w:lang w:eastAsia="en-GB"/>
        </w:rPr>
        <w:t xml:space="preserve">in a more informal setting </w:t>
      </w:r>
      <w:r w:rsidR="00D849F3" w:rsidRPr="4250A78E">
        <w:rPr>
          <w:sz w:val="20"/>
          <w:szCs w:val="20"/>
          <w:lang w:eastAsia="en-GB"/>
        </w:rPr>
        <w:t>during</w:t>
      </w:r>
      <w:r w:rsidR="00675524" w:rsidRPr="4250A78E">
        <w:rPr>
          <w:sz w:val="20"/>
          <w:szCs w:val="20"/>
          <w:lang w:eastAsia="en-GB"/>
        </w:rPr>
        <w:t xml:space="preserve"> </w:t>
      </w:r>
      <w:r w:rsidR="00D849F3" w:rsidRPr="4250A78E">
        <w:rPr>
          <w:sz w:val="20"/>
          <w:szCs w:val="20"/>
          <w:lang w:eastAsia="en-GB"/>
        </w:rPr>
        <w:t xml:space="preserve">the </w:t>
      </w:r>
      <w:r w:rsidR="00675524" w:rsidRPr="4250A78E">
        <w:rPr>
          <w:sz w:val="20"/>
          <w:szCs w:val="20"/>
          <w:lang w:eastAsia="en-GB"/>
        </w:rPr>
        <w:t>evening gala dinners.</w:t>
      </w:r>
    </w:p>
    <w:p w14:paraId="6F2FBE4E" w14:textId="77777777" w:rsidR="00AD4872" w:rsidRPr="00AD4872" w:rsidRDefault="00AD4872" w:rsidP="00AD4872">
      <w:pPr>
        <w:jc w:val="both"/>
        <w:textAlignment w:val="baseline"/>
        <w:rPr>
          <w:sz w:val="20"/>
          <w:szCs w:val="20"/>
          <w:lang w:eastAsia="en-GB"/>
        </w:rPr>
      </w:pPr>
    </w:p>
    <w:p w14:paraId="787E0F15" w14:textId="5B4CAEB4" w:rsidR="00AD4872" w:rsidRPr="00AD4872" w:rsidRDefault="00AD4872" w:rsidP="00AD4872">
      <w:pPr>
        <w:jc w:val="both"/>
        <w:textAlignment w:val="baseline"/>
        <w:rPr>
          <w:sz w:val="20"/>
          <w:szCs w:val="20"/>
          <w:lang w:eastAsia="en-GB"/>
        </w:rPr>
      </w:pPr>
      <w:r w:rsidRPr="00AD4872">
        <w:rPr>
          <w:sz w:val="20"/>
          <w:szCs w:val="20"/>
          <w:lang w:eastAsia="en-GB"/>
        </w:rPr>
        <w:t>The Hybrid Fusion Packaging Summit 2025 takes place at the NH Collection Amsterdam Barbizon Palace hotel in Amsterdam. Attendees are encouraged to visit XSYS in the partner tabletop exhibition area during the event</w:t>
      </w:r>
      <w:r w:rsidR="00675524">
        <w:rPr>
          <w:sz w:val="20"/>
          <w:szCs w:val="20"/>
          <w:lang w:eastAsia="en-GB"/>
        </w:rPr>
        <w:t xml:space="preserve"> to discuss their prepress requirements and new business opportunities. </w:t>
      </w:r>
    </w:p>
    <w:p w14:paraId="0C795834" w14:textId="77777777" w:rsidR="00B20C7C" w:rsidRDefault="00B20C7C" w:rsidP="00AD4872">
      <w:pPr>
        <w:jc w:val="both"/>
        <w:textAlignment w:val="baseline"/>
        <w:rPr>
          <w:sz w:val="20"/>
          <w:szCs w:val="20"/>
          <w:lang w:eastAsia="en-GB"/>
        </w:rPr>
      </w:pPr>
    </w:p>
    <w:p w14:paraId="035C9E65" w14:textId="77777777" w:rsidR="00B20C7C" w:rsidRDefault="00B20C7C" w:rsidP="00AD4872">
      <w:pPr>
        <w:jc w:val="both"/>
        <w:textAlignment w:val="baseline"/>
        <w:rPr>
          <w:sz w:val="20"/>
          <w:szCs w:val="20"/>
          <w:lang w:eastAsia="en-GB"/>
        </w:rPr>
      </w:pPr>
    </w:p>
    <w:p w14:paraId="7E9C74E8" w14:textId="77777777" w:rsidR="00B20C7C" w:rsidRDefault="00B20C7C" w:rsidP="00AD4872">
      <w:pPr>
        <w:jc w:val="both"/>
        <w:textAlignment w:val="baseline"/>
        <w:rPr>
          <w:sz w:val="20"/>
          <w:szCs w:val="20"/>
          <w:lang w:eastAsia="en-GB"/>
        </w:rPr>
      </w:pPr>
    </w:p>
    <w:p w14:paraId="05BFA4DB" w14:textId="77777777" w:rsidR="00B20C7C" w:rsidRDefault="00B20C7C" w:rsidP="00AD4872">
      <w:pPr>
        <w:jc w:val="both"/>
        <w:textAlignment w:val="baseline"/>
        <w:rPr>
          <w:sz w:val="20"/>
          <w:szCs w:val="20"/>
          <w:lang w:eastAsia="en-GB"/>
        </w:rPr>
      </w:pPr>
    </w:p>
    <w:p w14:paraId="7559BD26" w14:textId="07559DB7" w:rsidR="00793CA8" w:rsidRPr="00793CA8" w:rsidRDefault="00B20C7C" w:rsidP="00AD4872">
      <w:pPr>
        <w:jc w:val="both"/>
        <w:textAlignment w:val="baseline"/>
        <w:rPr>
          <w:rFonts w:ascii="Segoe UI" w:hAnsi="Segoe UI" w:cs="Segoe UI"/>
          <w:sz w:val="18"/>
          <w:szCs w:val="18"/>
          <w:lang w:eastAsia="en-GB"/>
        </w:rPr>
      </w:pPr>
      <w:r w:rsidRPr="002A6458">
        <w:rPr>
          <w:sz w:val="20"/>
          <w:szCs w:val="20"/>
          <w:lang w:eastAsia="en-GB"/>
        </w:rPr>
        <w:t xml:space="preserve">Register </w:t>
      </w:r>
      <w:hyperlink r:id="rId13" w:history="1">
        <w:r w:rsidRPr="002A6458">
          <w:rPr>
            <w:rStyle w:val="Hyperlink"/>
            <w:sz w:val="20"/>
            <w:szCs w:val="20"/>
            <w:lang w:eastAsia="en-GB"/>
          </w:rPr>
          <w:t>HER</w:t>
        </w:r>
        <w:r w:rsidRPr="002A6458">
          <w:rPr>
            <w:rStyle w:val="Hyperlink"/>
            <w:sz w:val="20"/>
            <w:szCs w:val="20"/>
            <w:lang w:eastAsia="en-GB"/>
          </w:rPr>
          <w:t>E</w:t>
        </w:r>
      </w:hyperlink>
      <w:r w:rsidRPr="002A6458">
        <w:rPr>
          <w:sz w:val="20"/>
          <w:szCs w:val="20"/>
          <w:lang w:eastAsia="en-GB"/>
        </w:rPr>
        <w:t xml:space="preserve"> for the Hybrid Fusion Packaging Summit.</w:t>
      </w:r>
    </w:p>
    <w:p w14:paraId="307DB373" w14:textId="1EAFC507" w:rsidR="00793CA8" w:rsidRPr="00D35BE9" w:rsidRDefault="00793CA8" w:rsidP="00793CA8">
      <w:pPr>
        <w:jc w:val="both"/>
        <w:textAlignment w:val="baseline"/>
        <w:rPr>
          <w:rFonts w:ascii="Segoe UI" w:hAnsi="Segoe UI" w:cs="Segoe UI"/>
          <w:sz w:val="18"/>
          <w:szCs w:val="18"/>
          <w:lang w:val="en-GB" w:eastAsia="en-GB"/>
        </w:rPr>
      </w:pPr>
      <w:r w:rsidRPr="00793CA8">
        <w:rPr>
          <w:sz w:val="20"/>
          <w:szCs w:val="20"/>
          <w:lang w:eastAsia="en-GB"/>
        </w:rPr>
        <w:t> </w:t>
      </w:r>
    </w:p>
    <w:p w14:paraId="615A034A" w14:textId="77777777" w:rsidR="00793CA8" w:rsidRPr="00793CA8" w:rsidRDefault="00793CA8" w:rsidP="00793CA8">
      <w:pPr>
        <w:textAlignment w:val="baseline"/>
        <w:rPr>
          <w:rFonts w:ascii="Segoe UI" w:hAnsi="Segoe UI" w:cs="Segoe UI"/>
          <w:sz w:val="18"/>
          <w:szCs w:val="18"/>
          <w:lang w:eastAsia="en-GB"/>
        </w:rPr>
      </w:pPr>
      <w:r w:rsidRPr="00793CA8">
        <w:rPr>
          <w:lang w:eastAsia="en-GB"/>
        </w:rPr>
        <w:t> </w:t>
      </w:r>
    </w:p>
    <w:p w14:paraId="553D16C8" w14:textId="77777777" w:rsidR="00793CA8" w:rsidRPr="00793CA8" w:rsidRDefault="00793CA8" w:rsidP="00793CA8">
      <w:pPr>
        <w:jc w:val="both"/>
        <w:textAlignment w:val="baseline"/>
        <w:rPr>
          <w:rFonts w:ascii="Segoe UI" w:hAnsi="Segoe UI" w:cs="Segoe UI"/>
          <w:sz w:val="18"/>
          <w:szCs w:val="18"/>
          <w:lang w:eastAsia="en-GB"/>
        </w:rPr>
      </w:pPr>
      <w:r w:rsidRPr="00793CA8">
        <w:rPr>
          <w:b/>
          <w:bCs/>
          <w:lang w:eastAsia="en-GB"/>
        </w:rPr>
        <w:t>About XSYS</w:t>
      </w:r>
      <w:r w:rsidRPr="00793CA8">
        <w:rPr>
          <w:lang w:eastAsia="en-GB"/>
        </w:rPr>
        <w:t> </w:t>
      </w:r>
    </w:p>
    <w:p w14:paraId="239FDBE3" w14:textId="77777777" w:rsidR="00793CA8" w:rsidRPr="00793CA8" w:rsidRDefault="00793CA8" w:rsidP="00793CA8">
      <w:pPr>
        <w:jc w:val="both"/>
        <w:textAlignment w:val="baseline"/>
        <w:rPr>
          <w:rFonts w:ascii="Segoe UI" w:hAnsi="Segoe UI" w:cs="Segoe UI"/>
          <w:sz w:val="18"/>
          <w:szCs w:val="18"/>
          <w:lang w:eastAsia="en-GB"/>
        </w:rPr>
      </w:pPr>
      <w:r w:rsidRPr="00793CA8">
        <w:rPr>
          <w:i/>
          <w:iCs/>
          <w:sz w:val="20"/>
          <w:szCs w:val="20"/>
          <w:lang w:eastAsia="en-GB"/>
        </w:rPr>
        <w:t>Headquartered in Willstaett, Germany, XSYS operates globally and remains one of the largest suppliers offering both flexographic and letterpress prepress solutions, including plates, sleeves, processors, workflow solutions, and expert professional services, designed to help these industries move forward with increasing innovation, improved productivity and profitability, and a reduced environmental footprint.</w:t>
      </w:r>
      <w:r w:rsidRPr="00793CA8">
        <w:rPr>
          <w:sz w:val="20"/>
          <w:szCs w:val="20"/>
          <w:lang w:eastAsia="en-GB"/>
        </w:rPr>
        <w:t> </w:t>
      </w:r>
    </w:p>
    <w:p w14:paraId="46C35627" w14:textId="77777777" w:rsidR="00793CA8" w:rsidRPr="00793CA8" w:rsidRDefault="00793CA8" w:rsidP="00793CA8">
      <w:pPr>
        <w:jc w:val="both"/>
        <w:textAlignment w:val="baseline"/>
        <w:rPr>
          <w:rFonts w:ascii="Segoe UI" w:hAnsi="Segoe UI" w:cs="Segoe UI"/>
          <w:sz w:val="18"/>
          <w:szCs w:val="18"/>
          <w:lang w:eastAsia="en-GB"/>
        </w:rPr>
      </w:pPr>
      <w:r w:rsidRPr="00793CA8">
        <w:rPr>
          <w:sz w:val="20"/>
          <w:szCs w:val="20"/>
          <w:lang w:eastAsia="en-GB"/>
        </w:rPr>
        <w:t> </w:t>
      </w:r>
      <w:r w:rsidRPr="00793CA8">
        <w:rPr>
          <w:sz w:val="20"/>
          <w:szCs w:val="20"/>
          <w:lang w:eastAsia="en-GB"/>
        </w:rPr>
        <w:br/>
      </w:r>
      <w:r w:rsidRPr="00793CA8">
        <w:rPr>
          <w:i/>
          <w:iCs/>
          <w:sz w:val="20"/>
          <w:szCs w:val="20"/>
          <w:lang w:eastAsia="en-GB"/>
        </w:rPr>
        <w:t>In recognizing our endeavor to bring more brilliance into the packaging industry – into the lives of our customers and colleagues – XSYS has achieved a Gold Medal rating from EcoVadis for its sustainability. This distinction goes beyond our commitment to protecting the environment by also evaluating our dedication to social responsibility, diversity, and human rights.</w:t>
      </w:r>
      <w:r w:rsidRPr="00793CA8">
        <w:rPr>
          <w:sz w:val="20"/>
          <w:szCs w:val="20"/>
          <w:lang w:eastAsia="en-GB"/>
        </w:rPr>
        <w:t> </w:t>
      </w:r>
    </w:p>
    <w:p w14:paraId="4ECCE2F8" w14:textId="77777777" w:rsidR="00793CA8" w:rsidRPr="00793CA8" w:rsidRDefault="00793CA8" w:rsidP="00793CA8">
      <w:pPr>
        <w:jc w:val="both"/>
        <w:textAlignment w:val="baseline"/>
        <w:rPr>
          <w:rFonts w:ascii="Segoe UI" w:hAnsi="Segoe UI" w:cs="Segoe UI"/>
          <w:sz w:val="18"/>
          <w:szCs w:val="18"/>
          <w:lang w:eastAsia="en-GB"/>
        </w:rPr>
      </w:pPr>
      <w:r w:rsidRPr="00793CA8">
        <w:rPr>
          <w:sz w:val="20"/>
          <w:szCs w:val="20"/>
          <w:lang w:eastAsia="en-GB"/>
        </w:rPr>
        <w:t> </w:t>
      </w:r>
    </w:p>
    <w:p w14:paraId="252C24E7" w14:textId="77777777" w:rsidR="00793CA8" w:rsidRPr="00793CA8" w:rsidRDefault="00793CA8" w:rsidP="00793CA8">
      <w:pPr>
        <w:jc w:val="both"/>
        <w:textAlignment w:val="baseline"/>
        <w:rPr>
          <w:rFonts w:ascii="Segoe UI" w:hAnsi="Segoe UI" w:cs="Segoe UI"/>
          <w:sz w:val="18"/>
          <w:szCs w:val="18"/>
          <w:lang w:eastAsia="en-GB"/>
        </w:rPr>
      </w:pPr>
      <w:r w:rsidRPr="00793CA8">
        <w:rPr>
          <w:i/>
          <w:iCs/>
          <w:sz w:val="20"/>
          <w:szCs w:val="20"/>
          <w:lang w:eastAsia="en-GB"/>
        </w:rPr>
        <w:t>The broad XSYS portfolio comprises some of the industry’s best-known brands of consumables (nyloflex® and nyloprint® plates), plate processing equipment (Xpress, ThermoFlexX, and Catena), surface screening software (Woodpecker), plate mounting (rotec®), and washout solvents (nylosolv®). </w:t>
      </w:r>
      <w:r w:rsidRPr="00793CA8">
        <w:rPr>
          <w:sz w:val="20"/>
          <w:szCs w:val="20"/>
          <w:lang w:eastAsia="en-GB"/>
        </w:rPr>
        <w:t> </w:t>
      </w:r>
    </w:p>
    <w:p w14:paraId="29907F78" w14:textId="77777777" w:rsidR="00793CA8" w:rsidRPr="00793CA8" w:rsidRDefault="00793CA8" w:rsidP="00793CA8">
      <w:pPr>
        <w:jc w:val="both"/>
        <w:textAlignment w:val="baseline"/>
        <w:rPr>
          <w:rFonts w:ascii="Segoe UI" w:hAnsi="Segoe UI" w:cs="Segoe UI"/>
          <w:sz w:val="18"/>
          <w:szCs w:val="18"/>
          <w:lang w:eastAsia="en-GB"/>
        </w:rPr>
      </w:pPr>
      <w:r w:rsidRPr="00793CA8">
        <w:rPr>
          <w:sz w:val="20"/>
          <w:szCs w:val="20"/>
          <w:lang w:eastAsia="en-GB"/>
        </w:rPr>
        <w:t> </w:t>
      </w:r>
    </w:p>
    <w:p w14:paraId="2776F85C" w14:textId="77777777" w:rsidR="00793CA8" w:rsidRPr="00793CA8" w:rsidRDefault="00793CA8" w:rsidP="00793CA8">
      <w:pPr>
        <w:jc w:val="both"/>
        <w:textAlignment w:val="baseline"/>
        <w:rPr>
          <w:rFonts w:ascii="Segoe UI" w:hAnsi="Segoe UI" w:cs="Segoe UI"/>
          <w:sz w:val="18"/>
          <w:szCs w:val="18"/>
          <w:lang w:eastAsia="en-GB"/>
        </w:rPr>
      </w:pPr>
      <w:r w:rsidRPr="00793CA8">
        <w:rPr>
          <w:i/>
          <w:iCs/>
          <w:sz w:val="20"/>
          <w:szCs w:val="20"/>
          <w:lang w:eastAsia="en-GB"/>
        </w:rPr>
        <w:t>Brilliant products and services for brilliant print results and business success.</w:t>
      </w:r>
      <w:r w:rsidRPr="00793CA8">
        <w:rPr>
          <w:sz w:val="20"/>
          <w:szCs w:val="20"/>
          <w:lang w:eastAsia="en-GB"/>
        </w:rPr>
        <w:t> </w:t>
      </w:r>
    </w:p>
    <w:p w14:paraId="1A22AC21" w14:textId="77777777" w:rsidR="00793CA8" w:rsidRPr="00793CA8" w:rsidRDefault="00793CA8" w:rsidP="00793CA8">
      <w:pPr>
        <w:textAlignment w:val="baseline"/>
        <w:rPr>
          <w:rFonts w:ascii="Segoe UI" w:hAnsi="Segoe UI" w:cs="Segoe UI"/>
          <w:sz w:val="18"/>
          <w:szCs w:val="18"/>
          <w:lang w:eastAsia="en-GB"/>
        </w:rPr>
      </w:pPr>
      <w:r w:rsidRPr="00793CA8">
        <w:rPr>
          <w:lang w:eastAsia="en-GB"/>
        </w:rPr>
        <w:t> </w:t>
      </w:r>
      <w:r w:rsidRPr="00793CA8">
        <w:rPr>
          <w:lang w:eastAsia="en-GB"/>
        </w:rPr>
        <w:br/>
      </w:r>
      <w:r w:rsidRPr="00793CA8">
        <w:rPr>
          <w:sz w:val="20"/>
          <w:szCs w:val="20"/>
          <w:lang w:eastAsia="en-GB"/>
        </w:rPr>
        <w:t> </w:t>
      </w:r>
    </w:p>
    <w:p w14:paraId="69A9878D" w14:textId="298769A4" w:rsidR="00D1374A" w:rsidRPr="004B64E1" w:rsidRDefault="00D1374A" w:rsidP="00CD1780">
      <w:pPr>
        <w:tabs>
          <w:tab w:val="left" w:pos="1191"/>
        </w:tabs>
      </w:pPr>
    </w:p>
    <w:sectPr w:rsidR="00D1374A" w:rsidRPr="004B64E1" w:rsidSect="00072AEB">
      <w:headerReference w:type="even" r:id="rId14"/>
      <w:headerReference w:type="default" r:id="rId15"/>
      <w:footerReference w:type="even" r:id="rId16"/>
      <w:footerReference w:type="default" r:id="rId17"/>
      <w:headerReference w:type="first" r:id="rId18"/>
      <w:footerReference w:type="first" r:id="rId19"/>
      <w:type w:val="continuous"/>
      <w:pgSz w:w="11907" w:h="16840" w:code="1"/>
      <w:pgMar w:top="2269" w:right="1134" w:bottom="1134" w:left="1418" w:header="0"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38C7" w14:textId="77777777" w:rsidR="00310541" w:rsidRDefault="00310541" w:rsidP="006C261B">
      <w:r>
        <w:separator/>
      </w:r>
    </w:p>
  </w:endnote>
  <w:endnote w:type="continuationSeparator" w:id="0">
    <w:p w14:paraId="70B5824A" w14:textId="77777777" w:rsidR="00310541" w:rsidRDefault="00310541" w:rsidP="006C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AEB7" w14:textId="77777777" w:rsidR="0089076B" w:rsidRDefault="0089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8" w14:textId="46744BCA" w:rsidR="00FD2ECA" w:rsidRDefault="00C43E90">
    <w:pPr>
      <w:pStyle w:val="Footer"/>
      <w:jc w:val="right"/>
    </w:pPr>
    <w:r>
      <w:rPr>
        <w:noProof/>
        <w:lang w:val="de-DE" w:eastAsia="de-DE"/>
      </w:rPr>
      <w:drawing>
        <wp:anchor distT="0" distB="0" distL="114300" distR="114300" simplePos="0" relativeHeight="251658239" behindDoc="1" locked="0" layoutInCell="1" allowOverlap="1" wp14:anchorId="19565EE0" wp14:editId="5B31C7F3">
          <wp:simplePos x="0" y="0"/>
          <wp:positionH relativeFrom="column">
            <wp:posOffset>-1327150</wp:posOffset>
          </wp:positionH>
          <wp:positionV relativeFrom="paragraph">
            <wp:posOffset>-101600</wp:posOffset>
          </wp:positionV>
          <wp:extent cx="8253695" cy="1406467"/>
          <wp:effectExtent l="0" t="0" r="0" b="3810"/>
          <wp:wrapNone/>
          <wp:docPr id="1139752526" name="Picture 4" descr="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52526" name="Picture 4" descr="A black and white background&#10;&#10;AI-generated content may be incorrect."/>
                  <pic:cNvPicPr/>
                </pic:nvPicPr>
                <pic:blipFill rotWithShape="1">
                  <a:blip r:embed="rId1">
                    <a:extLst>
                      <a:ext uri="{28A0092B-C50C-407E-A947-70E740481C1C}">
                        <a14:useLocalDpi xmlns:a14="http://schemas.microsoft.com/office/drawing/2010/main" val="0"/>
                      </a:ext>
                    </a:extLst>
                  </a:blip>
                  <a:srcRect l="604" t="2911" r="915"/>
                  <a:stretch/>
                </pic:blipFill>
                <pic:spPr bwMode="auto">
                  <a:xfrm>
                    <a:off x="0" y="0"/>
                    <a:ext cx="8286994" cy="1412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243636500"/>
        <w:docPartObj>
          <w:docPartGallery w:val="Page Numbers (Bottom of Page)"/>
          <w:docPartUnique/>
        </w:docPartObj>
      </w:sdtPr>
      <w:sdtEndPr>
        <w:rPr>
          <w:noProof/>
        </w:rPr>
      </w:sdtEndPr>
      <w:sdtContent>
        <w:r w:rsidR="00FD2ECA">
          <w:fldChar w:fldCharType="begin"/>
        </w:r>
        <w:r w:rsidR="00FD2ECA">
          <w:instrText xml:space="preserve"> PAGE   \* MERGEFORMAT </w:instrText>
        </w:r>
        <w:r w:rsidR="00FD2ECA">
          <w:fldChar w:fldCharType="separate"/>
        </w:r>
        <w:r w:rsidR="005E0B60">
          <w:rPr>
            <w:noProof/>
          </w:rPr>
          <w:t>- 1 -</w:t>
        </w:r>
        <w:r w:rsidR="00FD2ECA">
          <w:rPr>
            <w:noProof/>
          </w:rPr>
          <w:fldChar w:fldCharType="end"/>
        </w:r>
      </w:sdtContent>
    </w:sdt>
  </w:p>
  <w:p w14:paraId="69A98799" w14:textId="3A9C9345" w:rsidR="00747CB3" w:rsidRPr="00FD2ECA" w:rsidRDefault="00747CB3">
    <w:pPr>
      <w:pStyle w:val="Footer"/>
      <w:rPr>
        <w:sz w:val="24"/>
      </w:rPr>
    </w:pPr>
  </w:p>
  <w:p w14:paraId="69A9879A" w14:textId="768C5C6C" w:rsidR="00FD2ECA" w:rsidRDefault="00F60563">
    <w:pPr>
      <w:pStyle w:val="Footer"/>
    </w:pPr>
    <w:r>
      <w:rPr>
        <w:noProof/>
        <w:sz w:val="24"/>
      </w:rPr>
      <w:drawing>
        <wp:anchor distT="0" distB="0" distL="114300" distR="114300" simplePos="0" relativeHeight="251667456" behindDoc="1" locked="0" layoutInCell="1" allowOverlap="1" wp14:anchorId="3AAC6D6C" wp14:editId="21DBF528">
          <wp:simplePos x="0" y="0"/>
          <wp:positionH relativeFrom="column">
            <wp:posOffset>3060015</wp:posOffset>
          </wp:positionH>
          <wp:positionV relativeFrom="paragraph">
            <wp:posOffset>30480</wp:posOffset>
          </wp:positionV>
          <wp:extent cx="2880360" cy="384253"/>
          <wp:effectExtent l="0" t="0" r="0" b="0"/>
          <wp:wrapNone/>
          <wp:docPr id="2131828588" name="Picture 8" descr="A red and black checke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28588" name="Picture 8" descr="A red and black checkered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80360" cy="384253"/>
                  </a:xfrm>
                  <a:prstGeom prst="rect">
                    <a:avLst/>
                  </a:prstGeom>
                </pic:spPr>
              </pic:pic>
            </a:graphicData>
          </a:graphic>
          <wp14:sizeRelH relativeFrom="page">
            <wp14:pctWidth>0</wp14:pctWidth>
          </wp14:sizeRelH>
          <wp14:sizeRelV relativeFrom="page">
            <wp14:pctHeight>0</wp14:pctHeight>
          </wp14:sizeRelV>
        </wp:anchor>
      </w:drawing>
    </w:r>
    <w:r w:rsidR="00FD2ECA">
      <w:rPr>
        <w:noProof/>
        <w:lang w:val="de-DE" w:eastAsia="de-DE"/>
      </w:rPr>
      <mc:AlternateContent>
        <mc:Choice Requires="wps">
          <w:drawing>
            <wp:anchor distT="0" distB="0" distL="114300" distR="114300" simplePos="0" relativeHeight="251659264" behindDoc="0" locked="1" layoutInCell="1" allowOverlap="1" wp14:anchorId="69A987A5" wp14:editId="07EC2F7B">
              <wp:simplePos x="0" y="0"/>
              <wp:positionH relativeFrom="margin">
                <wp:align>left</wp:align>
              </wp:positionH>
              <wp:positionV relativeFrom="page">
                <wp:posOffset>9601200</wp:posOffset>
              </wp:positionV>
              <wp:extent cx="2004060" cy="914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914400"/>
                      </a:xfrm>
                      <a:prstGeom prst="rect">
                        <a:avLst/>
                      </a:prstGeom>
                      <a:noFill/>
                      <a:ln w="9525">
                        <a:noFill/>
                        <a:miter lim="800000"/>
                        <a:headEnd/>
                        <a:tailEnd/>
                      </a:ln>
                    </wps:spPr>
                    <wps:txbx>
                      <w:txbxContent>
                        <w:p w14:paraId="69A987A9" w14:textId="77777777" w:rsidR="00C91FB2" w:rsidRPr="00C91FB2" w:rsidRDefault="00C91FB2" w:rsidP="00C91FB2">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14:paraId="69A987AA" w14:textId="77777777" w:rsidR="00072AEB" w:rsidRDefault="00072AEB" w:rsidP="00111D0B">
                          <w:pPr>
                            <w:pStyle w:val="NoSpacing"/>
                            <w:rPr>
                              <w:rFonts w:ascii="Arial" w:hAnsi="Arial" w:cs="Arial"/>
                              <w:color w:val="000000" w:themeColor="text1"/>
                              <w:sz w:val="20"/>
                              <w:szCs w:val="20"/>
                              <w:lang w:val="en-GB"/>
                            </w:rPr>
                          </w:pPr>
                        </w:p>
                        <w:p w14:paraId="69A987AB" w14:textId="77777777" w:rsidR="001B2F29" w:rsidRPr="001B2F29" w:rsidRDefault="001B2F29" w:rsidP="00111D0B">
                          <w:pPr>
                            <w:pStyle w:val="NoSpacing"/>
                            <w:rPr>
                              <w:rFonts w:ascii="Arial" w:hAnsi="Arial" w:cs="Arial"/>
                              <w:color w:val="000000" w:themeColor="text1"/>
                              <w:sz w:val="20"/>
                              <w:szCs w:val="20"/>
                              <w:lang w:val="en-GB"/>
                            </w:rPr>
                          </w:pPr>
                        </w:p>
                        <w:p w14:paraId="69A987AC" w14:textId="77777777" w:rsidR="00FD2ECA" w:rsidRPr="001B2F29" w:rsidRDefault="009668E1" w:rsidP="00111D0B">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9A987A5">
              <v:stroke joinstyle="miter"/>
              <v:path gradientshapeok="t" o:connecttype="rect"/>
            </v:shapetype>
            <v:shape id="_x0000_s1027" style="position:absolute;margin-left:0;margin-top:756pt;width:157.8pt;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">
              <v:textbox inset="0,0,0,0">
                <w:txbxContent>
                  <w:p w:rsidRPr="00C91FB2" w:rsidR="00C91FB2" w:rsidP="00C91FB2" w:rsidRDefault="00C91FB2" w14:paraId="69A987A9" w14:textId="77777777">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rsidR="00072AEB" w:rsidP="00111D0B" w:rsidRDefault="00072AEB" w14:paraId="69A987AA" w14:textId="77777777">
                    <w:pPr>
                      <w:pStyle w:val="NoSpacing"/>
                      <w:rPr>
                        <w:rFonts w:ascii="Arial" w:hAnsi="Arial" w:cs="Arial"/>
                        <w:color w:val="000000" w:themeColor="text1"/>
                        <w:sz w:val="20"/>
                        <w:szCs w:val="20"/>
                        <w:lang w:val="en-GB"/>
                      </w:rPr>
                    </w:pPr>
                  </w:p>
                  <w:p w:rsidRPr="001B2F29" w:rsidR="001B2F29" w:rsidP="00111D0B" w:rsidRDefault="001B2F29" w14:paraId="69A987AB" w14:textId="77777777">
                    <w:pPr>
                      <w:pStyle w:val="NoSpacing"/>
                      <w:rPr>
                        <w:rFonts w:ascii="Arial" w:hAnsi="Arial" w:cs="Arial"/>
                        <w:color w:val="000000" w:themeColor="text1"/>
                        <w:sz w:val="20"/>
                        <w:szCs w:val="20"/>
                        <w:lang w:val="en-GB"/>
                      </w:rPr>
                    </w:pPr>
                  </w:p>
                  <w:p w:rsidRPr="001B2F29" w:rsidR="00FD2ECA" w:rsidP="00111D0B" w:rsidRDefault="009668E1" w14:paraId="69A987AC" w14:textId="77777777">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v:textbox>
              <w10:wrap anchorx="margin" anchory="page"/>
              <w10:anchorlock/>
            </v:shape>
          </w:pict>
        </mc:Fallback>
      </mc:AlternateContent>
    </w:r>
  </w:p>
  <w:p w14:paraId="69A9879B" w14:textId="4EFF4EAD" w:rsidR="00FD2ECA" w:rsidRDefault="00FD2ECA">
    <w:pPr>
      <w:pStyle w:val="Footer"/>
    </w:pPr>
  </w:p>
  <w:p w14:paraId="69A9879C" w14:textId="4B2FCE7B" w:rsidR="00FD2ECA" w:rsidRDefault="00FD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0217" w14:textId="77777777" w:rsidR="0089076B" w:rsidRDefault="00890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1DEE" w14:textId="77777777" w:rsidR="00310541" w:rsidRDefault="00310541" w:rsidP="006C261B">
      <w:r>
        <w:separator/>
      </w:r>
    </w:p>
  </w:footnote>
  <w:footnote w:type="continuationSeparator" w:id="0">
    <w:p w14:paraId="739A9E87" w14:textId="77777777" w:rsidR="00310541" w:rsidRDefault="00310541" w:rsidP="006C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4D18" w14:textId="77777777" w:rsidR="0089076B" w:rsidRDefault="0089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3" w14:textId="413B086A" w:rsidR="00A75A15" w:rsidRDefault="00A75A15">
    <w:pPr>
      <w:pStyle w:val="Header"/>
    </w:pPr>
  </w:p>
  <w:p w14:paraId="69A98795" w14:textId="3341E8C6" w:rsidR="00A75A15" w:rsidRDefault="00A75A15">
    <w:pPr>
      <w:pStyle w:val="Header"/>
    </w:pPr>
  </w:p>
  <w:p w14:paraId="7346ABAE" w14:textId="1B291F46" w:rsidR="00DD5888" w:rsidRDefault="00DD5888">
    <w:pPr>
      <w:pStyle w:val="Header"/>
    </w:pPr>
  </w:p>
  <w:p w14:paraId="0640FC43" w14:textId="36345F2D" w:rsidR="00DD5888" w:rsidRDefault="00DD5888">
    <w:pPr>
      <w:pStyle w:val="Header"/>
    </w:pPr>
    <w:r>
      <w:rPr>
        <w:noProof/>
        <w:lang w:val="en-GB" w:eastAsia="en-GB"/>
      </w:rPr>
      <w:drawing>
        <wp:anchor distT="0" distB="0" distL="114300" distR="114300" simplePos="0" relativeHeight="251665408" behindDoc="1" locked="0" layoutInCell="1" allowOverlap="1" wp14:anchorId="1AB838CE" wp14:editId="46968AB9">
          <wp:simplePos x="0" y="0"/>
          <wp:positionH relativeFrom="column">
            <wp:posOffset>0</wp:posOffset>
          </wp:positionH>
          <wp:positionV relativeFrom="paragraph">
            <wp:posOffset>6985</wp:posOffset>
          </wp:positionV>
          <wp:extent cx="2524125" cy="1226820"/>
          <wp:effectExtent l="0" t="0" r="9525" b="0"/>
          <wp:wrapNone/>
          <wp:docPr id="1151801755" name="Picture 6" descr="A black backgroun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01755" name="Picture 6" descr="A black background with whit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4125" cy="1226820"/>
                  </a:xfrm>
                  <a:prstGeom prst="rect">
                    <a:avLst/>
                  </a:prstGeom>
                </pic:spPr>
              </pic:pic>
            </a:graphicData>
          </a:graphic>
          <wp14:sizeRelH relativeFrom="page">
            <wp14:pctWidth>0</wp14:pctWidth>
          </wp14:sizeRelH>
          <wp14:sizeRelV relativeFrom="page">
            <wp14:pctHeight>0</wp14:pctHeight>
          </wp14:sizeRelV>
        </wp:anchor>
      </w:drawing>
    </w:r>
  </w:p>
  <w:p w14:paraId="3A18A264" w14:textId="62A195D8" w:rsidR="00DD5888" w:rsidRDefault="00DD5888">
    <w:pPr>
      <w:pStyle w:val="Header"/>
    </w:pPr>
  </w:p>
  <w:p w14:paraId="3FEDFE6A" w14:textId="6AA9335A" w:rsidR="00DD5888" w:rsidRDefault="00DD5888">
    <w:pPr>
      <w:pStyle w:val="Header"/>
    </w:pPr>
  </w:p>
  <w:p w14:paraId="22225301" w14:textId="096B3E44" w:rsidR="00DD5888" w:rsidRDefault="00DD5888">
    <w:pPr>
      <w:pStyle w:val="Header"/>
    </w:pPr>
  </w:p>
  <w:p w14:paraId="1E39E5D0" w14:textId="29390855" w:rsidR="003E2644" w:rsidRDefault="003E2644">
    <w:pPr>
      <w:pStyle w:val="Header"/>
    </w:pPr>
  </w:p>
  <w:p w14:paraId="515084CC" w14:textId="05E83918" w:rsidR="003E2644" w:rsidRDefault="003E2644">
    <w:pPr>
      <w:pStyle w:val="Header"/>
    </w:pPr>
  </w:p>
  <w:p w14:paraId="69A98796" w14:textId="4EAF46E1" w:rsidR="006C261B" w:rsidRDefault="000B409A" w:rsidP="000B409A">
    <w:pPr>
      <w:pStyle w:val="Header"/>
      <w:tabs>
        <w:tab w:val="clear" w:pos="4703"/>
        <w:tab w:val="clear" w:pos="9406"/>
        <w:tab w:val="left" w:pos="6435"/>
      </w:tabs>
    </w:pPr>
    <w:r>
      <w:tab/>
    </w:r>
    <w:r>
      <w:rPr>
        <w:noProof/>
        <w:lang w:val="de-DE" w:eastAsia="de-DE"/>
      </w:rPr>
      <mc:AlternateContent>
        <mc:Choice Requires="wps">
          <w:drawing>
            <wp:anchor distT="0" distB="0" distL="114300" distR="114300" simplePos="0" relativeHeight="251661312" behindDoc="0" locked="1" layoutInCell="1" allowOverlap="1" wp14:anchorId="69A987A1" wp14:editId="69A987A2">
              <wp:simplePos x="0" y="0"/>
              <wp:positionH relativeFrom="margin">
                <wp:align>right</wp:align>
              </wp:positionH>
              <wp:positionV relativeFrom="page">
                <wp:posOffset>434975</wp:posOffset>
              </wp:positionV>
              <wp:extent cx="3234690" cy="848995"/>
              <wp:effectExtent l="0" t="0" r="381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848995"/>
                      </a:xfrm>
                      <a:prstGeom prst="rect">
                        <a:avLst/>
                      </a:prstGeom>
                      <a:noFill/>
                      <a:ln w="9525">
                        <a:noFill/>
                        <a:miter lim="800000"/>
                        <a:headEnd/>
                        <a:tailEnd/>
                      </a:ln>
                    </wps:spPr>
                    <wps:txbx>
                      <w:txbxContent>
                        <w:p w14:paraId="69A987A7" w14:textId="76259238" w:rsidR="000B409A" w:rsidRPr="00AA26A0" w:rsidRDefault="0089076B" w:rsidP="000B409A">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9A987A1">
              <v:stroke joinstyle="miter"/>
              <v:path gradientshapeok="t" o:connecttype="rect"/>
            </v:shapetype>
            <v:shape id="Text Box 2" style="position:absolute;margin-left:203.5pt;margin-top:34.25pt;width:254.7pt;height:66.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">
              <v:textbox inset="0,0,0,0">
                <w:txbxContent>
                  <w:p w:rsidRPr="00AA26A0" w:rsidR="000B409A" w:rsidP="000B409A" w:rsidRDefault="0089076B" w14:paraId="69A987A7" w14:textId="76259238">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7635" w14:textId="77777777" w:rsidR="0089076B" w:rsidRDefault="00890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F9C"/>
    <w:multiLevelType w:val="multilevel"/>
    <w:tmpl w:val="691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FD22EC"/>
    <w:multiLevelType w:val="hybridMultilevel"/>
    <w:tmpl w:val="56241EAE"/>
    <w:lvl w:ilvl="0" w:tplc="DB4EFF94">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1E7F63"/>
    <w:multiLevelType w:val="hybridMultilevel"/>
    <w:tmpl w:val="A3F222D0"/>
    <w:lvl w:ilvl="0" w:tplc="17FA10B6">
      <w:start w:val="1"/>
      <w:numFmt w:val="bullet"/>
      <w:lvlText w:val=""/>
      <w:lvlJc w:val="left"/>
      <w:pPr>
        <w:ind w:left="720" w:hanging="360"/>
      </w:pPr>
      <w:rPr>
        <w:rFonts w:ascii="Symbol" w:hAnsi="Symbol" w:hint="default"/>
        <w:color w:val="CE18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851C7"/>
    <w:multiLevelType w:val="multilevel"/>
    <w:tmpl w:val="00D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41151"/>
    <w:multiLevelType w:val="multilevel"/>
    <w:tmpl w:val="FB6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AC3055"/>
    <w:multiLevelType w:val="hybridMultilevel"/>
    <w:tmpl w:val="254E7B5C"/>
    <w:lvl w:ilvl="0" w:tplc="D9144C3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F54C0"/>
    <w:multiLevelType w:val="hybridMultilevel"/>
    <w:tmpl w:val="0EE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65000"/>
    <w:multiLevelType w:val="hybridMultilevel"/>
    <w:tmpl w:val="1D0463DC"/>
    <w:lvl w:ilvl="0" w:tplc="52B0908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393237">
    <w:abstractNumId w:val="6"/>
  </w:num>
  <w:num w:numId="2" w16cid:durableId="1955139109">
    <w:abstractNumId w:val="2"/>
  </w:num>
  <w:num w:numId="3" w16cid:durableId="1907184640">
    <w:abstractNumId w:val="5"/>
  </w:num>
  <w:num w:numId="4" w16cid:durableId="1771004603">
    <w:abstractNumId w:val="7"/>
  </w:num>
  <w:num w:numId="5" w16cid:durableId="92215393">
    <w:abstractNumId w:val="1"/>
  </w:num>
  <w:num w:numId="6" w16cid:durableId="25297093">
    <w:abstractNumId w:val="3"/>
  </w:num>
  <w:num w:numId="7" w16cid:durableId="640884505">
    <w:abstractNumId w:val="0"/>
  </w:num>
  <w:num w:numId="8" w16cid:durableId="1304460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9E"/>
    <w:rsid w:val="00000CD6"/>
    <w:rsid w:val="000228BA"/>
    <w:rsid w:val="0005364F"/>
    <w:rsid w:val="000626FA"/>
    <w:rsid w:val="00072AEB"/>
    <w:rsid w:val="000B110C"/>
    <w:rsid w:val="000B409A"/>
    <w:rsid w:val="000B57A3"/>
    <w:rsid w:val="000C16B1"/>
    <w:rsid w:val="000C28BE"/>
    <w:rsid w:val="000C5C30"/>
    <w:rsid w:val="00111D0B"/>
    <w:rsid w:val="001275EE"/>
    <w:rsid w:val="0013508C"/>
    <w:rsid w:val="00173525"/>
    <w:rsid w:val="00180EB8"/>
    <w:rsid w:val="001815F9"/>
    <w:rsid w:val="00190906"/>
    <w:rsid w:val="001B1F60"/>
    <w:rsid w:val="001B2F29"/>
    <w:rsid w:val="001E2762"/>
    <w:rsid w:val="00205AD6"/>
    <w:rsid w:val="00214C33"/>
    <w:rsid w:val="002369F2"/>
    <w:rsid w:val="002A6458"/>
    <w:rsid w:val="002C193F"/>
    <w:rsid w:val="002D1822"/>
    <w:rsid w:val="002D4D9F"/>
    <w:rsid w:val="003051BE"/>
    <w:rsid w:val="003057E4"/>
    <w:rsid w:val="00310541"/>
    <w:rsid w:val="003315DB"/>
    <w:rsid w:val="00337823"/>
    <w:rsid w:val="003617EC"/>
    <w:rsid w:val="00365C8F"/>
    <w:rsid w:val="003771ED"/>
    <w:rsid w:val="003837F1"/>
    <w:rsid w:val="00387565"/>
    <w:rsid w:val="003B01B6"/>
    <w:rsid w:val="003B6532"/>
    <w:rsid w:val="003E1592"/>
    <w:rsid w:val="003E2644"/>
    <w:rsid w:val="003F007B"/>
    <w:rsid w:val="003F4994"/>
    <w:rsid w:val="004109F3"/>
    <w:rsid w:val="00415727"/>
    <w:rsid w:val="0042486D"/>
    <w:rsid w:val="004342A8"/>
    <w:rsid w:val="00436360"/>
    <w:rsid w:val="0044363B"/>
    <w:rsid w:val="00460CCC"/>
    <w:rsid w:val="00461299"/>
    <w:rsid w:val="00466BD6"/>
    <w:rsid w:val="00480830"/>
    <w:rsid w:val="004835A8"/>
    <w:rsid w:val="00492BDA"/>
    <w:rsid w:val="004938AA"/>
    <w:rsid w:val="004B4FBE"/>
    <w:rsid w:val="004B64E1"/>
    <w:rsid w:val="00502E7D"/>
    <w:rsid w:val="00503821"/>
    <w:rsid w:val="00510FDA"/>
    <w:rsid w:val="00514F63"/>
    <w:rsid w:val="0052348B"/>
    <w:rsid w:val="00531237"/>
    <w:rsid w:val="005347D7"/>
    <w:rsid w:val="00540133"/>
    <w:rsid w:val="00556A57"/>
    <w:rsid w:val="00567186"/>
    <w:rsid w:val="0057363B"/>
    <w:rsid w:val="00577DCF"/>
    <w:rsid w:val="005B1E1A"/>
    <w:rsid w:val="005D4246"/>
    <w:rsid w:val="005D4518"/>
    <w:rsid w:val="005E0B60"/>
    <w:rsid w:val="005F1BA2"/>
    <w:rsid w:val="00605F67"/>
    <w:rsid w:val="006109AA"/>
    <w:rsid w:val="00620EA4"/>
    <w:rsid w:val="00637CAD"/>
    <w:rsid w:val="00675524"/>
    <w:rsid w:val="00681694"/>
    <w:rsid w:val="006963E6"/>
    <w:rsid w:val="006C261B"/>
    <w:rsid w:val="006C4B25"/>
    <w:rsid w:val="006F17FB"/>
    <w:rsid w:val="007124E9"/>
    <w:rsid w:val="00747CB3"/>
    <w:rsid w:val="00777162"/>
    <w:rsid w:val="00777D6A"/>
    <w:rsid w:val="00790BEA"/>
    <w:rsid w:val="00793CA8"/>
    <w:rsid w:val="007A3A84"/>
    <w:rsid w:val="007C144E"/>
    <w:rsid w:val="007C7FD8"/>
    <w:rsid w:val="007D3665"/>
    <w:rsid w:val="007D375C"/>
    <w:rsid w:val="007E12AB"/>
    <w:rsid w:val="007F45DB"/>
    <w:rsid w:val="008142C6"/>
    <w:rsid w:val="00821030"/>
    <w:rsid w:val="00821573"/>
    <w:rsid w:val="00841416"/>
    <w:rsid w:val="00847FE9"/>
    <w:rsid w:val="00855F78"/>
    <w:rsid w:val="0085641A"/>
    <w:rsid w:val="0086098F"/>
    <w:rsid w:val="008809F3"/>
    <w:rsid w:val="0089076B"/>
    <w:rsid w:val="008A4F28"/>
    <w:rsid w:val="008B1776"/>
    <w:rsid w:val="0093719E"/>
    <w:rsid w:val="0094116F"/>
    <w:rsid w:val="009500DF"/>
    <w:rsid w:val="00950FB7"/>
    <w:rsid w:val="00953305"/>
    <w:rsid w:val="009668E1"/>
    <w:rsid w:val="00966B82"/>
    <w:rsid w:val="00976A60"/>
    <w:rsid w:val="00993380"/>
    <w:rsid w:val="009A5416"/>
    <w:rsid w:val="009B1151"/>
    <w:rsid w:val="009B3B2C"/>
    <w:rsid w:val="009D39E5"/>
    <w:rsid w:val="009E17AC"/>
    <w:rsid w:val="00A100AD"/>
    <w:rsid w:val="00A12369"/>
    <w:rsid w:val="00A360C1"/>
    <w:rsid w:val="00A415C4"/>
    <w:rsid w:val="00A42E2D"/>
    <w:rsid w:val="00A435A8"/>
    <w:rsid w:val="00A616BA"/>
    <w:rsid w:val="00A75A15"/>
    <w:rsid w:val="00AA4E5F"/>
    <w:rsid w:val="00AD2F69"/>
    <w:rsid w:val="00AD4872"/>
    <w:rsid w:val="00AF269B"/>
    <w:rsid w:val="00AF35CE"/>
    <w:rsid w:val="00B0206F"/>
    <w:rsid w:val="00B05C0E"/>
    <w:rsid w:val="00B20C7C"/>
    <w:rsid w:val="00B41971"/>
    <w:rsid w:val="00B67C0B"/>
    <w:rsid w:val="00B8369D"/>
    <w:rsid w:val="00B92B4F"/>
    <w:rsid w:val="00B94712"/>
    <w:rsid w:val="00BB7D34"/>
    <w:rsid w:val="00BD7FDC"/>
    <w:rsid w:val="00C0316E"/>
    <w:rsid w:val="00C43E90"/>
    <w:rsid w:val="00C46A62"/>
    <w:rsid w:val="00C61BDD"/>
    <w:rsid w:val="00C64203"/>
    <w:rsid w:val="00C66971"/>
    <w:rsid w:val="00C77392"/>
    <w:rsid w:val="00C87DF3"/>
    <w:rsid w:val="00C91FB2"/>
    <w:rsid w:val="00C925A1"/>
    <w:rsid w:val="00CA0106"/>
    <w:rsid w:val="00CA20FA"/>
    <w:rsid w:val="00CA2925"/>
    <w:rsid w:val="00CA4D3A"/>
    <w:rsid w:val="00CC20F1"/>
    <w:rsid w:val="00CD1780"/>
    <w:rsid w:val="00D0357D"/>
    <w:rsid w:val="00D063C3"/>
    <w:rsid w:val="00D1374A"/>
    <w:rsid w:val="00D35BE9"/>
    <w:rsid w:val="00D44787"/>
    <w:rsid w:val="00D60A11"/>
    <w:rsid w:val="00D849F3"/>
    <w:rsid w:val="00D856EC"/>
    <w:rsid w:val="00DC2445"/>
    <w:rsid w:val="00DD5888"/>
    <w:rsid w:val="00DE4B5A"/>
    <w:rsid w:val="00DF2640"/>
    <w:rsid w:val="00E04A25"/>
    <w:rsid w:val="00E21E28"/>
    <w:rsid w:val="00E224A5"/>
    <w:rsid w:val="00E2521D"/>
    <w:rsid w:val="00E63B5A"/>
    <w:rsid w:val="00EA1ADA"/>
    <w:rsid w:val="00EC058F"/>
    <w:rsid w:val="00ED01D1"/>
    <w:rsid w:val="00ED5C09"/>
    <w:rsid w:val="00EE482F"/>
    <w:rsid w:val="00F203C0"/>
    <w:rsid w:val="00F245F6"/>
    <w:rsid w:val="00F44B9E"/>
    <w:rsid w:val="00F60563"/>
    <w:rsid w:val="00F63A45"/>
    <w:rsid w:val="00F7680E"/>
    <w:rsid w:val="00F82AF3"/>
    <w:rsid w:val="00F831AF"/>
    <w:rsid w:val="00F946E6"/>
    <w:rsid w:val="00FD2ECA"/>
    <w:rsid w:val="42129631"/>
    <w:rsid w:val="4250A78E"/>
    <w:rsid w:val="7CD0DE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875B"/>
  <w15:chartTrackingRefBased/>
  <w15:docId w15:val="{E3A65E4C-7B15-497A-B613-A31A9C98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65"/>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61B"/>
    <w:pPr>
      <w:spacing w:after="0" w:line="240" w:lineRule="auto"/>
    </w:pPr>
  </w:style>
  <w:style w:type="paragraph" w:styleId="Header">
    <w:name w:val="header"/>
    <w:basedOn w:val="Normal"/>
    <w:link w:val="HeaderChar"/>
    <w:unhideWhenUsed/>
    <w:rsid w:val="006C261B"/>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C261B"/>
  </w:style>
  <w:style w:type="paragraph" w:styleId="Footer">
    <w:name w:val="footer"/>
    <w:basedOn w:val="Normal"/>
    <w:link w:val="FooterChar"/>
    <w:uiPriority w:val="99"/>
    <w:unhideWhenUsed/>
    <w:rsid w:val="006C261B"/>
    <w:pPr>
      <w:tabs>
        <w:tab w:val="center" w:pos="4703"/>
        <w:tab w:val="right" w:pos="940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C261B"/>
  </w:style>
  <w:style w:type="paragraph" w:styleId="BalloonText">
    <w:name w:val="Balloon Text"/>
    <w:basedOn w:val="Normal"/>
    <w:link w:val="BalloonTextChar"/>
    <w:uiPriority w:val="99"/>
    <w:semiHidden/>
    <w:unhideWhenUsed/>
    <w:rsid w:val="00573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3B"/>
    <w:rPr>
      <w:rFonts w:ascii="Segoe UI" w:hAnsi="Segoe UI" w:cs="Segoe UI"/>
      <w:sz w:val="18"/>
      <w:szCs w:val="18"/>
    </w:rPr>
  </w:style>
  <w:style w:type="character" w:styleId="Hyperlink">
    <w:name w:val="Hyperlink"/>
    <w:basedOn w:val="DefaultParagraphFont"/>
    <w:uiPriority w:val="99"/>
    <w:unhideWhenUsed/>
    <w:rsid w:val="00FD2ECA"/>
    <w:rPr>
      <w:color w:val="7A0003" w:themeColor="hyperlink"/>
      <w:u w:val="single"/>
    </w:rPr>
  </w:style>
  <w:style w:type="character" w:styleId="PlaceholderText">
    <w:name w:val="Placeholder Text"/>
    <w:basedOn w:val="DefaultParagraphFont"/>
    <w:uiPriority w:val="99"/>
    <w:semiHidden/>
    <w:rsid w:val="00EC058F"/>
    <w:rPr>
      <w:color w:val="808080"/>
    </w:rPr>
  </w:style>
  <w:style w:type="character" w:styleId="CommentReference">
    <w:name w:val="annotation reference"/>
    <w:basedOn w:val="DefaultParagraphFont"/>
    <w:uiPriority w:val="99"/>
    <w:semiHidden/>
    <w:unhideWhenUsed/>
    <w:rsid w:val="00CA0106"/>
    <w:rPr>
      <w:sz w:val="16"/>
      <w:szCs w:val="16"/>
    </w:rPr>
  </w:style>
  <w:style w:type="paragraph" w:styleId="CommentText">
    <w:name w:val="annotation text"/>
    <w:basedOn w:val="Normal"/>
    <w:link w:val="CommentTextChar"/>
    <w:uiPriority w:val="99"/>
    <w:unhideWhenUsed/>
    <w:rsid w:val="00CA0106"/>
    <w:rPr>
      <w:sz w:val="20"/>
      <w:szCs w:val="20"/>
    </w:rPr>
  </w:style>
  <w:style w:type="character" w:customStyle="1" w:styleId="CommentTextChar">
    <w:name w:val="Comment Text Char"/>
    <w:basedOn w:val="DefaultParagraphFont"/>
    <w:link w:val="CommentText"/>
    <w:uiPriority w:val="99"/>
    <w:rsid w:val="00CA010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A0106"/>
    <w:rPr>
      <w:b/>
      <w:bCs/>
    </w:rPr>
  </w:style>
  <w:style w:type="character" w:customStyle="1" w:styleId="CommentSubjectChar">
    <w:name w:val="Comment Subject Char"/>
    <w:basedOn w:val="CommentTextChar"/>
    <w:link w:val="CommentSubject"/>
    <w:uiPriority w:val="99"/>
    <w:semiHidden/>
    <w:rsid w:val="00CA0106"/>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DC2445"/>
    <w:rPr>
      <w:color w:val="605E5C"/>
      <w:shd w:val="clear" w:color="auto" w:fill="E1DFDD"/>
    </w:rPr>
  </w:style>
  <w:style w:type="paragraph" w:customStyle="1" w:styleId="paragraph">
    <w:name w:val="paragraph"/>
    <w:basedOn w:val="Normal"/>
    <w:rsid w:val="00793CA8"/>
    <w:pPr>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793CA8"/>
  </w:style>
  <w:style w:type="character" w:customStyle="1" w:styleId="normaltextrun">
    <w:name w:val="normaltextrun"/>
    <w:basedOn w:val="DefaultParagraphFont"/>
    <w:rsid w:val="00793CA8"/>
  </w:style>
  <w:style w:type="character" w:customStyle="1" w:styleId="scxw196228598">
    <w:name w:val="scxw196228598"/>
    <w:basedOn w:val="DefaultParagraphFont"/>
    <w:rsid w:val="00793CA8"/>
  </w:style>
  <w:style w:type="character" w:customStyle="1" w:styleId="tabchar">
    <w:name w:val="tabchar"/>
    <w:basedOn w:val="DefaultParagraphFont"/>
    <w:rsid w:val="00793CA8"/>
  </w:style>
  <w:style w:type="character" w:styleId="FollowedHyperlink">
    <w:name w:val="FollowedHyperlink"/>
    <w:basedOn w:val="DefaultParagraphFont"/>
    <w:uiPriority w:val="99"/>
    <w:semiHidden/>
    <w:unhideWhenUsed/>
    <w:rsid w:val="00B20C7C"/>
    <w:rPr>
      <w:color w:val="2A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98676">
      <w:bodyDiv w:val="1"/>
      <w:marLeft w:val="0"/>
      <w:marRight w:val="0"/>
      <w:marTop w:val="0"/>
      <w:marBottom w:val="0"/>
      <w:divBdr>
        <w:top w:val="none" w:sz="0" w:space="0" w:color="auto"/>
        <w:left w:val="none" w:sz="0" w:space="0" w:color="auto"/>
        <w:bottom w:val="none" w:sz="0" w:space="0" w:color="auto"/>
        <w:right w:val="none" w:sz="0" w:space="0" w:color="auto"/>
      </w:divBdr>
      <w:divsChild>
        <w:div w:id="1928031269">
          <w:marLeft w:val="0"/>
          <w:marRight w:val="0"/>
          <w:marTop w:val="0"/>
          <w:marBottom w:val="0"/>
          <w:divBdr>
            <w:top w:val="none" w:sz="0" w:space="0" w:color="auto"/>
            <w:left w:val="none" w:sz="0" w:space="0" w:color="auto"/>
            <w:bottom w:val="none" w:sz="0" w:space="0" w:color="auto"/>
            <w:right w:val="none" w:sz="0" w:space="0" w:color="auto"/>
          </w:divBdr>
        </w:div>
        <w:div w:id="1737164468">
          <w:marLeft w:val="0"/>
          <w:marRight w:val="0"/>
          <w:marTop w:val="0"/>
          <w:marBottom w:val="0"/>
          <w:divBdr>
            <w:top w:val="none" w:sz="0" w:space="0" w:color="auto"/>
            <w:left w:val="none" w:sz="0" w:space="0" w:color="auto"/>
            <w:bottom w:val="none" w:sz="0" w:space="0" w:color="auto"/>
            <w:right w:val="none" w:sz="0" w:space="0" w:color="auto"/>
          </w:divBdr>
        </w:div>
        <w:div w:id="898826697">
          <w:marLeft w:val="0"/>
          <w:marRight w:val="0"/>
          <w:marTop w:val="0"/>
          <w:marBottom w:val="0"/>
          <w:divBdr>
            <w:top w:val="none" w:sz="0" w:space="0" w:color="auto"/>
            <w:left w:val="none" w:sz="0" w:space="0" w:color="auto"/>
            <w:bottom w:val="none" w:sz="0" w:space="0" w:color="auto"/>
            <w:right w:val="none" w:sz="0" w:space="0" w:color="auto"/>
          </w:divBdr>
        </w:div>
        <w:div w:id="1882588937">
          <w:marLeft w:val="0"/>
          <w:marRight w:val="0"/>
          <w:marTop w:val="0"/>
          <w:marBottom w:val="0"/>
          <w:divBdr>
            <w:top w:val="none" w:sz="0" w:space="0" w:color="auto"/>
            <w:left w:val="none" w:sz="0" w:space="0" w:color="auto"/>
            <w:bottom w:val="none" w:sz="0" w:space="0" w:color="auto"/>
            <w:right w:val="none" w:sz="0" w:space="0" w:color="auto"/>
          </w:divBdr>
          <w:divsChild>
            <w:div w:id="1818380226">
              <w:marLeft w:val="-75"/>
              <w:marRight w:val="0"/>
              <w:marTop w:val="30"/>
              <w:marBottom w:val="30"/>
              <w:divBdr>
                <w:top w:val="none" w:sz="0" w:space="0" w:color="auto"/>
                <w:left w:val="none" w:sz="0" w:space="0" w:color="auto"/>
                <w:bottom w:val="none" w:sz="0" w:space="0" w:color="auto"/>
                <w:right w:val="none" w:sz="0" w:space="0" w:color="auto"/>
              </w:divBdr>
              <w:divsChild>
                <w:div w:id="579214354">
                  <w:marLeft w:val="0"/>
                  <w:marRight w:val="0"/>
                  <w:marTop w:val="0"/>
                  <w:marBottom w:val="0"/>
                  <w:divBdr>
                    <w:top w:val="none" w:sz="0" w:space="0" w:color="auto"/>
                    <w:left w:val="none" w:sz="0" w:space="0" w:color="auto"/>
                    <w:bottom w:val="none" w:sz="0" w:space="0" w:color="auto"/>
                    <w:right w:val="none" w:sz="0" w:space="0" w:color="auto"/>
                  </w:divBdr>
                  <w:divsChild>
                    <w:div w:id="98575627">
                      <w:marLeft w:val="0"/>
                      <w:marRight w:val="0"/>
                      <w:marTop w:val="0"/>
                      <w:marBottom w:val="0"/>
                      <w:divBdr>
                        <w:top w:val="none" w:sz="0" w:space="0" w:color="auto"/>
                        <w:left w:val="none" w:sz="0" w:space="0" w:color="auto"/>
                        <w:bottom w:val="none" w:sz="0" w:space="0" w:color="auto"/>
                        <w:right w:val="none" w:sz="0" w:space="0" w:color="auto"/>
                      </w:divBdr>
                    </w:div>
                    <w:div w:id="1024209778">
                      <w:marLeft w:val="0"/>
                      <w:marRight w:val="0"/>
                      <w:marTop w:val="0"/>
                      <w:marBottom w:val="0"/>
                      <w:divBdr>
                        <w:top w:val="none" w:sz="0" w:space="0" w:color="auto"/>
                        <w:left w:val="none" w:sz="0" w:space="0" w:color="auto"/>
                        <w:bottom w:val="none" w:sz="0" w:space="0" w:color="auto"/>
                        <w:right w:val="none" w:sz="0" w:space="0" w:color="auto"/>
                      </w:divBdr>
                    </w:div>
                  </w:divsChild>
                </w:div>
                <w:div w:id="102698102">
                  <w:marLeft w:val="0"/>
                  <w:marRight w:val="0"/>
                  <w:marTop w:val="0"/>
                  <w:marBottom w:val="0"/>
                  <w:divBdr>
                    <w:top w:val="none" w:sz="0" w:space="0" w:color="auto"/>
                    <w:left w:val="none" w:sz="0" w:space="0" w:color="auto"/>
                    <w:bottom w:val="none" w:sz="0" w:space="0" w:color="auto"/>
                    <w:right w:val="none" w:sz="0" w:space="0" w:color="auto"/>
                  </w:divBdr>
                  <w:divsChild>
                    <w:div w:id="1620722023">
                      <w:marLeft w:val="0"/>
                      <w:marRight w:val="0"/>
                      <w:marTop w:val="0"/>
                      <w:marBottom w:val="0"/>
                      <w:divBdr>
                        <w:top w:val="none" w:sz="0" w:space="0" w:color="auto"/>
                        <w:left w:val="none" w:sz="0" w:space="0" w:color="auto"/>
                        <w:bottom w:val="none" w:sz="0" w:space="0" w:color="auto"/>
                        <w:right w:val="none" w:sz="0" w:space="0" w:color="auto"/>
                      </w:divBdr>
                    </w:div>
                    <w:div w:id="525172605">
                      <w:marLeft w:val="0"/>
                      <w:marRight w:val="0"/>
                      <w:marTop w:val="0"/>
                      <w:marBottom w:val="0"/>
                      <w:divBdr>
                        <w:top w:val="none" w:sz="0" w:space="0" w:color="auto"/>
                        <w:left w:val="none" w:sz="0" w:space="0" w:color="auto"/>
                        <w:bottom w:val="none" w:sz="0" w:space="0" w:color="auto"/>
                        <w:right w:val="none" w:sz="0" w:space="0" w:color="auto"/>
                      </w:divBdr>
                    </w:div>
                    <w:div w:id="284973510">
                      <w:marLeft w:val="0"/>
                      <w:marRight w:val="0"/>
                      <w:marTop w:val="0"/>
                      <w:marBottom w:val="0"/>
                      <w:divBdr>
                        <w:top w:val="none" w:sz="0" w:space="0" w:color="auto"/>
                        <w:left w:val="none" w:sz="0" w:space="0" w:color="auto"/>
                        <w:bottom w:val="none" w:sz="0" w:space="0" w:color="auto"/>
                        <w:right w:val="none" w:sz="0" w:space="0" w:color="auto"/>
                      </w:divBdr>
                    </w:div>
                    <w:div w:id="776290217">
                      <w:marLeft w:val="0"/>
                      <w:marRight w:val="0"/>
                      <w:marTop w:val="0"/>
                      <w:marBottom w:val="0"/>
                      <w:divBdr>
                        <w:top w:val="none" w:sz="0" w:space="0" w:color="auto"/>
                        <w:left w:val="none" w:sz="0" w:space="0" w:color="auto"/>
                        <w:bottom w:val="none" w:sz="0" w:space="0" w:color="auto"/>
                        <w:right w:val="none" w:sz="0" w:space="0" w:color="auto"/>
                      </w:divBdr>
                    </w:div>
                    <w:div w:id="1571385492">
                      <w:marLeft w:val="0"/>
                      <w:marRight w:val="0"/>
                      <w:marTop w:val="0"/>
                      <w:marBottom w:val="0"/>
                      <w:divBdr>
                        <w:top w:val="none" w:sz="0" w:space="0" w:color="auto"/>
                        <w:left w:val="none" w:sz="0" w:space="0" w:color="auto"/>
                        <w:bottom w:val="none" w:sz="0" w:space="0" w:color="auto"/>
                        <w:right w:val="none" w:sz="0" w:space="0" w:color="auto"/>
                      </w:divBdr>
                    </w:div>
                    <w:div w:id="188446298">
                      <w:marLeft w:val="0"/>
                      <w:marRight w:val="0"/>
                      <w:marTop w:val="0"/>
                      <w:marBottom w:val="0"/>
                      <w:divBdr>
                        <w:top w:val="none" w:sz="0" w:space="0" w:color="auto"/>
                        <w:left w:val="none" w:sz="0" w:space="0" w:color="auto"/>
                        <w:bottom w:val="none" w:sz="0" w:space="0" w:color="auto"/>
                        <w:right w:val="none" w:sz="0" w:space="0" w:color="auto"/>
                      </w:divBdr>
                    </w:div>
                  </w:divsChild>
                </w:div>
                <w:div w:id="709185736">
                  <w:marLeft w:val="0"/>
                  <w:marRight w:val="0"/>
                  <w:marTop w:val="0"/>
                  <w:marBottom w:val="0"/>
                  <w:divBdr>
                    <w:top w:val="none" w:sz="0" w:space="0" w:color="auto"/>
                    <w:left w:val="none" w:sz="0" w:space="0" w:color="auto"/>
                    <w:bottom w:val="none" w:sz="0" w:space="0" w:color="auto"/>
                    <w:right w:val="none" w:sz="0" w:space="0" w:color="auto"/>
                  </w:divBdr>
                  <w:divsChild>
                    <w:div w:id="6420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2152">
          <w:marLeft w:val="0"/>
          <w:marRight w:val="0"/>
          <w:marTop w:val="0"/>
          <w:marBottom w:val="0"/>
          <w:divBdr>
            <w:top w:val="none" w:sz="0" w:space="0" w:color="auto"/>
            <w:left w:val="none" w:sz="0" w:space="0" w:color="auto"/>
            <w:bottom w:val="none" w:sz="0" w:space="0" w:color="auto"/>
            <w:right w:val="none" w:sz="0" w:space="0" w:color="auto"/>
          </w:divBdr>
          <w:divsChild>
            <w:div w:id="2052804894">
              <w:marLeft w:val="0"/>
              <w:marRight w:val="0"/>
              <w:marTop w:val="0"/>
              <w:marBottom w:val="0"/>
              <w:divBdr>
                <w:top w:val="none" w:sz="0" w:space="0" w:color="auto"/>
                <w:left w:val="none" w:sz="0" w:space="0" w:color="auto"/>
                <w:bottom w:val="none" w:sz="0" w:space="0" w:color="auto"/>
                <w:right w:val="none" w:sz="0" w:space="0" w:color="auto"/>
              </w:divBdr>
            </w:div>
            <w:div w:id="392119594">
              <w:marLeft w:val="0"/>
              <w:marRight w:val="0"/>
              <w:marTop w:val="0"/>
              <w:marBottom w:val="0"/>
              <w:divBdr>
                <w:top w:val="none" w:sz="0" w:space="0" w:color="auto"/>
                <w:left w:val="none" w:sz="0" w:space="0" w:color="auto"/>
                <w:bottom w:val="none" w:sz="0" w:space="0" w:color="auto"/>
                <w:right w:val="none" w:sz="0" w:space="0" w:color="auto"/>
              </w:divBdr>
            </w:div>
            <w:div w:id="138353583">
              <w:marLeft w:val="0"/>
              <w:marRight w:val="0"/>
              <w:marTop w:val="0"/>
              <w:marBottom w:val="0"/>
              <w:divBdr>
                <w:top w:val="none" w:sz="0" w:space="0" w:color="auto"/>
                <w:left w:val="none" w:sz="0" w:space="0" w:color="auto"/>
                <w:bottom w:val="none" w:sz="0" w:space="0" w:color="auto"/>
                <w:right w:val="none" w:sz="0" w:space="0" w:color="auto"/>
              </w:divBdr>
            </w:div>
            <w:div w:id="217326764">
              <w:marLeft w:val="0"/>
              <w:marRight w:val="0"/>
              <w:marTop w:val="0"/>
              <w:marBottom w:val="0"/>
              <w:divBdr>
                <w:top w:val="none" w:sz="0" w:space="0" w:color="auto"/>
                <w:left w:val="none" w:sz="0" w:space="0" w:color="auto"/>
                <w:bottom w:val="none" w:sz="0" w:space="0" w:color="auto"/>
                <w:right w:val="none" w:sz="0" w:space="0" w:color="auto"/>
              </w:divBdr>
            </w:div>
            <w:div w:id="2123575852">
              <w:marLeft w:val="0"/>
              <w:marRight w:val="0"/>
              <w:marTop w:val="0"/>
              <w:marBottom w:val="0"/>
              <w:divBdr>
                <w:top w:val="none" w:sz="0" w:space="0" w:color="auto"/>
                <w:left w:val="none" w:sz="0" w:space="0" w:color="auto"/>
                <w:bottom w:val="none" w:sz="0" w:space="0" w:color="auto"/>
                <w:right w:val="none" w:sz="0" w:space="0" w:color="auto"/>
              </w:divBdr>
            </w:div>
            <w:div w:id="1781534274">
              <w:marLeft w:val="0"/>
              <w:marRight w:val="0"/>
              <w:marTop w:val="0"/>
              <w:marBottom w:val="0"/>
              <w:divBdr>
                <w:top w:val="none" w:sz="0" w:space="0" w:color="auto"/>
                <w:left w:val="none" w:sz="0" w:space="0" w:color="auto"/>
                <w:bottom w:val="none" w:sz="0" w:space="0" w:color="auto"/>
                <w:right w:val="none" w:sz="0" w:space="0" w:color="auto"/>
              </w:divBdr>
            </w:div>
            <w:div w:id="396249529">
              <w:marLeft w:val="0"/>
              <w:marRight w:val="0"/>
              <w:marTop w:val="0"/>
              <w:marBottom w:val="0"/>
              <w:divBdr>
                <w:top w:val="none" w:sz="0" w:space="0" w:color="auto"/>
                <w:left w:val="none" w:sz="0" w:space="0" w:color="auto"/>
                <w:bottom w:val="none" w:sz="0" w:space="0" w:color="auto"/>
                <w:right w:val="none" w:sz="0" w:space="0" w:color="auto"/>
              </w:divBdr>
            </w:div>
            <w:div w:id="1533496535">
              <w:marLeft w:val="0"/>
              <w:marRight w:val="0"/>
              <w:marTop w:val="0"/>
              <w:marBottom w:val="0"/>
              <w:divBdr>
                <w:top w:val="none" w:sz="0" w:space="0" w:color="auto"/>
                <w:left w:val="none" w:sz="0" w:space="0" w:color="auto"/>
                <w:bottom w:val="none" w:sz="0" w:space="0" w:color="auto"/>
                <w:right w:val="none" w:sz="0" w:space="0" w:color="auto"/>
              </w:divBdr>
            </w:div>
            <w:div w:id="1852135546">
              <w:marLeft w:val="0"/>
              <w:marRight w:val="0"/>
              <w:marTop w:val="0"/>
              <w:marBottom w:val="0"/>
              <w:divBdr>
                <w:top w:val="none" w:sz="0" w:space="0" w:color="auto"/>
                <w:left w:val="none" w:sz="0" w:space="0" w:color="auto"/>
                <w:bottom w:val="none" w:sz="0" w:space="0" w:color="auto"/>
                <w:right w:val="none" w:sz="0" w:space="0" w:color="auto"/>
              </w:divBdr>
            </w:div>
            <w:div w:id="1873491715">
              <w:marLeft w:val="0"/>
              <w:marRight w:val="0"/>
              <w:marTop w:val="0"/>
              <w:marBottom w:val="0"/>
              <w:divBdr>
                <w:top w:val="none" w:sz="0" w:space="0" w:color="auto"/>
                <w:left w:val="none" w:sz="0" w:space="0" w:color="auto"/>
                <w:bottom w:val="none" w:sz="0" w:space="0" w:color="auto"/>
                <w:right w:val="none" w:sz="0" w:space="0" w:color="auto"/>
              </w:divBdr>
            </w:div>
            <w:div w:id="316686525">
              <w:marLeft w:val="0"/>
              <w:marRight w:val="0"/>
              <w:marTop w:val="0"/>
              <w:marBottom w:val="0"/>
              <w:divBdr>
                <w:top w:val="none" w:sz="0" w:space="0" w:color="auto"/>
                <w:left w:val="none" w:sz="0" w:space="0" w:color="auto"/>
                <w:bottom w:val="none" w:sz="0" w:space="0" w:color="auto"/>
                <w:right w:val="none" w:sz="0" w:space="0" w:color="auto"/>
              </w:divBdr>
            </w:div>
            <w:div w:id="1068385074">
              <w:marLeft w:val="0"/>
              <w:marRight w:val="0"/>
              <w:marTop w:val="0"/>
              <w:marBottom w:val="0"/>
              <w:divBdr>
                <w:top w:val="none" w:sz="0" w:space="0" w:color="auto"/>
                <w:left w:val="none" w:sz="0" w:space="0" w:color="auto"/>
                <w:bottom w:val="none" w:sz="0" w:space="0" w:color="auto"/>
                <w:right w:val="none" w:sz="0" w:space="0" w:color="auto"/>
              </w:divBdr>
            </w:div>
            <w:div w:id="1906985243">
              <w:marLeft w:val="0"/>
              <w:marRight w:val="0"/>
              <w:marTop w:val="0"/>
              <w:marBottom w:val="0"/>
              <w:divBdr>
                <w:top w:val="none" w:sz="0" w:space="0" w:color="auto"/>
                <w:left w:val="none" w:sz="0" w:space="0" w:color="auto"/>
                <w:bottom w:val="none" w:sz="0" w:space="0" w:color="auto"/>
                <w:right w:val="none" w:sz="0" w:space="0" w:color="auto"/>
              </w:divBdr>
            </w:div>
            <w:div w:id="1057971848">
              <w:marLeft w:val="0"/>
              <w:marRight w:val="0"/>
              <w:marTop w:val="0"/>
              <w:marBottom w:val="0"/>
              <w:divBdr>
                <w:top w:val="none" w:sz="0" w:space="0" w:color="auto"/>
                <w:left w:val="none" w:sz="0" w:space="0" w:color="auto"/>
                <w:bottom w:val="none" w:sz="0" w:space="0" w:color="auto"/>
                <w:right w:val="none" w:sz="0" w:space="0" w:color="auto"/>
              </w:divBdr>
            </w:div>
            <w:div w:id="896358660">
              <w:marLeft w:val="0"/>
              <w:marRight w:val="0"/>
              <w:marTop w:val="0"/>
              <w:marBottom w:val="0"/>
              <w:divBdr>
                <w:top w:val="none" w:sz="0" w:space="0" w:color="auto"/>
                <w:left w:val="none" w:sz="0" w:space="0" w:color="auto"/>
                <w:bottom w:val="none" w:sz="0" w:space="0" w:color="auto"/>
                <w:right w:val="none" w:sz="0" w:space="0" w:color="auto"/>
              </w:divBdr>
            </w:div>
            <w:div w:id="815923885">
              <w:marLeft w:val="0"/>
              <w:marRight w:val="0"/>
              <w:marTop w:val="0"/>
              <w:marBottom w:val="0"/>
              <w:divBdr>
                <w:top w:val="none" w:sz="0" w:space="0" w:color="auto"/>
                <w:left w:val="none" w:sz="0" w:space="0" w:color="auto"/>
                <w:bottom w:val="none" w:sz="0" w:space="0" w:color="auto"/>
                <w:right w:val="none" w:sz="0" w:space="0" w:color="auto"/>
              </w:divBdr>
            </w:div>
            <w:div w:id="1220826745">
              <w:marLeft w:val="0"/>
              <w:marRight w:val="0"/>
              <w:marTop w:val="0"/>
              <w:marBottom w:val="0"/>
              <w:divBdr>
                <w:top w:val="none" w:sz="0" w:space="0" w:color="auto"/>
                <w:left w:val="none" w:sz="0" w:space="0" w:color="auto"/>
                <w:bottom w:val="none" w:sz="0" w:space="0" w:color="auto"/>
                <w:right w:val="none" w:sz="0" w:space="0" w:color="auto"/>
              </w:divBdr>
            </w:div>
            <w:div w:id="2058236176">
              <w:marLeft w:val="0"/>
              <w:marRight w:val="0"/>
              <w:marTop w:val="0"/>
              <w:marBottom w:val="0"/>
              <w:divBdr>
                <w:top w:val="none" w:sz="0" w:space="0" w:color="auto"/>
                <w:left w:val="none" w:sz="0" w:space="0" w:color="auto"/>
                <w:bottom w:val="none" w:sz="0" w:space="0" w:color="auto"/>
                <w:right w:val="none" w:sz="0" w:space="0" w:color="auto"/>
              </w:divBdr>
            </w:div>
            <w:div w:id="1162114386">
              <w:marLeft w:val="0"/>
              <w:marRight w:val="0"/>
              <w:marTop w:val="0"/>
              <w:marBottom w:val="0"/>
              <w:divBdr>
                <w:top w:val="none" w:sz="0" w:space="0" w:color="auto"/>
                <w:left w:val="none" w:sz="0" w:space="0" w:color="auto"/>
                <w:bottom w:val="none" w:sz="0" w:space="0" w:color="auto"/>
                <w:right w:val="none" w:sz="0" w:space="0" w:color="auto"/>
              </w:divBdr>
            </w:div>
            <w:div w:id="1980919215">
              <w:marLeft w:val="0"/>
              <w:marRight w:val="0"/>
              <w:marTop w:val="0"/>
              <w:marBottom w:val="0"/>
              <w:divBdr>
                <w:top w:val="none" w:sz="0" w:space="0" w:color="auto"/>
                <w:left w:val="none" w:sz="0" w:space="0" w:color="auto"/>
                <w:bottom w:val="none" w:sz="0" w:space="0" w:color="auto"/>
                <w:right w:val="none" w:sz="0" w:space="0" w:color="auto"/>
              </w:divBdr>
            </w:div>
          </w:divsChild>
        </w:div>
        <w:div w:id="342443195">
          <w:marLeft w:val="0"/>
          <w:marRight w:val="0"/>
          <w:marTop w:val="0"/>
          <w:marBottom w:val="0"/>
          <w:divBdr>
            <w:top w:val="none" w:sz="0" w:space="0" w:color="auto"/>
            <w:left w:val="none" w:sz="0" w:space="0" w:color="auto"/>
            <w:bottom w:val="none" w:sz="0" w:space="0" w:color="auto"/>
            <w:right w:val="none" w:sz="0" w:space="0" w:color="auto"/>
          </w:divBdr>
        </w:div>
        <w:div w:id="1509247192">
          <w:marLeft w:val="0"/>
          <w:marRight w:val="0"/>
          <w:marTop w:val="0"/>
          <w:marBottom w:val="0"/>
          <w:divBdr>
            <w:top w:val="none" w:sz="0" w:space="0" w:color="auto"/>
            <w:left w:val="none" w:sz="0" w:space="0" w:color="auto"/>
            <w:bottom w:val="none" w:sz="0" w:space="0" w:color="auto"/>
            <w:right w:val="none" w:sz="0" w:space="0" w:color="auto"/>
          </w:divBdr>
        </w:div>
        <w:div w:id="900597284">
          <w:marLeft w:val="0"/>
          <w:marRight w:val="0"/>
          <w:marTop w:val="0"/>
          <w:marBottom w:val="0"/>
          <w:divBdr>
            <w:top w:val="none" w:sz="0" w:space="0" w:color="auto"/>
            <w:left w:val="none" w:sz="0" w:space="0" w:color="auto"/>
            <w:bottom w:val="none" w:sz="0" w:space="0" w:color="auto"/>
            <w:right w:val="none" w:sz="0" w:space="0" w:color="auto"/>
          </w:divBdr>
        </w:div>
        <w:div w:id="192617619">
          <w:marLeft w:val="0"/>
          <w:marRight w:val="0"/>
          <w:marTop w:val="0"/>
          <w:marBottom w:val="0"/>
          <w:divBdr>
            <w:top w:val="none" w:sz="0" w:space="0" w:color="auto"/>
            <w:left w:val="none" w:sz="0" w:space="0" w:color="auto"/>
            <w:bottom w:val="none" w:sz="0" w:space="0" w:color="auto"/>
            <w:right w:val="none" w:sz="0" w:space="0" w:color="auto"/>
          </w:divBdr>
        </w:div>
        <w:div w:id="945380763">
          <w:marLeft w:val="0"/>
          <w:marRight w:val="0"/>
          <w:marTop w:val="0"/>
          <w:marBottom w:val="0"/>
          <w:divBdr>
            <w:top w:val="none" w:sz="0" w:space="0" w:color="auto"/>
            <w:left w:val="none" w:sz="0" w:space="0" w:color="auto"/>
            <w:bottom w:val="none" w:sz="0" w:space="0" w:color="auto"/>
            <w:right w:val="none" w:sz="0" w:space="0" w:color="auto"/>
          </w:divBdr>
        </w:div>
        <w:div w:id="499976455">
          <w:marLeft w:val="0"/>
          <w:marRight w:val="0"/>
          <w:marTop w:val="0"/>
          <w:marBottom w:val="0"/>
          <w:divBdr>
            <w:top w:val="none" w:sz="0" w:space="0" w:color="auto"/>
            <w:left w:val="none" w:sz="0" w:space="0" w:color="auto"/>
            <w:bottom w:val="none" w:sz="0" w:space="0" w:color="auto"/>
            <w:right w:val="none" w:sz="0" w:space="0" w:color="auto"/>
          </w:divBdr>
        </w:div>
        <w:div w:id="1855916913">
          <w:marLeft w:val="0"/>
          <w:marRight w:val="0"/>
          <w:marTop w:val="0"/>
          <w:marBottom w:val="0"/>
          <w:divBdr>
            <w:top w:val="none" w:sz="0" w:space="0" w:color="auto"/>
            <w:left w:val="none" w:sz="0" w:space="0" w:color="auto"/>
            <w:bottom w:val="none" w:sz="0" w:space="0" w:color="auto"/>
            <w:right w:val="none" w:sz="0" w:space="0" w:color="auto"/>
          </w:divBdr>
        </w:div>
        <w:div w:id="1951549772">
          <w:marLeft w:val="0"/>
          <w:marRight w:val="0"/>
          <w:marTop w:val="0"/>
          <w:marBottom w:val="0"/>
          <w:divBdr>
            <w:top w:val="none" w:sz="0" w:space="0" w:color="auto"/>
            <w:left w:val="none" w:sz="0" w:space="0" w:color="auto"/>
            <w:bottom w:val="none" w:sz="0" w:space="0" w:color="auto"/>
            <w:right w:val="none" w:sz="0" w:space="0" w:color="auto"/>
          </w:divBdr>
        </w:div>
        <w:div w:id="66538459">
          <w:marLeft w:val="0"/>
          <w:marRight w:val="0"/>
          <w:marTop w:val="0"/>
          <w:marBottom w:val="0"/>
          <w:divBdr>
            <w:top w:val="none" w:sz="0" w:space="0" w:color="auto"/>
            <w:left w:val="none" w:sz="0" w:space="0" w:color="auto"/>
            <w:bottom w:val="none" w:sz="0" w:space="0" w:color="auto"/>
            <w:right w:val="none" w:sz="0" w:space="0" w:color="auto"/>
          </w:divBdr>
        </w:div>
        <w:div w:id="565650561">
          <w:marLeft w:val="0"/>
          <w:marRight w:val="0"/>
          <w:marTop w:val="0"/>
          <w:marBottom w:val="0"/>
          <w:divBdr>
            <w:top w:val="none" w:sz="0" w:space="0" w:color="auto"/>
            <w:left w:val="none" w:sz="0" w:space="0" w:color="auto"/>
            <w:bottom w:val="none" w:sz="0" w:space="0" w:color="auto"/>
            <w:right w:val="none" w:sz="0" w:space="0" w:color="auto"/>
          </w:divBdr>
        </w:div>
        <w:div w:id="1968925213">
          <w:marLeft w:val="0"/>
          <w:marRight w:val="0"/>
          <w:marTop w:val="0"/>
          <w:marBottom w:val="0"/>
          <w:divBdr>
            <w:top w:val="none" w:sz="0" w:space="0" w:color="auto"/>
            <w:left w:val="none" w:sz="0" w:space="0" w:color="auto"/>
            <w:bottom w:val="none" w:sz="0" w:space="0" w:color="auto"/>
            <w:right w:val="none" w:sz="0" w:space="0" w:color="auto"/>
          </w:divBdr>
        </w:div>
        <w:div w:id="283852845">
          <w:marLeft w:val="0"/>
          <w:marRight w:val="0"/>
          <w:marTop w:val="0"/>
          <w:marBottom w:val="0"/>
          <w:divBdr>
            <w:top w:val="none" w:sz="0" w:space="0" w:color="auto"/>
            <w:left w:val="none" w:sz="0" w:space="0" w:color="auto"/>
            <w:bottom w:val="none" w:sz="0" w:space="0" w:color="auto"/>
            <w:right w:val="none" w:sz="0" w:space="0" w:color="auto"/>
          </w:divBdr>
        </w:div>
        <w:div w:id="738208262">
          <w:marLeft w:val="0"/>
          <w:marRight w:val="0"/>
          <w:marTop w:val="0"/>
          <w:marBottom w:val="0"/>
          <w:divBdr>
            <w:top w:val="none" w:sz="0" w:space="0" w:color="auto"/>
            <w:left w:val="none" w:sz="0" w:space="0" w:color="auto"/>
            <w:bottom w:val="none" w:sz="0" w:space="0" w:color="auto"/>
            <w:right w:val="none" w:sz="0" w:space="0" w:color="auto"/>
          </w:divBdr>
        </w:div>
        <w:div w:id="1333531672">
          <w:marLeft w:val="0"/>
          <w:marRight w:val="0"/>
          <w:marTop w:val="0"/>
          <w:marBottom w:val="0"/>
          <w:divBdr>
            <w:top w:val="none" w:sz="0" w:space="0" w:color="auto"/>
            <w:left w:val="none" w:sz="0" w:space="0" w:color="auto"/>
            <w:bottom w:val="none" w:sz="0" w:space="0" w:color="auto"/>
            <w:right w:val="none" w:sz="0" w:space="0" w:color="auto"/>
          </w:divBdr>
        </w:div>
        <w:div w:id="1662585601">
          <w:marLeft w:val="0"/>
          <w:marRight w:val="0"/>
          <w:marTop w:val="0"/>
          <w:marBottom w:val="0"/>
          <w:divBdr>
            <w:top w:val="none" w:sz="0" w:space="0" w:color="auto"/>
            <w:left w:val="none" w:sz="0" w:space="0" w:color="auto"/>
            <w:bottom w:val="none" w:sz="0" w:space="0" w:color="auto"/>
            <w:right w:val="none" w:sz="0" w:space="0" w:color="auto"/>
          </w:divBdr>
        </w:div>
        <w:div w:id="582841813">
          <w:marLeft w:val="0"/>
          <w:marRight w:val="0"/>
          <w:marTop w:val="0"/>
          <w:marBottom w:val="0"/>
          <w:divBdr>
            <w:top w:val="none" w:sz="0" w:space="0" w:color="auto"/>
            <w:left w:val="none" w:sz="0" w:space="0" w:color="auto"/>
            <w:bottom w:val="none" w:sz="0" w:space="0" w:color="auto"/>
            <w:right w:val="none" w:sz="0" w:space="0" w:color="auto"/>
          </w:divBdr>
        </w:div>
        <w:div w:id="75905157">
          <w:marLeft w:val="0"/>
          <w:marRight w:val="0"/>
          <w:marTop w:val="0"/>
          <w:marBottom w:val="0"/>
          <w:divBdr>
            <w:top w:val="none" w:sz="0" w:space="0" w:color="auto"/>
            <w:left w:val="none" w:sz="0" w:space="0" w:color="auto"/>
            <w:bottom w:val="none" w:sz="0" w:space="0" w:color="auto"/>
            <w:right w:val="none" w:sz="0" w:space="0" w:color="auto"/>
          </w:divBdr>
        </w:div>
        <w:div w:id="1355764036">
          <w:marLeft w:val="0"/>
          <w:marRight w:val="0"/>
          <w:marTop w:val="0"/>
          <w:marBottom w:val="0"/>
          <w:divBdr>
            <w:top w:val="none" w:sz="0" w:space="0" w:color="auto"/>
            <w:left w:val="none" w:sz="0" w:space="0" w:color="auto"/>
            <w:bottom w:val="none" w:sz="0" w:space="0" w:color="auto"/>
            <w:right w:val="none" w:sz="0" w:space="0" w:color="auto"/>
          </w:divBdr>
        </w:div>
        <w:div w:id="1271737141">
          <w:marLeft w:val="0"/>
          <w:marRight w:val="0"/>
          <w:marTop w:val="0"/>
          <w:marBottom w:val="0"/>
          <w:divBdr>
            <w:top w:val="none" w:sz="0" w:space="0" w:color="auto"/>
            <w:left w:val="none" w:sz="0" w:space="0" w:color="auto"/>
            <w:bottom w:val="none" w:sz="0" w:space="0" w:color="auto"/>
            <w:right w:val="none" w:sz="0" w:space="0" w:color="auto"/>
          </w:divBdr>
        </w:div>
        <w:div w:id="838614707">
          <w:marLeft w:val="0"/>
          <w:marRight w:val="0"/>
          <w:marTop w:val="0"/>
          <w:marBottom w:val="0"/>
          <w:divBdr>
            <w:top w:val="none" w:sz="0" w:space="0" w:color="auto"/>
            <w:left w:val="none" w:sz="0" w:space="0" w:color="auto"/>
            <w:bottom w:val="none" w:sz="0" w:space="0" w:color="auto"/>
            <w:right w:val="none" w:sz="0" w:space="0" w:color="auto"/>
          </w:divBdr>
        </w:div>
        <w:div w:id="1739209581">
          <w:marLeft w:val="0"/>
          <w:marRight w:val="0"/>
          <w:marTop w:val="0"/>
          <w:marBottom w:val="0"/>
          <w:divBdr>
            <w:top w:val="none" w:sz="0" w:space="0" w:color="auto"/>
            <w:left w:val="none" w:sz="0" w:space="0" w:color="auto"/>
            <w:bottom w:val="none" w:sz="0" w:space="0" w:color="auto"/>
            <w:right w:val="none" w:sz="0" w:space="0" w:color="auto"/>
          </w:divBdr>
        </w:div>
        <w:div w:id="1777598714">
          <w:marLeft w:val="0"/>
          <w:marRight w:val="0"/>
          <w:marTop w:val="0"/>
          <w:marBottom w:val="0"/>
          <w:divBdr>
            <w:top w:val="none" w:sz="0" w:space="0" w:color="auto"/>
            <w:left w:val="none" w:sz="0" w:space="0" w:color="auto"/>
            <w:bottom w:val="none" w:sz="0" w:space="0" w:color="auto"/>
            <w:right w:val="none" w:sz="0" w:space="0" w:color="auto"/>
          </w:divBdr>
        </w:div>
        <w:div w:id="1893729649">
          <w:marLeft w:val="0"/>
          <w:marRight w:val="0"/>
          <w:marTop w:val="0"/>
          <w:marBottom w:val="0"/>
          <w:divBdr>
            <w:top w:val="none" w:sz="0" w:space="0" w:color="auto"/>
            <w:left w:val="none" w:sz="0" w:space="0" w:color="auto"/>
            <w:bottom w:val="none" w:sz="0" w:space="0" w:color="auto"/>
            <w:right w:val="none" w:sz="0" w:space="0" w:color="auto"/>
          </w:divBdr>
        </w:div>
        <w:div w:id="1447895856">
          <w:marLeft w:val="0"/>
          <w:marRight w:val="0"/>
          <w:marTop w:val="0"/>
          <w:marBottom w:val="0"/>
          <w:divBdr>
            <w:top w:val="none" w:sz="0" w:space="0" w:color="auto"/>
            <w:left w:val="none" w:sz="0" w:space="0" w:color="auto"/>
            <w:bottom w:val="none" w:sz="0" w:space="0" w:color="auto"/>
            <w:right w:val="none" w:sz="0" w:space="0" w:color="auto"/>
          </w:divBdr>
        </w:div>
        <w:div w:id="202836992">
          <w:marLeft w:val="0"/>
          <w:marRight w:val="0"/>
          <w:marTop w:val="0"/>
          <w:marBottom w:val="0"/>
          <w:divBdr>
            <w:top w:val="none" w:sz="0" w:space="0" w:color="auto"/>
            <w:left w:val="none" w:sz="0" w:space="0" w:color="auto"/>
            <w:bottom w:val="none" w:sz="0" w:space="0" w:color="auto"/>
            <w:right w:val="none" w:sz="0" w:space="0" w:color="auto"/>
          </w:divBdr>
        </w:div>
        <w:div w:id="1620717302">
          <w:marLeft w:val="0"/>
          <w:marRight w:val="0"/>
          <w:marTop w:val="0"/>
          <w:marBottom w:val="0"/>
          <w:divBdr>
            <w:top w:val="none" w:sz="0" w:space="0" w:color="auto"/>
            <w:left w:val="none" w:sz="0" w:space="0" w:color="auto"/>
            <w:bottom w:val="none" w:sz="0" w:space="0" w:color="auto"/>
            <w:right w:val="none" w:sz="0" w:space="0" w:color="auto"/>
          </w:divBdr>
        </w:div>
        <w:div w:id="920214565">
          <w:marLeft w:val="0"/>
          <w:marRight w:val="0"/>
          <w:marTop w:val="0"/>
          <w:marBottom w:val="0"/>
          <w:divBdr>
            <w:top w:val="none" w:sz="0" w:space="0" w:color="auto"/>
            <w:left w:val="none" w:sz="0" w:space="0" w:color="auto"/>
            <w:bottom w:val="none" w:sz="0" w:space="0" w:color="auto"/>
            <w:right w:val="none" w:sz="0" w:space="0" w:color="auto"/>
          </w:divBdr>
        </w:div>
        <w:div w:id="344670554">
          <w:marLeft w:val="0"/>
          <w:marRight w:val="0"/>
          <w:marTop w:val="0"/>
          <w:marBottom w:val="0"/>
          <w:divBdr>
            <w:top w:val="none" w:sz="0" w:space="0" w:color="auto"/>
            <w:left w:val="none" w:sz="0" w:space="0" w:color="auto"/>
            <w:bottom w:val="none" w:sz="0" w:space="0" w:color="auto"/>
            <w:right w:val="none" w:sz="0" w:space="0" w:color="auto"/>
          </w:divBdr>
        </w:div>
        <w:div w:id="945575349">
          <w:marLeft w:val="0"/>
          <w:marRight w:val="0"/>
          <w:marTop w:val="0"/>
          <w:marBottom w:val="0"/>
          <w:divBdr>
            <w:top w:val="none" w:sz="0" w:space="0" w:color="auto"/>
            <w:left w:val="none" w:sz="0" w:space="0" w:color="auto"/>
            <w:bottom w:val="none" w:sz="0" w:space="0" w:color="auto"/>
            <w:right w:val="none" w:sz="0" w:space="0" w:color="auto"/>
          </w:divBdr>
        </w:div>
        <w:div w:id="422647855">
          <w:marLeft w:val="0"/>
          <w:marRight w:val="0"/>
          <w:marTop w:val="0"/>
          <w:marBottom w:val="0"/>
          <w:divBdr>
            <w:top w:val="none" w:sz="0" w:space="0" w:color="auto"/>
            <w:left w:val="none" w:sz="0" w:space="0" w:color="auto"/>
            <w:bottom w:val="none" w:sz="0" w:space="0" w:color="auto"/>
            <w:right w:val="none" w:sz="0" w:space="0" w:color="auto"/>
          </w:divBdr>
        </w:div>
        <w:div w:id="1140878553">
          <w:marLeft w:val="0"/>
          <w:marRight w:val="0"/>
          <w:marTop w:val="0"/>
          <w:marBottom w:val="0"/>
          <w:divBdr>
            <w:top w:val="none" w:sz="0" w:space="0" w:color="auto"/>
            <w:left w:val="none" w:sz="0" w:space="0" w:color="auto"/>
            <w:bottom w:val="none" w:sz="0" w:space="0" w:color="auto"/>
            <w:right w:val="none" w:sz="0" w:space="0" w:color="auto"/>
          </w:divBdr>
        </w:div>
        <w:div w:id="1688828439">
          <w:marLeft w:val="0"/>
          <w:marRight w:val="0"/>
          <w:marTop w:val="0"/>
          <w:marBottom w:val="0"/>
          <w:divBdr>
            <w:top w:val="none" w:sz="0" w:space="0" w:color="auto"/>
            <w:left w:val="none" w:sz="0" w:space="0" w:color="auto"/>
            <w:bottom w:val="none" w:sz="0" w:space="0" w:color="auto"/>
            <w:right w:val="none" w:sz="0" w:space="0" w:color="auto"/>
          </w:divBdr>
        </w:div>
        <w:div w:id="1631594481">
          <w:marLeft w:val="0"/>
          <w:marRight w:val="0"/>
          <w:marTop w:val="0"/>
          <w:marBottom w:val="0"/>
          <w:divBdr>
            <w:top w:val="none" w:sz="0" w:space="0" w:color="auto"/>
            <w:left w:val="none" w:sz="0" w:space="0" w:color="auto"/>
            <w:bottom w:val="none" w:sz="0" w:space="0" w:color="auto"/>
            <w:right w:val="none" w:sz="0" w:space="0" w:color="auto"/>
          </w:divBdr>
        </w:div>
        <w:div w:id="1522821323">
          <w:marLeft w:val="0"/>
          <w:marRight w:val="0"/>
          <w:marTop w:val="0"/>
          <w:marBottom w:val="0"/>
          <w:divBdr>
            <w:top w:val="none" w:sz="0" w:space="0" w:color="auto"/>
            <w:left w:val="none" w:sz="0" w:space="0" w:color="auto"/>
            <w:bottom w:val="none" w:sz="0" w:space="0" w:color="auto"/>
            <w:right w:val="none" w:sz="0" w:space="0" w:color="auto"/>
          </w:divBdr>
        </w:div>
        <w:div w:id="1460683474">
          <w:marLeft w:val="0"/>
          <w:marRight w:val="0"/>
          <w:marTop w:val="0"/>
          <w:marBottom w:val="0"/>
          <w:divBdr>
            <w:top w:val="none" w:sz="0" w:space="0" w:color="auto"/>
            <w:left w:val="none" w:sz="0" w:space="0" w:color="auto"/>
            <w:bottom w:val="none" w:sz="0" w:space="0" w:color="auto"/>
            <w:right w:val="none" w:sz="0" w:space="0" w:color="auto"/>
          </w:divBdr>
        </w:div>
        <w:div w:id="2068213937">
          <w:marLeft w:val="0"/>
          <w:marRight w:val="0"/>
          <w:marTop w:val="0"/>
          <w:marBottom w:val="0"/>
          <w:divBdr>
            <w:top w:val="none" w:sz="0" w:space="0" w:color="auto"/>
            <w:left w:val="none" w:sz="0" w:space="0" w:color="auto"/>
            <w:bottom w:val="none" w:sz="0" w:space="0" w:color="auto"/>
            <w:right w:val="none" w:sz="0" w:space="0" w:color="auto"/>
          </w:divBdr>
        </w:div>
        <w:div w:id="1436975005">
          <w:marLeft w:val="0"/>
          <w:marRight w:val="0"/>
          <w:marTop w:val="0"/>
          <w:marBottom w:val="0"/>
          <w:divBdr>
            <w:top w:val="none" w:sz="0" w:space="0" w:color="auto"/>
            <w:left w:val="none" w:sz="0" w:space="0" w:color="auto"/>
            <w:bottom w:val="none" w:sz="0" w:space="0" w:color="auto"/>
            <w:right w:val="none" w:sz="0" w:space="0" w:color="auto"/>
          </w:divBdr>
        </w:div>
        <w:div w:id="1597906035">
          <w:marLeft w:val="0"/>
          <w:marRight w:val="0"/>
          <w:marTop w:val="0"/>
          <w:marBottom w:val="0"/>
          <w:divBdr>
            <w:top w:val="none" w:sz="0" w:space="0" w:color="auto"/>
            <w:left w:val="none" w:sz="0" w:space="0" w:color="auto"/>
            <w:bottom w:val="none" w:sz="0" w:space="0" w:color="auto"/>
            <w:right w:val="none" w:sz="0" w:space="0" w:color="auto"/>
          </w:divBdr>
        </w:div>
        <w:div w:id="1801915871">
          <w:marLeft w:val="0"/>
          <w:marRight w:val="0"/>
          <w:marTop w:val="0"/>
          <w:marBottom w:val="0"/>
          <w:divBdr>
            <w:top w:val="none" w:sz="0" w:space="0" w:color="auto"/>
            <w:left w:val="none" w:sz="0" w:space="0" w:color="auto"/>
            <w:bottom w:val="none" w:sz="0" w:space="0" w:color="auto"/>
            <w:right w:val="none" w:sz="0" w:space="0" w:color="auto"/>
          </w:divBdr>
        </w:div>
        <w:div w:id="989820596">
          <w:marLeft w:val="0"/>
          <w:marRight w:val="0"/>
          <w:marTop w:val="0"/>
          <w:marBottom w:val="0"/>
          <w:divBdr>
            <w:top w:val="none" w:sz="0" w:space="0" w:color="auto"/>
            <w:left w:val="none" w:sz="0" w:space="0" w:color="auto"/>
            <w:bottom w:val="none" w:sz="0" w:space="0" w:color="auto"/>
            <w:right w:val="none" w:sz="0" w:space="0" w:color="auto"/>
          </w:divBdr>
        </w:div>
        <w:div w:id="2092697668">
          <w:marLeft w:val="0"/>
          <w:marRight w:val="0"/>
          <w:marTop w:val="0"/>
          <w:marBottom w:val="0"/>
          <w:divBdr>
            <w:top w:val="none" w:sz="0" w:space="0" w:color="auto"/>
            <w:left w:val="none" w:sz="0" w:space="0" w:color="auto"/>
            <w:bottom w:val="none" w:sz="0" w:space="0" w:color="auto"/>
            <w:right w:val="none" w:sz="0" w:space="0" w:color="auto"/>
          </w:divBdr>
        </w:div>
        <w:div w:id="697511499">
          <w:marLeft w:val="0"/>
          <w:marRight w:val="0"/>
          <w:marTop w:val="0"/>
          <w:marBottom w:val="0"/>
          <w:divBdr>
            <w:top w:val="none" w:sz="0" w:space="0" w:color="auto"/>
            <w:left w:val="none" w:sz="0" w:space="0" w:color="auto"/>
            <w:bottom w:val="none" w:sz="0" w:space="0" w:color="auto"/>
            <w:right w:val="none" w:sz="0" w:space="0" w:color="auto"/>
          </w:divBdr>
        </w:div>
        <w:div w:id="438838236">
          <w:marLeft w:val="0"/>
          <w:marRight w:val="0"/>
          <w:marTop w:val="0"/>
          <w:marBottom w:val="0"/>
          <w:divBdr>
            <w:top w:val="none" w:sz="0" w:space="0" w:color="auto"/>
            <w:left w:val="none" w:sz="0" w:space="0" w:color="auto"/>
            <w:bottom w:val="none" w:sz="0" w:space="0" w:color="auto"/>
            <w:right w:val="none" w:sz="0" w:space="0" w:color="auto"/>
          </w:divBdr>
        </w:div>
        <w:div w:id="101503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eur.cvent.com/event/34944ecc-0e1b-4ea8-b0d5-4aad8c2f8bad/regProcessStep1?RefId=Conference%20Attendee&amp;rt=UDXe_RWQq0WuyeHYvPcZl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ybridsoftware.com/eventhub-event/hybrid-fusion-global-customer-confere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xsysgloba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2">
      <a:dk1>
        <a:srgbClr val="000000"/>
      </a:dk1>
      <a:lt1>
        <a:srgbClr val="FFFFFF"/>
      </a:lt1>
      <a:dk2>
        <a:srgbClr val="7A0003"/>
      </a:dk2>
      <a:lt2>
        <a:srgbClr val="EAEAEA"/>
      </a:lt2>
      <a:accent1>
        <a:srgbClr val="CE181E"/>
      </a:accent1>
      <a:accent2>
        <a:srgbClr val="50F028"/>
      </a:accent2>
      <a:accent3>
        <a:srgbClr val="A5070B"/>
      </a:accent3>
      <a:accent4>
        <a:srgbClr val="31EC00"/>
      </a:accent4>
      <a:accent5>
        <a:srgbClr val="FD7175"/>
      </a:accent5>
      <a:accent6>
        <a:srgbClr val="9CF784"/>
      </a:accent6>
      <a:hlink>
        <a:srgbClr val="7A0003"/>
      </a:hlink>
      <a:folHlink>
        <a:srgbClr val="2ACC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MD2TZKM24X2D-167323429-254961</_dlc_DocId>
    <_dlc_DocIdUrl xmlns="2c2d1cd3-7e10-4a1c-908a-91a4d91848d0">
      <Url>https://upcbe46932.sharepoint.com/sites/Data/_layouts/15/DocIdRedir.aspx?ID=MD2TZKM24X2D-167323429-254961</Url>
      <Description>MD2TZKM24X2D-167323429-254961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31C561-EF30-497D-A0D3-61503EC89D8F}">
  <ds:schemaRefs>
    <ds:schemaRef ds:uri="http://schemas.openxmlformats.org/officeDocument/2006/bibliography"/>
  </ds:schemaRefs>
</ds:datastoreItem>
</file>

<file path=customXml/itemProps2.xml><?xml version="1.0" encoding="utf-8"?>
<ds:datastoreItem xmlns:ds="http://schemas.openxmlformats.org/officeDocument/2006/customXml" ds:itemID="{F09C0794-2372-464D-B1DA-2F116ECB1EC4}">
  <ds:schemaRefs>
    <ds:schemaRef ds:uri="http://schemas.microsoft.com/office/2006/metadata/properties"/>
    <ds:schemaRef ds:uri="http://schemas.microsoft.com/office/infopath/2007/PartnerControls"/>
    <ds:schemaRef ds:uri="bd1fd72d-80ab-4f75-96b4-4b0839785cb2"/>
    <ds:schemaRef ds:uri="d5207768-2f25-4f33-980e-e1cf24321447"/>
  </ds:schemaRefs>
</ds:datastoreItem>
</file>

<file path=customXml/itemProps3.xml><?xml version="1.0" encoding="utf-8"?>
<ds:datastoreItem xmlns:ds="http://schemas.openxmlformats.org/officeDocument/2006/customXml" ds:itemID="{53545C98-5743-4EF6-B40A-9F5D68054285}">
  <ds:schemaRefs>
    <ds:schemaRef ds:uri="http://schemas.microsoft.com/sharepoint/v3/contenttype/forms"/>
  </ds:schemaRefs>
</ds:datastoreItem>
</file>

<file path=customXml/itemProps4.xml><?xml version="1.0" encoding="utf-8"?>
<ds:datastoreItem xmlns:ds="http://schemas.openxmlformats.org/officeDocument/2006/customXml" ds:itemID="{826E08FB-93EC-411D-AABE-D1379A5D1B7E}"/>
</file>

<file path=customXml/itemProps5.xml><?xml version="1.0" encoding="utf-8"?>
<ds:datastoreItem xmlns:ds="http://schemas.openxmlformats.org/officeDocument/2006/customXml" ds:itemID="{6C28C545-A19E-48D8-9E69-7E585C183507}"/>
</file>

<file path=docProps/app.xml><?xml version="1.0" encoding="utf-8"?>
<Properties xmlns="http://schemas.openxmlformats.org/officeDocument/2006/extended-properties" xmlns:vt="http://schemas.openxmlformats.org/officeDocument/2006/docPropsVTypes">
  <Template>Normal.dotm</Template>
  <TotalTime>52</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Flint Group</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Beier, Annika</dc:creator>
  <cp:keywords/>
  <dc:description/>
  <cp:lastModifiedBy>Nadia del Rio</cp:lastModifiedBy>
  <cp:revision>9</cp:revision>
  <cp:lastPrinted>2025-02-28T11:52:00Z</cp:lastPrinted>
  <dcterms:created xsi:type="dcterms:W3CDTF">2025-04-03T06:42:00Z</dcterms:created>
  <dcterms:modified xsi:type="dcterms:W3CDTF">2025-04-04T14:30:00Z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fa125579-cb1e-4434-85f5-850a2ff0d376</vt:lpwstr>
  </property>
  <property fmtid="{D5CDD505-2E9C-101B-9397-08002B2CF9AE}" pid="4" name="MediaServiceImageTags">
    <vt:lpwstr/>
  </property>
</Properties>
</file>